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CC665" w14:textId="65D1DDEF" w:rsidR="000F6F6C" w:rsidRPr="001A51AE" w:rsidRDefault="000F6F6C">
      <w:pPr>
        <w:rPr>
          <w:rFonts w:ascii="Arial" w:hAnsi="Arial" w:cs="Arial"/>
          <w:lang w:val="en-CA"/>
        </w:rPr>
      </w:pPr>
    </w:p>
    <w:p w14:paraId="2F3FA9A8" w14:textId="4509C339" w:rsidR="00974459" w:rsidRDefault="009344FF">
      <w:pPr>
        <w:rPr>
          <w:lang w:val="en-CA"/>
        </w:rPr>
      </w:pPr>
      <w:r>
        <w:rPr>
          <w:lang w:val="en-CA"/>
        </w:rPr>
        <w:object w:dxaOrig="4068" w:dyaOrig="1104" w14:anchorId="2069C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53.75pt" o:ole="">
            <v:imagedata r:id="rId8" o:title=""/>
          </v:shape>
          <o:OLEObject Type="Embed" ProgID="CorelDraw.Graphic.17" ShapeID="_x0000_i1025" DrawAspect="Content" ObjectID="_1658690093" r:id="rId9"/>
        </w:object>
      </w:r>
    </w:p>
    <w:p w14:paraId="22933E19" w14:textId="05C1F723" w:rsidR="009344FF" w:rsidRDefault="009344FF">
      <w:pPr>
        <w:rPr>
          <w:lang w:val="en-CA"/>
        </w:rPr>
      </w:pPr>
    </w:p>
    <w:p w14:paraId="7D32BA13" w14:textId="77777777" w:rsidR="009344FF" w:rsidRDefault="009344FF">
      <w:pPr>
        <w:rPr>
          <w:rFonts w:ascii="Arial" w:hAnsi="Arial" w:cs="Arial"/>
        </w:rPr>
      </w:pPr>
    </w:p>
    <w:p w14:paraId="4A5B95F0" w14:textId="3693EA29" w:rsidR="00974459" w:rsidRDefault="00974459">
      <w:pPr>
        <w:rPr>
          <w:rFonts w:ascii="Arial" w:hAnsi="Arial" w:cs="Arial"/>
        </w:rPr>
      </w:pPr>
    </w:p>
    <w:p w14:paraId="638AF5CB" w14:textId="650450D9" w:rsidR="00974459" w:rsidRDefault="00974459">
      <w:pPr>
        <w:rPr>
          <w:rFonts w:ascii="Arial" w:hAnsi="Arial" w:cs="Arial"/>
        </w:rPr>
      </w:pPr>
    </w:p>
    <w:p w14:paraId="719E8872" w14:textId="4A420710" w:rsidR="00974459" w:rsidRDefault="00974459" w:rsidP="00974459">
      <w:pPr>
        <w:spacing w:after="0" w:line="240" w:lineRule="auto"/>
        <w:rPr>
          <w:rFonts w:ascii="Arial" w:hAnsi="Arial" w:cs="Arial"/>
        </w:rPr>
      </w:pPr>
    </w:p>
    <w:p w14:paraId="6215D597" w14:textId="7AAFE774" w:rsidR="00974459" w:rsidRDefault="00974459" w:rsidP="00974459">
      <w:pPr>
        <w:spacing w:after="0" w:line="240" w:lineRule="auto"/>
        <w:rPr>
          <w:rFonts w:ascii="Arial" w:hAnsi="Arial" w:cs="Arial"/>
        </w:rPr>
      </w:pPr>
    </w:p>
    <w:p w14:paraId="494F5908" w14:textId="0417668B" w:rsidR="00974459" w:rsidRDefault="00974459" w:rsidP="00974459">
      <w:pPr>
        <w:spacing w:after="0" w:line="240" w:lineRule="auto"/>
        <w:rPr>
          <w:rFonts w:ascii="Arial" w:hAnsi="Arial" w:cs="Arial"/>
        </w:rPr>
      </w:pPr>
    </w:p>
    <w:p w14:paraId="10C5A5C9" w14:textId="0975C7D8" w:rsidR="00974459" w:rsidRDefault="00974459" w:rsidP="00974459">
      <w:pPr>
        <w:spacing w:after="0" w:line="240" w:lineRule="auto"/>
        <w:rPr>
          <w:rFonts w:ascii="Arial" w:hAnsi="Arial" w:cs="Arial"/>
        </w:rPr>
      </w:pPr>
    </w:p>
    <w:p w14:paraId="06806950" w14:textId="0754CC40" w:rsidR="00974459" w:rsidRDefault="00974459" w:rsidP="00974459">
      <w:pPr>
        <w:spacing w:after="0" w:line="240" w:lineRule="auto"/>
        <w:rPr>
          <w:rFonts w:ascii="Arial" w:hAnsi="Arial" w:cs="Arial"/>
        </w:rPr>
      </w:pPr>
    </w:p>
    <w:p w14:paraId="10C40435" w14:textId="22AE0F6C" w:rsidR="00974459" w:rsidRDefault="00974459" w:rsidP="00974459">
      <w:pPr>
        <w:spacing w:after="0" w:line="240" w:lineRule="auto"/>
        <w:jc w:val="center"/>
        <w:rPr>
          <w:rFonts w:ascii="Arial" w:hAnsi="Arial" w:cs="Arial"/>
          <w:b/>
          <w:bCs/>
          <w:sz w:val="40"/>
          <w:szCs w:val="40"/>
        </w:rPr>
      </w:pPr>
      <w:r>
        <w:rPr>
          <w:rFonts w:ascii="Arial" w:hAnsi="Arial" w:cs="Arial"/>
          <w:b/>
          <w:bCs/>
          <w:sz w:val="40"/>
          <w:szCs w:val="40"/>
        </w:rPr>
        <w:t>Learning Ladder Child Care</w:t>
      </w:r>
    </w:p>
    <w:p w14:paraId="0A9261DA" w14:textId="31E08026" w:rsidR="00974459" w:rsidRDefault="00974459" w:rsidP="00974459">
      <w:pPr>
        <w:spacing w:after="0" w:line="240" w:lineRule="auto"/>
        <w:jc w:val="center"/>
        <w:rPr>
          <w:rFonts w:ascii="Arial" w:hAnsi="Arial" w:cs="Arial"/>
          <w:b/>
          <w:bCs/>
          <w:sz w:val="40"/>
          <w:szCs w:val="40"/>
        </w:rPr>
      </w:pPr>
      <w:r>
        <w:rPr>
          <w:rFonts w:ascii="Arial" w:hAnsi="Arial" w:cs="Arial"/>
          <w:b/>
          <w:bCs/>
          <w:sz w:val="40"/>
          <w:szCs w:val="40"/>
        </w:rPr>
        <w:t>Learning Ladder Out of School Care</w:t>
      </w:r>
    </w:p>
    <w:p w14:paraId="0CA0F23F" w14:textId="157A1675" w:rsidR="00974459" w:rsidRDefault="00974459" w:rsidP="00974459">
      <w:pPr>
        <w:spacing w:after="0" w:line="240" w:lineRule="auto"/>
        <w:jc w:val="center"/>
        <w:rPr>
          <w:rFonts w:ascii="Arial" w:hAnsi="Arial" w:cs="Arial"/>
          <w:b/>
          <w:bCs/>
          <w:sz w:val="40"/>
          <w:szCs w:val="40"/>
        </w:rPr>
      </w:pPr>
    </w:p>
    <w:p w14:paraId="07BC497E" w14:textId="0267C520" w:rsidR="00974459" w:rsidRDefault="00974459" w:rsidP="00974459">
      <w:pPr>
        <w:spacing w:after="0" w:line="240" w:lineRule="auto"/>
        <w:jc w:val="center"/>
        <w:rPr>
          <w:rFonts w:ascii="Arial" w:hAnsi="Arial" w:cs="Arial"/>
          <w:b/>
          <w:bCs/>
          <w:sz w:val="40"/>
          <w:szCs w:val="40"/>
        </w:rPr>
      </w:pPr>
      <w:r>
        <w:rPr>
          <w:rFonts w:ascii="Arial" w:hAnsi="Arial" w:cs="Arial"/>
          <w:b/>
          <w:bCs/>
          <w:sz w:val="40"/>
          <w:szCs w:val="40"/>
        </w:rPr>
        <w:t>Parent Handbook</w:t>
      </w:r>
    </w:p>
    <w:p w14:paraId="62020EC0" w14:textId="03FCC974" w:rsidR="00974459" w:rsidRDefault="00974459" w:rsidP="00974459">
      <w:pPr>
        <w:spacing w:after="0" w:line="240" w:lineRule="auto"/>
        <w:jc w:val="center"/>
        <w:rPr>
          <w:rFonts w:ascii="Arial" w:hAnsi="Arial" w:cs="Arial"/>
          <w:b/>
          <w:bCs/>
          <w:sz w:val="40"/>
          <w:szCs w:val="40"/>
        </w:rPr>
      </w:pPr>
    </w:p>
    <w:p w14:paraId="13C90843" w14:textId="0C39C2AA" w:rsidR="00974459" w:rsidRDefault="00974459" w:rsidP="00974459">
      <w:pPr>
        <w:spacing w:after="0" w:line="240" w:lineRule="auto"/>
        <w:jc w:val="center"/>
        <w:rPr>
          <w:rFonts w:ascii="Arial" w:hAnsi="Arial" w:cs="Arial"/>
          <w:b/>
          <w:bCs/>
          <w:sz w:val="40"/>
          <w:szCs w:val="40"/>
        </w:rPr>
      </w:pPr>
    </w:p>
    <w:p w14:paraId="1EED9B66" w14:textId="1C6F4EE8" w:rsidR="00974459" w:rsidRDefault="00974459" w:rsidP="00974459">
      <w:pPr>
        <w:spacing w:after="0" w:line="240" w:lineRule="auto"/>
        <w:jc w:val="center"/>
        <w:rPr>
          <w:rFonts w:ascii="Arial" w:hAnsi="Arial" w:cs="Arial"/>
          <w:b/>
          <w:bCs/>
          <w:sz w:val="40"/>
          <w:szCs w:val="40"/>
        </w:rPr>
      </w:pPr>
    </w:p>
    <w:p w14:paraId="7532CC41" w14:textId="38D2DFBC" w:rsidR="00974459" w:rsidRDefault="00974459" w:rsidP="00974459">
      <w:pPr>
        <w:spacing w:after="0" w:line="240" w:lineRule="auto"/>
        <w:jc w:val="center"/>
        <w:rPr>
          <w:rFonts w:ascii="Arial" w:hAnsi="Arial" w:cs="Arial"/>
          <w:b/>
          <w:bCs/>
          <w:sz w:val="40"/>
          <w:szCs w:val="40"/>
        </w:rPr>
      </w:pPr>
    </w:p>
    <w:p w14:paraId="0CDE0E89" w14:textId="3DE04C13" w:rsidR="00974459" w:rsidRDefault="00974459" w:rsidP="00974459">
      <w:pPr>
        <w:spacing w:after="0" w:line="240" w:lineRule="auto"/>
        <w:jc w:val="center"/>
        <w:rPr>
          <w:rFonts w:ascii="Arial" w:hAnsi="Arial" w:cs="Arial"/>
          <w:b/>
          <w:bCs/>
          <w:sz w:val="40"/>
          <w:szCs w:val="40"/>
        </w:rPr>
      </w:pPr>
    </w:p>
    <w:p w14:paraId="60D3587B" w14:textId="26F64FE3" w:rsidR="00974459" w:rsidRDefault="00974459" w:rsidP="00974459">
      <w:pPr>
        <w:spacing w:after="0" w:line="240" w:lineRule="auto"/>
        <w:jc w:val="center"/>
        <w:rPr>
          <w:rFonts w:ascii="Arial" w:hAnsi="Arial" w:cs="Arial"/>
          <w:b/>
          <w:bCs/>
          <w:sz w:val="40"/>
          <w:szCs w:val="40"/>
        </w:rPr>
      </w:pPr>
    </w:p>
    <w:p w14:paraId="52636BD7" w14:textId="06E4678A" w:rsidR="00974459" w:rsidRDefault="00974459" w:rsidP="00974459">
      <w:pPr>
        <w:spacing w:after="0" w:line="240" w:lineRule="auto"/>
        <w:jc w:val="center"/>
        <w:rPr>
          <w:rFonts w:ascii="Arial" w:hAnsi="Arial" w:cs="Arial"/>
          <w:b/>
          <w:bCs/>
          <w:sz w:val="40"/>
          <w:szCs w:val="40"/>
        </w:rPr>
      </w:pPr>
    </w:p>
    <w:p w14:paraId="0364BC0E" w14:textId="4A8F0AED" w:rsidR="00371ECB" w:rsidRDefault="00371ECB" w:rsidP="00974459">
      <w:pPr>
        <w:spacing w:after="0" w:line="240" w:lineRule="auto"/>
        <w:jc w:val="center"/>
        <w:rPr>
          <w:rFonts w:ascii="Arial" w:hAnsi="Arial" w:cs="Arial"/>
          <w:b/>
          <w:bCs/>
          <w:sz w:val="40"/>
          <w:szCs w:val="40"/>
        </w:rPr>
      </w:pPr>
    </w:p>
    <w:p w14:paraId="3C983196" w14:textId="77777777" w:rsidR="00371ECB" w:rsidRDefault="00371ECB" w:rsidP="00974459">
      <w:pPr>
        <w:spacing w:after="0" w:line="240" w:lineRule="auto"/>
        <w:jc w:val="center"/>
        <w:rPr>
          <w:rFonts w:ascii="Arial" w:hAnsi="Arial" w:cs="Arial"/>
          <w:b/>
          <w:bCs/>
          <w:sz w:val="40"/>
          <w:szCs w:val="40"/>
        </w:rPr>
      </w:pPr>
    </w:p>
    <w:p w14:paraId="15F367CA" w14:textId="77777777" w:rsidR="00974459" w:rsidRDefault="00974459" w:rsidP="00974459">
      <w:pPr>
        <w:spacing w:after="0" w:line="240" w:lineRule="auto"/>
        <w:jc w:val="center"/>
        <w:rPr>
          <w:rFonts w:ascii="Arial" w:hAnsi="Arial" w:cs="Arial"/>
          <w:b/>
          <w:bCs/>
          <w:sz w:val="40"/>
          <w:szCs w:val="40"/>
        </w:rPr>
      </w:pPr>
    </w:p>
    <w:p w14:paraId="3FDFC1B7" w14:textId="6D590C4C" w:rsidR="00974459" w:rsidRPr="00974459" w:rsidRDefault="00974459" w:rsidP="00974459">
      <w:pPr>
        <w:spacing w:after="0" w:line="240" w:lineRule="auto"/>
        <w:jc w:val="center"/>
        <w:rPr>
          <w:rFonts w:ascii="Arial" w:hAnsi="Arial" w:cs="Arial"/>
          <w:b/>
          <w:bCs/>
          <w:sz w:val="28"/>
          <w:szCs w:val="28"/>
        </w:rPr>
      </w:pPr>
      <w:r w:rsidRPr="00974459">
        <w:rPr>
          <w:rFonts w:ascii="Arial" w:hAnsi="Arial" w:cs="Arial"/>
          <w:b/>
          <w:bCs/>
          <w:sz w:val="28"/>
          <w:szCs w:val="28"/>
        </w:rPr>
        <w:t>After Hours Emergency Contact – Pushpanjali Chopra 780-935-6394</w:t>
      </w:r>
    </w:p>
    <w:p w14:paraId="3C39892D" w14:textId="065062CF" w:rsidR="00974459" w:rsidRPr="00974459" w:rsidRDefault="00974459" w:rsidP="00974459">
      <w:pPr>
        <w:spacing w:after="0" w:line="240" w:lineRule="auto"/>
        <w:jc w:val="center"/>
        <w:rPr>
          <w:rFonts w:ascii="Arial" w:hAnsi="Arial" w:cs="Arial"/>
          <w:b/>
          <w:bCs/>
          <w:sz w:val="36"/>
          <w:szCs w:val="36"/>
        </w:rPr>
      </w:pPr>
    </w:p>
    <w:p w14:paraId="69935B2A" w14:textId="664030DC" w:rsidR="00974459" w:rsidRDefault="00974459" w:rsidP="00974459">
      <w:pPr>
        <w:spacing w:after="0" w:line="240" w:lineRule="auto"/>
        <w:jc w:val="center"/>
        <w:rPr>
          <w:rFonts w:ascii="Arial" w:hAnsi="Arial" w:cs="Arial"/>
          <w:b/>
          <w:bCs/>
          <w:sz w:val="20"/>
          <w:szCs w:val="20"/>
        </w:rPr>
      </w:pPr>
      <w:r>
        <w:rPr>
          <w:rFonts w:ascii="Arial" w:hAnsi="Arial" w:cs="Arial"/>
          <w:b/>
          <w:bCs/>
          <w:sz w:val="20"/>
          <w:szCs w:val="20"/>
        </w:rPr>
        <w:t>#203, 15806 – 100 Avenue</w:t>
      </w:r>
    </w:p>
    <w:p w14:paraId="479F57CA" w14:textId="1E196C3B" w:rsidR="00974459" w:rsidRDefault="00974459" w:rsidP="00974459">
      <w:pPr>
        <w:spacing w:after="0" w:line="240" w:lineRule="auto"/>
        <w:jc w:val="center"/>
        <w:rPr>
          <w:rFonts w:ascii="Arial" w:hAnsi="Arial" w:cs="Arial"/>
          <w:b/>
          <w:bCs/>
          <w:sz w:val="20"/>
          <w:szCs w:val="20"/>
        </w:rPr>
      </w:pPr>
      <w:r>
        <w:rPr>
          <w:rFonts w:ascii="Arial" w:hAnsi="Arial" w:cs="Arial"/>
          <w:b/>
          <w:bCs/>
          <w:sz w:val="20"/>
          <w:szCs w:val="20"/>
        </w:rPr>
        <w:t>Edmonton, AB</w:t>
      </w:r>
    </w:p>
    <w:p w14:paraId="5059DAB1" w14:textId="5347CF9F" w:rsidR="009344FF" w:rsidRDefault="00CA3F8E" w:rsidP="00974459">
      <w:pPr>
        <w:spacing w:after="0" w:line="240" w:lineRule="auto"/>
        <w:jc w:val="center"/>
        <w:rPr>
          <w:rFonts w:ascii="Arial" w:hAnsi="Arial" w:cs="Arial"/>
          <w:b/>
          <w:bCs/>
          <w:sz w:val="20"/>
          <w:szCs w:val="20"/>
        </w:rPr>
      </w:pPr>
      <w:r>
        <w:rPr>
          <w:rFonts w:ascii="Arial" w:hAnsi="Arial" w:cs="Arial"/>
          <w:b/>
          <w:bCs/>
          <w:sz w:val="20"/>
          <w:szCs w:val="20"/>
        </w:rPr>
        <w:t>T5P 0L2</w:t>
      </w:r>
    </w:p>
    <w:p w14:paraId="1310C9DA" w14:textId="0950F8DC" w:rsidR="00974459" w:rsidRPr="00974459" w:rsidRDefault="00974459" w:rsidP="00974459">
      <w:pPr>
        <w:spacing w:after="0" w:line="240" w:lineRule="auto"/>
        <w:jc w:val="center"/>
        <w:rPr>
          <w:rFonts w:ascii="Arial" w:hAnsi="Arial" w:cs="Arial"/>
          <w:b/>
          <w:bCs/>
          <w:sz w:val="20"/>
          <w:szCs w:val="20"/>
        </w:rPr>
      </w:pPr>
    </w:p>
    <w:p w14:paraId="4252000F" w14:textId="3445F0C2" w:rsidR="00974459" w:rsidRDefault="00974459" w:rsidP="00974459">
      <w:pPr>
        <w:spacing w:after="0" w:line="240" w:lineRule="auto"/>
        <w:jc w:val="center"/>
        <w:rPr>
          <w:rFonts w:ascii="Arial" w:hAnsi="Arial" w:cs="Arial"/>
          <w:b/>
          <w:bCs/>
        </w:rPr>
      </w:pPr>
      <w:r>
        <w:rPr>
          <w:rFonts w:ascii="Arial" w:hAnsi="Arial" w:cs="Arial"/>
          <w:b/>
          <w:bCs/>
        </w:rPr>
        <w:lastRenderedPageBreak/>
        <w:t>TABLE OF CONTENTS</w:t>
      </w:r>
    </w:p>
    <w:p w14:paraId="7A3217F7" w14:textId="6ECE6899" w:rsidR="00171772" w:rsidRDefault="00171772" w:rsidP="00974459">
      <w:pPr>
        <w:spacing w:after="0" w:line="240" w:lineRule="auto"/>
        <w:jc w:val="center"/>
        <w:rPr>
          <w:rFonts w:ascii="Arial" w:hAnsi="Arial" w:cs="Arial"/>
          <w:b/>
          <w:bCs/>
        </w:rPr>
      </w:pPr>
    </w:p>
    <w:sdt>
      <w:sdtPr>
        <w:rPr>
          <w:rFonts w:asciiTheme="minorHAnsi" w:eastAsiaTheme="minorHAnsi" w:hAnsiTheme="minorHAnsi" w:cstheme="minorBidi"/>
          <w:color w:val="auto"/>
          <w:sz w:val="22"/>
          <w:szCs w:val="22"/>
        </w:rPr>
        <w:id w:val="290019305"/>
        <w:docPartObj>
          <w:docPartGallery w:val="Table of Contents"/>
          <w:docPartUnique/>
        </w:docPartObj>
      </w:sdtPr>
      <w:sdtEndPr>
        <w:rPr>
          <w:b/>
          <w:bCs/>
          <w:noProof/>
        </w:rPr>
      </w:sdtEndPr>
      <w:sdtContent>
        <w:p w14:paraId="4B321DF1" w14:textId="36341F61" w:rsidR="00171772" w:rsidRDefault="00171772">
          <w:pPr>
            <w:pStyle w:val="TOCHeading"/>
          </w:pPr>
          <w:r>
            <w:t>Contents</w:t>
          </w:r>
        </w:p>
        <w:p w14:paraId="369B6200" w14:textId="7D8D4419" w:rsidR="00F36AF1" w:rsidRDefault="00171772">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48076861" w:history="1">
            <w:r w:rsidR="00F36AF1" w:rsidRPr="008E3773">
              <w:rPr>
                <w:rStyle w:val="Hyperlink"/>
                <w:rFonts w:ascii="Arial" w:hAnsi="Arial" w:cs="Arial"/>
                <w:b/>
                <w:bCs/>
                <w:noProof/>
              </w:rPr>
              <w:t>WELCOME</w:t>
            </w:r>
            <w:r w:rsidR="00F36AF1">
              <w:rPr>
                <w:noProof/>
                <w:webHidden/>
              </w:rPr>
              <w:tab/>
            </w:r>
            <w:r w:rsidR="00F36AF1">
              <w:rPr>
                <w:noProof/>
                <w:webHidden/>
              </w:rPr>
              <w:fldChar w:fldCharType="begin"/>
            </w:r>
            <w:r w:rsidR="00F36AF1">
              <w:rPr>
                <w:noProof/>
                <w:webHidden/>
              </w:rPr>
              <w:instrText xml:space="preserve"> PAGEREF _Toc48076861 \h </w:instrText>
            </w:r>
            <w:r w:rsidR="00F36AF1">
              <w:rPr>
                <w:noProof/>
                <w:webHidden/>
              </w:rPr>
            </w:r>
            <w:r w:rsidR="00F36AF1">
              <w:rPr>
                <w:noProof/>
                <w:webHidden/>
              </w:rPr>
              <w:fldChar w:fldCharType="separate"/>
            </w:r>
            <w:r w:rsidR="005F0516">
              <w:rPr>
                <w:noProof/>
                <w:webHidden/>
              </w:rPr>
              <w:t>1</w:t>
            </w:r>
            <w:r w:rsidR="00F36AF1">
              <w:rPr>
                <w:noProof/>
                <w:webHidden/>
              </w:rPr>
              <w:fldChar w:fldCharType="end"/>
            </w:r>
          </w:hyperlink>
        </w:p>
        <w:p w14:paraId="020B6190" w14:textId="262FEA59" w:rsidR="00F36AF1" w:rsidRDefault="002F1008">
          <w:pPr>
            <w:pStyle w:val="TOC1"/>
            <w:tabs>
              <w:tab w:val="right" w:leader="dot" w:pos="9350"/>
            </w:tabs>
            <w:rPr>
              <w:rFonts w:eastAsiaTheme="minorEastAsia"/>
              <w:noProof/>
              <w:lang w:val="en-CA" w:eastAsia="en-CA"/>
            </w:rPr>
          </w:pPr>
          <w:hyperlink w:anchor="_Toc48076862" w:history="1">
            <w:r w:rsidR="00F36AF1" w:rsidRPr="008E3773">
              <w:rPr>
                <w:rStyle w:val="Hyperlink"/>
                <w:rFonts w:ascii="Arial" w:hAnsi="Arial" w:cs="Arial"/>
                <w:b/>
                <w:bCs/>
                <w:noProof/>
              </w:rPr>
              <w:t>Organizational Chart</w:t>
            </w:r>
            <w:r w:rsidR="00F36AF1">
              <w:rPr>
                <w:noProof/>
                <w:webHidden/>
              </w:rPr>
              <w:tab/>
            </w:r>
            <w:r w:rsidR="00F36AF1">
              <w:rPr>
                <w:noProof/>
                <w:webHidden/>
              </w:rPr>
              <w:fldChar w:fldCharType="begin"/>
            </w:r>
            <w:r w:rsidR="00F36AF1">
              <w:rPr>
                <w:noProof/>
                <w:webHidden/>
              </w:rPr>
              <w:instrText xml:space="preserve"> PAGEREF _Toc48076862 \h </w:instrText>
            </w:r>
            <w:r w:rsidR="00F36AF1">
              <w:rPr>
                <w:noProof/>
                <w:webHidden/>
              </w:rPr>
            </w:r>
            <w:r w:rsidR="00F36AF1">
              <w:rPr>
                <w:noProof/>
                <w:webHidden/>
              </w:rPr>
              <w:fldChar w:fldCharType="separate"/>
            </w:r>
            <w:r w:rsidR="005F0516">
              <w:rPr>
                <w:noProof/>
                <w:webHidden/>
              </w:rPr>
              <w:t>2</w:t>
            </w:r>
            <w:r w:rsidR="00F36AF1">
              <w:rPr>
                <w:noProof/>
                <w:webHidden/>
              </w:rPr>
              <w:fldChar w:fldCharType="end"/>
            </w:r>
          </w:hyperlink>
        </w:p>
        <w:p w14:paraId="09AA7056" w14:textId="365E6681" w:rsidR="00F36AF1" w:rsidRDefault="002F1008">
          <w:pPr>
            <w:pStyle w:val="TOC1"/>
            <w:tabs>
              <w:tab w:val="right" w:leader="dot" w:pos="9350"/>
            </w:tabs>
            <w:rPr>
              <w:rFonts w:eastAsiaTheme="minorEastAsia"/>
              <w:noProof/>
              <w:lang w:val="en-CA" w:eastAsia="en-CA"/>
            </w:rPr>
          </w:pPr>
          <w:hyperlink w:anchor="_Toc48076863" w:history="1">
            <w:r w:rsidR="00F36AF1" w:rsidRPr="008E3773">
              <w:rPr>
                <w:rStyle w:val="Hyperlink"/>
                <w:rFonts w:ascii="Arial" w:hAnsi="Arial" w:cs="Arial"/>
                <w:b/>
                <w:bCs/>
                <w:noProof/>
              </w:rPr>
              <w:t>Administrative Policies</w:t>
            </w:r>
            <w:r w:rsidR="00F36AF1">
              <w:rPr>
                <w:noProof/>
                <w:webHidden/>
              </w:rPr>
              <w:tab/>
            </w:r>
            <w:r w:rsidR="00F36AF1">
              <w:rPr>
                <w:noProof/>
                <w:webHidden/>
              </w:rPr>
              <w:fldChar w:fldCharType="begin"/>
            </w:r>
            <w:r w:rsidR="00F36AF1">
              <w:rPr>
                <w:noProof/>
                <w:webHidden/>
              </w:rPr>
              <w:instrText xml:space="preserve"> PAGEREF _Toc48076863 \h </w:instrText>
            </w:r>
            <w:r w:rsidR="00F36AF1">
              <w:rPr>
                <w:noProof/>
                <w:webHidden/>
              </w:rPr>
            </w:r>
            <w:r w:rsidR="00F36AF1">
              <w:rPr>
                <w:noProof/>
                <w:webHidden/>
              </w:rPr>
              <w:fldChar w:fldCharType="separate"/>
            </w:r>
            <w:r w:rsidR="005F0516">
              <w:rPr>
                <w:noProof/>
                <w:webHidden/>
              </w:rPr>
              <w:t>3</w:t>
            </w:r>
            <w:r w:rsidR="00F36AF1">
              <w:rPr>
                <w:noProof/>
                <w:webHidden/>
              </w:rPr>
              <w:fldChar w:fldCharType="end"/>
            </w:r>
          </w:hyperlink>
        </w:p>
        <w:p w14:paraId="6AA44E5C" w14:textId="1A6F32A1" w:rsidR="00F36AF1" w:rsidRDefault="002F1008">
          <w:pPr>
            <w:pStyle w:val="TOC2"/>
            <w:tabs>
              <w:tab w:val="right" w:leader="dot" w:pos="9350"/>
            </w:tabs>
            <w:rPr>
              <w:rFonts w:eastAsiaTheme="minorEastAsia"/>
              <w:noProof/>
              <w:lang w:val="en-CA" w:eastAsia="en-CA"/>
            </w:rPr>
          </w:pPr>
          <w:hyperlink w:anchor="_Toc48076864" w:history="1">
            <w:r w:rsidR="00F36AF1" w:rsidRPr="008E3773">
              <w:rPr>
                <w:rStyle w:val="Hyperlink"/>
                <w:rFonts w:ascii="Arial" w:hAnsi="Arial" w:cs="Arial"/>
                <w:b/>
                <w:bCs/>
                <w:noProof/>
              </w:rPr>
              <w:t>Policy:  Registration Process</w:t>
            </w:r>
            <w:r w:rsidR="00F36AF1">
              <w:rPr>
                <w:noProof/>
                <w:webHidden/>
              </w:rPr>
              <w:tab/>
            </w:r>
            <w:r w:rsidR="00F36AF1">
              <w:rPr>
                <w:noProof/>
                <w:webHidden/>
              </w:rPr>
              <w:fldChar w:fldCharType="begin"/>
            </w:r>
            <w:r w:rsidR="00F36AF1">
              <w:rPr>
                <w:noProof/>
                <w:webHidden/>
              </w:rPr>
              <w:instrText xml:space="preserve"> PAGEREF _Toc48076864 \h </w:instrText>
            </w:r>
            <w:r w:rsidR="00F36AF1">
              <w:rPr>
                <w:noProof/>
                <w:webHidden/>
              </w:rPr>
            </w:r>
            <w:r w:rsidR="00F36AF1">
              <w:rPr>
                <w:noProof/>
                <w:webHidden/>
              </w:rPr>
              <w:fldChar w:fldCharType="separate"/>
            </w:r>
            <w:r w:rsidR="005F0516">
              <w:rPr>
                <w:noProof/>
                <w:webHidden/>
              </w:rPr>
              <w:t>3</w:t>
            </w:r>
            <w:r w:rsidR="00F36AF1">
              <w:rPr>
                <w:noProof/>
                <w:webHidden/>
              </w:rPr>
              <w:fldChar w:fldCharType="end"/>
            </w:r>
          </w:hyperlink>
        </w:p>
        <w:p w14:paraId="3C5F1C52" w14:textId="7B42ABDF" w:rsidR="00F36AF1" w:rsidRDefault="002F1008">
          <w:pPr>
            <w:pStyle w:val="TOC2"/>
            <w:tabs>
              <w:tab w:val="right" w:leader="dot" w:pos="9350"/>
            </w:tabs>
            <w:rPr>
              <w:rFonts w:eastAsiaTheme="minorEastAsia"/>
              <w:noProof/>
              <w:lang w:val="en-CA" w:eastAsia="en-CA"/>
            </w:rPr>
          </w:pPr>
          <w:hyperlink w:anchor="_Toc48076865" w:history="1">
            <w:r w:rsidR="00F36AF1" w:rsidRPr="008E3773">
              <w:rPr>
                <w:rStyle w:val="Hyperlink"/>
                <w:rFonts w:ascii="Arial" w:hAnsi="Arial" w:cs="Arial"/>
                <w:b/>
                <w:bCs/>
                <w:noProof/>
              </w:rPr>
              <w:t>Policy:  Children’s Personal Files</w:t>
            </w:r>
            <w:r w:rsidR="00F36AF1">
              <w:rPr>
                <w:noProof/>
                <w:webHidden/>
              </w:rPr>
              <w:tab/>
            </w:r>
            <w:r w:rsidR="00F36AF1">
              <w:rPr>
                <w:noProof/>
                <w:webHidden/>
              </w:rPr>
              <w:fldChar w:fldCharType="begin"/>
            </w:r>
            <w:r w:rsidR="00F36AF1">
              <w:rPr>
                <w:noProof/>
                <w:webHidden/>
              </w:rPr>
              <w:instrText xml:space="preserve"> PAGEREF _Toc48076865 \h </w:instrText>
            </w:r>
            <w:r w:rsidR="00F36AF1">
              <w:rPr>
                <w:noProof/>
                <w:webHidden/>
              </w:rPr>
            </w:r>
            <w:r w:rsidR="00F36AF1">
              <w:rPr>
                <w:noProof/>
                <w:webHidden/>
              </w:rPr>
              <w:fldChar w:fldCharType="separate"/>
            </w:r>
            <w:r w:rsidR="005F0516">
              <w:rPr>
                <w:noProof/>
                <w:webHidden/>
              </w:rPr>
              <w:t>3</w:t>
            </w:r>
            <w:r w:rsidR="00F36AF1">
              <w:rPr>
                <w:noProof/>
                <w:webHidden/>
              </w:rPr>
              <w:fldChar w:fldCharType="end"/>
            </w:r>
          </w:hyperlink>
        </w:p>
        <w:p w14:paraId="27CE387A" w14:textId="026D9952" w:rsidR="00F36AF1" w:rsidRDefault="002F1008">
          <w:pPr>
            <w:pStyle w:val="TOC2"/>
            <w:tabs>
              <w:tab w:val="right" w:leader="dot" w:pos="9350"/>
            </w:tabs>
            <w:rPr>
              <w:rFonts w:eastAsiaTheme="minorEastAsia"/>
              <w:noProof/>
              <w:lang w:val="en-CA" w:eastAsia="en-CA"/>
            </w:rPr>
          </w:pPr>
          <w:hyperlink w:anchor="_Toc48076866" w:history="1">
            <w:r w:rsidR="00F36AF1" w:rsidRPr="008E3773">
              <w:rPr>
                <w:rStyle w:val="Hyperlink"/>
                <w:rFonts w:ascii="Arial" w:hAnsi="Arial" w:cs="Arial"/>
                <w:b/>
                <w:bCs/>
                <w:noProof/>
              </w:rPr>
              <w:t>Policy:  Maintenance of Administrative Records</w:t>
            </w:r>
            <w:r w:rsidR="00F36AF1">
              <w:rPr>
                <w:noProof/>
                <w:webHidden/>
              </w:rPr>
              <w:tab/>
            </w:r>
            <w:r w:rsidR="00F36AF1">
              <w:rPr>
                <w:noProof/>
                <w:webHidden/>
              </w:rPr>
              <w:fldChar w:fldCharType="begin"/>
            </w:r>
            <w:r w:rsidR="00F36AF1">
              <w:rPr>
                <w:noProof/>
                <w:webHidden/>
              </w:rPr>
              <w:instrText xml:space="preserve"> PAGEREF _Toc48076866 \h </w:instrText>
            </w:r>
            <w:r w:rsidR="00F36AF1">
              <w:rPr>
                <w:noProof/>
                <w:webHidden/>
              </w:rPr>
            </w:r>
            <w:r w:rsidR="00F36AF1">
              <w:rPr>
                <w:noProof/>
                <w:webHidden/>
              </w:rPr>
              <w:fldChar w:fldCharType="separate"/>
            </w:r>
            <w:r w:rsidR="005F0516">
              <w:rPr>
                <w:noProof/>
                <w:webHidden/>
              </w:rPr>
              <w:t>4</w:t>
            </w:r>
            <w:r w:rsidR="00F36AF1">
              <w:rPr>
                <w:noProof/>
                <w:webHidden/>
              </w:rPr>
              <w:fldChar w:fldCharType="end"/>
            </w:r>
          </w:hyperlink>
        </w:p>
        <w:p w14:paraId="2D596D20" w14:textId="21BD9355" w:rsidR="00F36AF1" w:rsidRDefault="002F1008">
          <w:pPr>
            <w:pStyle w:val="TOC2"/>
            <w:tabs>
              <w:tab w:val="right" w:leader="dot" w:pos="9350"/>
            </w:tabs>
            <w:rPr>
              <w:rFonts w:eastAsiaTheme="minorEastAsia"/>
              <w:noProof/>
              <w:lang w:val="en-CA" w:eastAsia="en-CA"/>
            </w:rPr>
          </w:pPr>
          <w:hyperlink w:anchor="_Toc48076867" w:history="1">
            <w:r w:rsidR="00F36AF1" w:rsidRPr="008E3773">
              <w:rPr>
                <w:rStyle w:val="Hyperlink"/>
                <w:rFonts w:ascii="Arial" w:hAnsi="Arial" w:cs="Arial"/>
                <w:b/>
                <w:bCs/>
                <w:noProof/>
              </w:rPr>
              <w:t>Policy:  Payment of Monthly Fees</w:t>
            </w:r>
            <w:r w:rsidR="00F36AF1">
              <w:rPr>
                <w:noProof/>
                <w:webHidden/>
              </w:rPr>
              <w:tab/>
            </w:r>
            <w:r w:rsidR="00F36AF1">
              <w:rPr>
                <w:noProof/>
                <w:webHidden/>
              </w:rPr>
              <w:fldChar w:fldCharType="begin"/>
            </w:r>
            <w:r w:rsidR="00F36AF1">
              <w:rPr>
                <w:noProof/>
                <w:webHidden/>
              </w:rPr>
              <w:instrText xml:space="preserve"> PAGEREF _Toc48076867 \h </w:instrText>
            </w:r>
            <w:r w:rsidR="00F36AF1">
              <w:rPr>
                <w:noProof/>
                <w:webHidden/>
              </w:rPr>
            </w:r>
            <w:r w:rsidR="00F36AF1">
              <w:rPr>
                <w:noProof/>
                <w:webHidden/>
              </w:rPr>
              <w:fldChar w:fldCharType="separate"/>
            </w:r>
            <w:r w:rsidR="005F0516">
              <w:rPr>
                <w:noProof/>
                <w:webHidden/>
              </w:rPr>
              <w:t>4</w:t>
            </w:r>
            <w:r w:rsidR="00F36AF1">
              <w:rPr>
                <w:noProof/>
                <w:webHidden/>
              </w:rPr>
              <w:fldChar w:fldCharType="end"/>
            </w:r>
          </w:hyperlink>
        </w:p>
        <w:p w14:paraId="5ABC1F11" w14:textId="1E9DE4D8" w:rsidR="00F36AF1" w:rsidRDefault="002F1008">
          <w:pPr>
            <w:pStyle w:val="TOC2"/>
            <w:tabs>
              <w:tab w:val="right" w:leader="dot" w:pos="9350"/>
            </w:tabs>
            <w:rPr>
              <w:rFonts w:eastAsiaTheme="minorEastAsia"/>
              <w:noProof/>
              <w:lang w:val="en-CA" w:eastAsia="en-CA"/>
            </w:rPr>
          </w:pPr>
          <w:hyperlink w:anchor="_Toc48076868" w:history="1">
            <w:r w:rsidR="00F36AF1" w:rsidRPr="008E3773">
              <w:rPr>
                <w:rStyle w:val="Hyperlink"/>
                <w:rFonts w:ascii="Arial" w:hAnsi="Arial" w:cs="Arial"/>
                <w:b/>
                <w:bCs/>
                <w:noProof/>
              </w:rPr>
              <w:t>Policy:  Subsidy</w:t>
            </w:r>
            <w:r w:rsidR="00F36AF1">
              <w:rPr>
                <w:noProof/>
                <w:webHidden/>
              </w:rPr>
              <w:tab/>
            </w:r>
            <w:r w:rsidR="00F36AF1">
              <w:rPr>
                <w:noProof/>
                <w:webHidden/>
              </w:rPr>
              <w:fldChar w:fldCharType="begin"/>
            </w:r>
            <w:r w:rsidR="00F36AF1">
              <w:rPr>
                <w:noProof/>
                <w:webHidden/>
              </w:rPr>
              <w:instrText xml:space="preserve"> PAGEREF _Toc48076868 \h </w:instrText>
            </w:r>
            <w:r w:rsidR="00F36AF1">
              <w:rPr>
                <w:noProof/>
                <w:webHidden/>
              </w:rPr>
            </w:r>
            <w:r w:rsidR="00F36AF1">
              <w:rPr>
                <w:noProof/>
                <w:webHidden/>
              </w:rPr>
              <w:fldChar w:fldCharType="separate"/>
            </w:r>
            <w:r w:rsidR="005F0516">
              <w:rPr>
                <w:noProof/>
                <w:webHidden/>
              </w:rPr>
              <w:t>4</w:t>
            </w:r>
            <w:r w:rsidR="00F36AF1">
              <w:rPr>
                <w:noProof/>
                <w:webHidden/>
              </w:rPr>
              <w:fldChar w:fldCharType="end"/>
            </w:r>
          </w:hyperlink>
        </w:p>
        <w:p w14:paraId="7E00C316" w14:textId="5B7B2A9A" w:rsidR="00F36AF1" w:rsidRDefault="002F1008">
          <w:pPr>
            <w:pStyle w:val="TOC2"/>
            <w:tabs>
              <w:tab w:val="right" w:leader="dot" w:pos="9350"/>
            </w:tabs>
            <w:rPr>
              <w:rFonts w:eastAsiaTheme="minorEastAsia"/>
              <w:noProof/>
              <w:lang w:val="en-CA" w:eastAsia="en-CA"/>
            </w:rPr>
          </w:pPr>
          <w:hyperlink w:anchor="_Toc48076869" w:history="1">
            <w:r w:rsidR="00F36AF1" w:rsidRPr="008E3773">
              <w:rPr>
                <w:rStyle w:val="Hyperlink"/>
                <w:rFonts w:ascii="Arial" w:hAnsi="Arial" w:cs="Arial"/>
                <w:b/>
                <w:bCs/>
                <w:noProof/>
              </w:rPr>
              <w:t>Policy:  Late Pick Up</w:t>
            </w:r>
            <w:r w:rsidR="00F36AF1">
              <w:rPr>
                <w:noProof/>
                <w:webHidden/>
              </w:rPr>
              <w:tab/>
            </w:r>
            <w:r w:rsidR="00F36AF1">
              <w:rPr>
                <w:noProof/>
                <w:webHidden/>
              </w:rPr>
              <w:fldChar w:fldCharType="begin"/>
            </w:r>
            <w:r w:rsidR="00F36AF1">
              <w:rPr>
                <w:noProof/>
                <w:webHidden/>
              </w:rPr>
              <w:instrText xml:space="preserve"> PAGEREF _Toc48076869 \h </w:instrText>
            </w:r>
            <w:r w:rsidR="00F36AF1">
              <w:rPr>
                <w:noProof/>
                <w:webHidden/>
              </w:rPr>
            </w:r>
            <w:r w:rsidR="00F36AF1">
              <w:rPr>
                <w:noProof/>
                <w:webHidden/>
              </w:rPr>
              <w:fldChar w:fldCharType="separate"/>
            </w:r>
            <w:r w:rsidR="005F0516">
              <w:rPr>
                <w:noProof/>
                <w:webHidden/>
              </w:rPr>
              <w:t>5</w:t>
            </w:r>
            <w:r w:rsidR="00F36AF1">
              <w:rPr>
                <w:noProof/>
                <w:webHidden/>
              </w:rPr>
              <w:fldChar w:fldCharType="end"/>
            </w:r>
          </w:hyperlink>
        </w:p>
        <w:p w14:paraId="7E49231E" w14:textId="7A66653C" w:rsidR="00F36AF1" w:rsidRDefault="002F1008">
          <w:pPr>
            <w:pStyle w:val="TOC2"/>
            <w:tabs>
              <w:tab w:val="right" w:leader="dot" w:pos="9350"/>
            </w:tabs>
            <w:rPr>
              <w:rFonts w:eastAsiaTheme="minorEastAsia"/>
              <w:noProof/>
              <w:lang w:val="en-CA" w:eastAsia="en-CA"/>
            </w:rPr>
          </w:pPr>
          <w:hyperlink w:anchor="_Toc48076870" w:history="1">
            <w:r w:rsidR="00F36AF1" w:rsidRPr="008E3773">
              <w:rPr>
                <w:rStyle w:val="Hyperlink"/>
                <w:rFonts w:ascii="Arial" w:hAnsi="Arial" w:cs="Arial"/>
                <w:b/>
                <w:bCs/>
                <w:noProof/>
              </w:rPr>
              <w:t>Policy:  Termination of Care</w:t>
            </w:r>
            <w:r w:rsidR="00F36AF1">
              <w:rPr>
                <w:noProof/>
                <w:webHidden/>
              </w:rPr>
              <w:tab/>
            </w:r>
            <w:r w:rsidR="00F36AF1">
              <w:rPr>
                <w:noProof/>
                <w:webHidden/>
              </w:rPr>
              <w:fldChar w:fldCharType="begin"/>
            </w:r>
            <w:r w:rsidR="00F36AF1">
              <w:rPr>
                <w:noProof/>
                <w:webHidden/>
              </w:rPr>
              <w:instrText xml:space="preserve"> PAGEREF _Toc48076870 \h </w:instrText>
            </w:r>
            <w:r w:rsidR="00F36AF1">
              <w:rPr>
                <w:noProof/>
                <w:webHidden/>
              </w:rPr>
            </w:r>
            <w:r w:rsidR="00F36AF1">
              <w:rPr>
                <w:noProof/>
                <w:webHidden/>
              </w:rPr>
              <w:fldChar w:fldCharType="separate"/>
            </w:r>
            <w:r w:rsidR="005F0516">
              <w:rPr>
                <w:noProof/>
                <w:webHidden/>
              </w:rPr>
              <w:t>5</w:t>
            </w:r>
            <w:r w:rsidR="00F36AF1">
              <w:rPr>
                <w:noProof/>
                <w:webHidden/>
              </w:rPr>
              <w:fldChar w:fldCharType="end"/>
            </w:r>
          </w:hyperlink>
        </w:p>
        <w:p w14:paraId="56D5271D" w14:textId="71075F6C" w:rsidR="00F36AF1" w:rsidRDefault="002F1008">
          <w:pPr>
            <w:pStyle w:val="TOC2"/>
            <w:tabs>
              <w:tab w:val="right" w:leader="dot" w:pos="9350"/>
            </w:tabs>
            <w:rPr>
              <w:rFonts w:eastAsiaTheme="minorEastAsia"/>
              <w:noProof/>
              <w:lang w:val="en-CA" w:eastAsia="en-CA"/>
            </w:rPr>
          </w:pPr>
          <w:hyperlink w:anchor="_Toc48076871" w:history="1">
            <w:r w:rsidR="00F36AF1" w:rsidRPr="008E3773">
              <w:rPr>
                <w:rStyle w:val="Hyperlink"/>
                <w:rFonts w:ascii="Arial" w:hAnsi="Arial" w:cs="Arial"/>
                <w:b/>
                <w:bCs/>
                <w:noProof/>
              </w:rPr>
              <w:t>Policy:  Statutory Holidays</w:t>
            </w:r>
            <w:r w:rsidR="00F36AF1">
              <w:rPr>
                <w:noProof/>
                <w:webHidden/>
              </w:rPr>
              <w:tab/>
            </w:r>
            <w:r w:rsidR="00F36AF1">
              <w:rPr>
                <w:noProof/>
                <w:webHidden/>
              </w:rPr>
              <w:fldChar w:fldCharType="begin"/>
            </w:r>
            <w:r w:rsidR="00F36AF1">
              <w:rPr>
                <w:noProof/>
                <w:webHidden/>
              </w:rPr>
              <w:instrText xml:space="preserve"> PAGEREF _Toc48076871 \h </w:instrText>
            </w:r>
            <w:r w:rsidR="00F36AF1">
              <w:rPr>
                <w:noProof/>
                <w:webHidden/>
              </w:rPr>
            </w:r>
            <w:r w:rsidR="00F36AF1">
              <w:rPr>
                <w:noProof/>
                <w:webHidden/>
              </w:rPr>
              <w:fldChar w:fldCharType="separate"/>
            </w:r>
            <w:r w:rsidR="005F0516">
              <w:rPr>
                <w:noProof/>
                <w:webHidden/>
              </w:rPr>
              <w:t>5</w:t>
            </w:r>
            <w:r w:rsidR="00F36AF1">
              <w:rPr>
                <w:noProof/>
                <w:webHidden/>
              </w:rPr>
              <w:fldChar w:fldCharType="end"/>
            </w:r>
          </w:hyperlink>
        </w:p>
        <w:p w14:paraId="4A4A6F0F" w14:textId="790CA415" w:rsidR="00F36AF1" w:rsidRDefault="002F1008">
          <w:pPr>
            <w:pStyle w:val="TOC2"/>
            <w:tabs>
              <w:tab w:val="right" w:leader="dot" w:pos="9350"/>
            </w:tabs>
            <w:rPr>
              <w:rFonts w:eastAsiaTheme="minorEastAsia"/>
              <w:noProof/>
              <w:lang w:val="en-CA" w:eastAsia="en-CA"/>
            </w:rPr>
          </w:pPr>
          <w:hyperlink w:anchor="_Toc48076872" w:history="1">
            <w:r w:rsidR="00F36AF1" w:rsidRPr="008E3773">
              <w:rPr>
                <w:rStyle w:val="Hyperlink"/>
                <w:rFonts w:ascii="Arial" w:hAnsi="Arial" w:cs="Arial"/>
                <w:b/>
                <w:bCs/>
                <w:noProof/>
              </w:rPr>
              <w:t>Policy:  Social Media</w:t>
            </w:r>
            <w:r w:rsidR="00F36AF1">
              <w:rPr>
                <w:noProof/>
                <w:webHidden/>
              </w:rPr>
              <w:tab/>
            </w:r>
            <w:r w:rsidR="00F36AF1">
              <w:rPr>
                <w:noProof/>
                <w:webHidden/>
              </w:rPr>
              <w:fldChar w:fldCharType="begin"/>
            </w:r>
            <w:r w:rsidR="00F36AF1">
              <w:rPr>
                <w:noProof/>
                <w:webHidden/>
              </w:rPr>
              <w:instrText xml:space="preserve"> PAGEREF _Toc48076872 \h </w:instrText>
            </w:r>
            <w:r w:rsidR="00F36AF1">
              <w:rPr>
                <w:noProof/>
                <w:webHidden/>
              </w:rPr>
            </w:r>
            <w:r w:rsidR="00F36AF1">
              <w:rPr>
                <w:noProof/>
                <w:webHidden/>
              </w:rPr>
              <w:fldChar w:fldCharType="separate"/>
            </w:r>
            <w:r w:rsidR="005F0516">
              <w:rPr>
                <w:noProof/>
                <w:webHidden/>
              </w:rPr>
              <w:t>6</w:t>
            </w:r>
            <w:r w:rsidR="00F36AF1">
              <w:rPr>
                <w:noProof/>
                <w:webHidden/>
              </w:rPr>
              <w:fldChar w:fldCharType="end"/>
            </w:r>
          </w:hyperlink>
        </w:p>
        <w:p w14:paraId="24935F07" w14:textId="2A88A40E" w:rsidR="00F36AF1" w:rsidRDefault="002F1008">
          <w:pPr>
            <w:pStyle w:val="TOC2"/>
            <w:tabs>
              <w:tab w:val="right" w:leader="dot" w:pos="9350"/>
            </w:tabs>
            <w:rPr>
              <w:rFonts w:eastAsiaTheme="minorEastAsia"/>
              <w:noProof/>
              <w:lang w:val="en-CA" w:eastAsia="en-CA"/>
            </w:rPr>
          </w:pPr>
          <w:hyperlink w:anchor="_Toc48076873" w:history="1">
            <w:r w:rsidR="00F36AF1" w:rsidRPr="008E3773">
              <w:rPr>
                <w:rStyle w:val="Hyperlink"/>
                <w:rFonts w:ascii="Arial" w:hAnsi="Arial" w:cs="Arial"/>
                <w:b/>
                <w:bCs/>
                <w:noProof/>
              </w:rPr>
              <w:t>Policy:  Ongoing Program Evaluation</w:t>
            </w:r>
            <w:r w:rsidR="00F36AF1">
              <w:rPr>
                <w:noProof/>
                <w:webHidden/>
              </w:rPr>
              <w:tab/>
            </w:r>
            <w:r w:rsidR="00F36AF1">
              <w:rPr>
                <w:noProof/>
                <w:webHidden/>
              </w:rPr>
              <w:fldChar w:fldCharType="begin"/>
            </w:r>
            <w:r w:rsidR="00F36AF1">
              <w:rPr>
                <w:noProof/>
                <w:webHidden/>
              </w:rPr>
              <w:instrText xml:space="preserve"> PAGEREF _Toc48076873 \h </w:instrText>
            </w:r>
            <w:r w:rsidR="00F36AF1">
              <w:rPr>
                <w:noProof/>
                <w:webHidden/>
              </w:rPr>
            </w:r>
            <w:r w:rsidR="00F36AF1">
              <w:rPr>
                <w:noProof/>
                <w:webHidden/>
              </w:rPr>
              <w:fldChar w:fldCharType="separate"/>
            </w:r>
            <w:r w:rsidR="005F0516">
              <w:rPr>
                <w:noProof/>
                <w:webHidden/>
              </w:rPr>
              <w:t>6</w:t>
            </w:r>
            <w:r w:rsidR="00F36AF1">
              <w:rPr>
                <w:noProof/>
                <w:webHidden/>
              </w:rPr>
              <w:fldChar w:fldCharType="end"/>
            </w:r>
          </w:hyperlink>
        </w:p>
        <w:p w14:paraId="44B15B72" w14:textId="35251EBF" w:rsidR="00F36AF1" w:rsidRDefault="002F1008">
          <w:pPr>
            <w:pStyle w:val="TOC2"/>
            <w:tabs>
              <w:tab w:val="right" w:leader="dot" w:pos="9350"/>
            </w:tabs>
            <w:rPr>
              <w:rFonts w:eastAsiaTheme="minorEastAsia"/>
              <w:noProof/>
              <w:lang w:val="en-CA" w:eastAsia="en-CA"/>
            </w:rPr>
          </w:pPr>
          <w:hyperlink w:anchor="_Toc48076874" w:history="1">
            <w:r w:rsidR="00F36AF1" w:rsidRPr="008E3773">
              <w:rPr>
                <w:rStyle w:val="Hyperlink"/>
                <w:rFonts w:ascii="Arial" w:hAnsi="Arial" w:cs="Arial"/>
                <w:b/>
                <w:bCs/>
                <w:noProof/>
              </w:rPr>
              <w:t>Policy:  Confidentiality of Information</w:t>
            </w:r>
            <w:r w:rsidR="00F36AF1">
              <w:rPr>
                <w:noProof/>
                <w:webHidden/>
              </w:rPr>
              <w:tab/>
            </w:r>
            <w:r w:rsidR="00F36AF1">
              <w:rPr>
                <w:noProof/>
                <w:webHidden/>
              </w:rPr>
              <w:fldChar w:fldCharType="begin"/>
            </w:r>
            <w:r w:rsidR="00F36AF1">
              <w:rPr>
                <w:noProof/>
                <w:webHidden/>
              </w:rPr>
              <w:instrText xml:space="preserve"> PAGEREF _Toc48076874 \h </w:instrText>
            </w:r>
            <w:r w:rsidR="00F36AF1">
              <w:rPr>
                <w:noProof/>
                <w:webHidden/>
              </w:rPr>
            </w:r>
            <w:r w:rsidR="00F36AF1">
              <w:rPr>
                <w:noProof/>
                <w:webHidden/>
              </w:rPr>
              <w:fldChar w:fldCharType="separate"/>
            </w:r>
            <w:r w:rsidR="005F0516">
              <w:rPr>
                <w:noProof/>
                <w:webHidden/>
              </w:rPr>
              <w:t>6</w:t>
            </w:r>
            <w:r w:rsidR="00F36AF1">
              <w:rPr>
                <w:noProof/>
                <w:webHidden/>
              </w:rPr>
              <w:fldChar w:fldCharType="end"/>
            </w:r>
          </w:hyperlink>
        </w:p>
        <w:p w14:paraId="630DFE54" w14:textId="4568E27D" w:rsidR="00F36AF1" w:rsidRDefault="002F1008">
          <w:pPr>
            <w:pStyle w:val="TOC2"/>
            <w:tabs>
              <w:tab w:val="right" w:leader="dot" w:pos="9350"/>
            </w:tabs>
            <w:rPr>
              <w:rFonts w:eastAsiaTheme="minorEastAsia"/>
              <w:noProof/>
              <w:lang w:val="en-CA" w:eastAsia="en-CA"/>
            </w:rPr>
          </w:pPr>
          <w:hyperlink w:anchor="_Toc48076875" w:history="1">
            <w:r w:rsidR="00F36AF1" w:rsidRPr="008E3773">
              <w:rPr>
                <w:rStyle w:val="Hyperlink"/>
                <w:rFonts w:ascii="Arial" w:hAnsi="Arial" w:cs="Arial"/>
                <w:b/>
                <w:bCs/>
                <w:noProof/>
              </w:rPr>
              <w:t>Policy:  Communication with Families</w:t>
            </w:r>
            <w:r w:rsidR="00F36AF1">
              <w:rPr>
                <w:noProof/>
                <w:webHidden/>
              </w:rPr>
              <w:tab/>
            </w:r>
            <w:r w:rsidR="00F36AF1">
              <w:rPr>
                <w:noProof/>
                <w:webHidden/>
              </w:rPr>
              <w:fldChar w:fldCharType="begin"/>
            </w:r>
            <w:r w:rsidR="00F36AF1">
              <w:rPr>
                <w:noProof/>
                <w:webHidden/>
              </w:rPr>
              <w:instrText xml:space="preserve"> PAGEREF _Toc48076875 \h </w:instrText>
            </w:r>
            <w:r w:rsidR="00F36AF1">
              <w:rPr>
                <w:noProof/>
                <w:webHidden/>
              </w:rPr>
            </w:r>
            <w:r w:rsidR="00F36AF1">
              <w:rPr>
                <w:noProof/>
                <w:webHidden/>
              </w:rPr>
              <w:fldChar w:fldCharType="separate"/>
            </w:r>
            <w:r w:rsidR="005F0516">
              <w:rPr>
                <w:noProof/>
                <w:webHidden/>
              </w:rPr>
              <w:t>7</w:t>
            </w:r>
            <w:r w:rsidR="00F36AF1">
              <w:rPr>
                <w:noProof/>
                <w:webHidden/>
              </w:rPr>
              <w:fldChar w:fldCharType="end"/>
            </w:r>
          </w:hyperlink>
        </w:p>
        <w:p w14:paraId="2AE2B528" w14:textId="5E974B69" w:rsidR="00F36AF1" w:rsidRDefault="002F1008">
          <w:pPr>
            <w:pStyle w:val="TOC2"/>
            <w:tabs>
              <w:tab w:val="right" w:leader="dot" w:pos="9350"/>
            </w:tabs>
            <w:rPr>
              <w:rFonts w:eastAsiaTheme="minorEastAsia"/>
              <w:noProof/>
              <w:lang w:val="en-CA" w:eastAsia="en-CA"/>
            </w:rPr>
          </w:pPr>
          <w:hyperlink w:anchor="_Toc48076876" w:history="1">
            <w:r w:rsidR="00F36AF1" w:rsidRPr="008E3773">
              <w:rPr>
                <w:rStyle w:val="Hyperlink"/>
                <w:rFonts w:ascii="Arial" w:hAnsi="Arial" w:cs="Arial"/>
                <w:b/>
                <w:bCs/>
                <w:noProof/>
              </w:rPr>
              <w:t>Policy:  Suspicions of Abuse &amp; Neglect</w:t>
            </w:r>
            <w:r w:rsidR="00F36AF1">
              <w:rPr>
                <w:noProof/>
                <w:webHidden/>
              </w:rPr>
              <w:tab/>
            </w:r>
            <w:r w:rsidR="00F36AF1">
              <w:rPr>
                <w:noProof/>
                <w:webHidden/>
              </w:rPr>
              <w:fldChar w:fldCharType="begin"/>
            </w:r>
            <w:r w:rsidR="00F36AF1">
              <w:rPr>
                <w:noProof/>
                <w:webHidden/>
              </w:rPr>
              <w:instrText xml:space="preserve"> PAGEREF _Toc48076876 \h </w:instrText>
            </w:r>
            <w:r w:rsidR="00F36AF1">
              <w:rPr>
                <w:noProof/>
                <w:webHidden/>
              </w:rPr>
            </w:r>
            <w:r w:rsidR="00F36AF1">
              <w:rPr>
                <w:noProof/>
                <w:webHidden/>
              </w:rPr>
              <w:fldChar w:fldCharType="separate"/>
            </w:r>
            <w:r w:rsidR="005F0516">
              <w:rPr>
                <w:noProof/>
                <w:webHidden/>
              </w:rPr>
              <w:t>7</w:t>
            </w:r>
            <w:r w:rsidR="00F36AF1">
              <w:rPr>
                <w:noProof/>
                <w:webHidden/>
              </w:rPr>
              <w:fldChar w:fldCharType="end"/>
            </w:r>
          </w:hyperlink>
        </w:p>
        <w:p w14:paraId="564C94CC" w14:textId="087C8856" w:rsidR="00F36AF1" w:rsidRDefault="002F1008">
          <w:pPr>
            <w:pStyle w:val="TOC2"/>
            <w:tabs>
              <w:tab w:val="right" w:leader="dot" w:pos="9350"/>
            </w:tabs>
            <w:rPr>
              <w:rFonts w:eastAsiaTheme="minorEastAsia"/>
              <w:noProof/>
              <w:lang w:val="en-CA" w:eastAsia="en-CA"/>
            </w:rPr>
          </w:pPr>
          <w:hyperlink w:anchor="_Toc48076877" w:history="1">
            <w:r w:rsidR="00F36AF1" w:rsidRPr="008E3773">
              <w:rPr>
                <w:rStyle w:val="Hyperlink"/>
                <w:rFonts w:ascii="Arial" w:hAnsi="Arial" w:cs="Arial"/>
                <w:b/>
                <w:bCs/>
                <w:noProof/>
              </w:rPr>
              <w:t>Policy:  Parent &amp; Community Grievances</w:t>
            </w:r>
            <w:r w:rsidR="00F36AF1">
              <w:rPr>
                <w:noProof/>
                <w:webHidden/>
              </w:rPr>
              <w:tab/>
            </w:r>
            <w:r w:rsidR="00F36AF1">
              <w:rPr>
                <w:noProof/>
                <w:webHidden/>
              </w:rPr>
              <w:fldChar w:fldCharType="begin"/>
            </w:r>
            <w:r w:rsidR="00F36AF1">
              <w:rPr>
                <w:noProof/>
                <w:webHidden/>
              </w:rPr>
              <w:instrText xml:space="preserve"> PAGEREF _Toc48076877 \h </w:instrText>
            </w:r>
            <w:r w:rsidR="00F36AF1">
              <w:rPr>
                <w:noProof/>
                <w:webHidden/>
              </w:rPr>
            </w:r>
            <w:r w:rsidR="00F36AF1">
              <w:rPr>
                <w:noProof/>
                <w:webHidden/>
              </w:rPr>
              <w:fldChar w:fldCharType="separate"/>
            </w:r>
            <w:r w:rsidR="005F0516">
              <w:rPr>
                <w:noProof/>
                <w:webHidden/>
              </w:rPr>
              <w:t>7</w:t>
            </w:r>
            <w:r w:rsidR="00F36AF1">
              <w:rPr>
                <w:noProof/>
                <w:webHidden/>
              </w:rPr>
              <w:fldChar w:fldCharType="end"/>
            </w:r>
          </w:hyperlink>
        </w:p>
        <w:p w14:paraId="52F54B12" w14:textId="67C96924" w:rsidR="00F36AF1" w:rsidRDefault="002F1008">
          <w:pPr>
            <w:pStyle w:val="TOC2"/>
            <w:tabs>
              <w:tab w:val="right" w:leader="dot" w:pos="9350"/>
            </w:tabs>
            <w:rPr>
              <w:rFonts w:eastAsiaTheme="minorEastAsia"/>
              <w:noProof/>
              <w:lang w:val="en-CA" w:eastAsia="en-CA"/>
            </w:rPr>
          </w:pPr>
          <w:hyperlink w:anchor="_Toc48076878" w:history="1">
            <w:r w:rsidR="00F36AF1" w:rsidRPr="008E3773">
              <w:rPr>
                <w:rStyle w:val="Hyperlink"/>
                <w:rFonts w:ascii="Arial" w:hAnsi="Arial" w:cs="Arial"/>
                <w:b/>
                <w:bCs/>
                <w:noProof/>
              </w:rPr>
              <w:t>Policy:  Authorized Release of Children</w:t>
            </w:r>
            <w:r w:rsidR="00F36AF1">
              <w:rPr>
                <w:noProof/>
                <w:webHidden/>
              </w:rPr>
              <w:tab/>
            </w:r>
            <w:r w:rsidR="00F36AF1">
              <w:rPr>
                <w:noProof/>
                <w:webHidden/>
              </w:rPr>
              <w:fldChar w:fldCharType="begin"/>
            </w:r>
            <w:r w:rsidR="00F36AF1">
              <w:rPr>
                <w:noProof/>
                <w:webHidden/>
              </w:rPr>
              <w:instrText xml:space="preserve"> PAGEREF _Toc48076878 \h </w:instrText>
            </w:r>
            <w:r w:rsidR="00F36AF1">
              <w:rPr>
                <w:noProof/>
                <w:webHidden/>
              </w:rPr>
            </w:r>
            <w:r w:rsidR="00F36AF1">
              <w:rPr>
                <w:noProof/>
                <w:webHidden/>
              </w:rPr>
              <w:fldChar w:fldCharType="separate"/>
            </w:r>
            <w:r w:rsidR="005F0516">
              <w:rPr>
                <w:noProof/>
                <w:webHidden/>
              </w:rPr>
              <w:t>7</w:t>
            </w:r>
            <w:r w:rsidR="00F36AF1">
              <w:rPr>
                <w:noProof/>
                <w:webHidden/>
              </w:rPr>
              <w:fldChar w:fldCharType="end"/>
            </w:r>
          </w:hyperlink>
        </w:p>
        <w:p w14:paraId="274DE023" w14:textId="486A7F55" w:rsidR="00F36AF1" w:rsidRDefault="002F1008">
          <w:pPr>
            <w:pStyle w:val="TOC2"/>
            <w:tabs>
              <w:tab w:val="right" w:leader="dot" w:pos="9350"/>
            </w:tabs>
            <w:rPr>
              <w:rFonts w:eastAsiaTheme="minorEastAsia"/>
              <w:noProof/>
              <w:lang w:val="en-CA" w:eastAsia="en-CA"/>
            </w:rPr>
          </w:pPr>
          <w:hyperlink w:anchor="_Toc48076879" w:history="1">
            <w:r w:rsidR="00F36AF1" w:rsidRPr="008E3773">
              <w:rPr>
                <w:rStyle w:val="Hyperlink"/>
                <w:rFonts w:ascii="Arial" w:hAnsi="Arial" w:cs="Arial"/>
                <w:b/>
                <w:bCs/>
                <w:noProof/>
              </w:rPr>
              <w:t>Policy:  Portable Emergency Records</w:t>
            </w:r>
            <w:r w:rsidR="00F36AF1">
              <w:rPr>
                <w:noProof/>
                <w:webHidden/>
              </w:rPr>
              <w:tab/>
            </w:r>
            <w:r w:rsidR="00F36AF1">
              <w:rPr>
                <w:noProof/>
                <w:webHidden/>
              </w:rPr>
              <w:fldChar w:fldCharType="begin"/>
            </w:r>
            <w:r w:rsidR="00F36AF1">
              <w:rPr>
                <w:noProof/>
                <w:webHidden/>
              </w:rPr>
              <w:instrText xml:space="preserve"> PAGEREF _Toc48076879 \h </w:instrText>
            </w:r>
            <w:r w:rsidR="00F36AF1">
              <w:rPr>
                <w:noProof/>
                <w:webHidden/>
              </w:rPr>
            </w:r>
            <w:r w:rsidR="00F36AF1">
              <w:rPr>
                <w:noProof/>
                <w:webHidden/>
              </w:rPr>
              <w:fldChar w:fldCharType="separate"/>
            </w:r>
            <w:r w:rsidR="005F0516">
              <w:rPr>
                <w:noProof/>
                <w:webHidden/>
              </w:rPr>
              <w:t>8</w:t>
            </w:r>
            <w:r w:rsidR="00F36AF1">
              <w:rPr>
                <w:noProof/>
                <w:webHidden/>
              </w:rPr>
              <w:fldChar w:fldCharType="end"/>
            </w:r>
          </w:hyperlink>
        </w:p>
        <w:p w14:paraId="719C5616" w14:textId="4F0B88FB" w:rsidR="00F36AF1" w:rsidRDefault="002F1008">
          <w:pPr>
            <w:pStyle w:val="TOC1"/>
            <w:tabs>
              <w:tab w:val="right" w:leader="dot" w:pos="9350"/>
            </w:tabs>
            <w:rPr>
              <w:rFonts w:eastAsiaTheme="minorEastAsia"/>
              <w:noProof/>
              <w:lang w:val="en-CA" w:eastAsia="en-CA"/>
            </w:rPr>
          </w:pPr>
          <w:hyperlink w:anchor="_Toc48076880" w:history="1">
            <w:r w:rsidR="00F36AF1" w:rsidRPr="008E3773">
              <w:rPr>
                <w:rStyle w:val="Hyperlink"/>
                <w:rFonts w:ascii="Arial" w:hAnsi="Arial" w:cs="Arial"/>
                <w:b/>
                <w:bCs/>
                <w:noProof/>
              </w:rPr>
              <w:t>Program Policies</w:t>
            </w:r>
            <w:r w:rsidR="00F36AF1">
              <w:rPr>
                <w:noProof/>
                <w:webHidden/>
              </w:rPr>
              <w:tab/>
            </w:r>
            <w:r w:rsidR="00F36AF1">
              <w:rPr>
                <w:noProof/>
                <w:webHidden/>
              </w:rPr>
              <w:fldChar w:fldCharType="begin"/>
            </w:r>
            <w:r w:rsidR="00F36AF1">
              <w:rPr>
                <w:noProof/>
                <w:webHidden/>
              </w:rPr>
              <w:instrText xml:space="preserve"> PAGEREF _Toc48076880 \h </w:instrText>
            </w:r>
            <w:r w:rsidR="00F36AF1">
              <w:rPr>
                <w:noProof/>
                <w:webHidden/>
              </w:rPr>
            </w:r>
            <w:r w:rsidR="00F36AF1">
              <w:rPr>
                <w:noProof/>
                <w:webHidden/>
              </w:rPr>
              <w:fldChar w:fldCharType="separate"/>
            </w:r>
            <w:r w:rsidR="005F0516">
              <w:rPr>
                <w:noProof/>
                <w:webHidden/>
              </w:rPr>
              <w:t>8</w:t>
            </w:r>
            <w:r w:rsidR="00F36AF1">
              <w:rPr>
                <w:noProof/>
                <w:webHidden/>
              </w:rPr>
              <w:fldChar w:fldCharType="end"/>
            </w:r>
          </w:hyperlink>
        </w:p>
        <w:p w14:paraId="159F6CC0" w14:textId="01603286" w:rsidR="00F36AF1" w:rsidRDefault="002F1008">
          <w:pPr>
            <w:pStyle w:val="TOC2"/>
            <w:tabs>
              <w:tab w:val="right" w:leader="dot" w:pos="9350"/>
            </w:tabs>
            <w:rPr>
              <w:rFonts w:eastAsiaTheme="minorEastAsia"/>
              <w:noProof/>
              <w:lang w:val="en-CA" w:eastAsia="en-CA"/>
            </w:rPr>
          </w:pPr>
          <w:hyperlink w:anchor="_Toc48076881" w:history="1">
            <w:r w:rsidR="00F36AF1" w:rsidRPr="008E3773">
              <w:rPr>
                <w:rStyle w:val="Hyperlink"/>
                <w:rFonts w:ascii="Arial" w:hAnsi="Arial" w:cs="Arial"/>
                <w:b/>
                <w:bCs/>
                <w:noProof/>
              </w:rPr>
              <w:t>Policy:  Hours of Operation</w:t>
            </w:r>
            <w:r w:rsidR="00F36AF1">
              <w:rPr>
                <w:noProof/>
                <w:webHidden/>
              </w:rPr>
              <w:tab/>
            </w:r>
            <w:r w:rsidR="00F36AF1">
              <w:rPr>
                <w:noProof/>
                <w:webHidden/>
              </w:rPr>
              <w:fldChar w:fldCharType="begin"/>
            </w:r>
            <w:r w:rsidR="00F36AF1">
              <w:rPr>
                <w:noProof/>
                <w:webHidden/>
              </w:rPr>
              <w:instrText xml:space="preserve"> PAGEREF _Toc48076881 \h </w:instrText>
            </w:r>
            <w:r w:rsidR="00F36AF1">
              <w:rPr>
                <w:noProof/>
                <w:webHidden/>
              </w:rPr>
            </w:r>
            <w:r w:rsidR="00F36AF1">
              <w:rPr>
                <w:noProof/>
                <w:webHidden/>
              </w:rPr>
              <w:fldChar w:fldCharType="separate"/>
            </w:r>
            <w:r w:rsidR="005F0516">
              <w:rPr>
                <w:noProof/>
                <w:webHidden/>
              </w:rPr>
              <w:t>8</w:t>
            </w:r>
            <w:r w:rsidR="00F36AF1">
              <w:rPr>
                <w:noProof/>
                <w:webHidden/>
              </w:rPr>
              <w:fldChar w:fldCharType="end"/>
            </w:r>
          </w:hyperlink>
        </w:p>
        <w:p w14:paraId="201BC4D0" w14:textId="16CF7865" w:rsidR="00F36AF1" w:rsidRDefault="002F1008">
          <w:pPr>
            <w:pStyle w:val="TOC2"/>
            <w:tabs>
              <w:tab w:val="right" w:leader="dot" w:pos="9350"/>
            </w:tabs>
            <w:rPr>
              <w:rFonts w:eastAsiaTheme="minorEastAsia"/>
              <w:noProof/>
              <w:lang w:val="en-CA" w:eastAsia="en-CA"/>
            </w:rPr>
          </w:pPr>
          <w:hyperlink w:anchor="_Toc48076882" w:history="1">
            <w:r w:rsidR="00F36AF1" w:rsidRPr="008E3773">
              <w:rPr>
                <w:rStyle w:val="Hyperlink"/>
                <w:rFonts w:ascii="Arial" w:hAnsi="Arial" w:cs="Arial"/>
                <w:b/>
                <w:bCs/>
                <w:noProof/>
              </w:rPr>
              <w:t>Policy:  Open Door</w:t>
            </w:r>
            <w:r w:rsidR="00F36AF1">
              <w:rPr>
                <w:noProof/>
                <w:webHidden/>
              </w:rPr>
              <w:tab/>
            </w:r>
            <w:r w:rsidR="00F36AF1">
              <w:rPr>
                <w:noProof/>
                <w:webHidden/>
              </w:rPr>
              <w:fldChar w:fldCharType="begin"/>
            </w:r>
            <w:r w:rsidR="00F36AF1">
              <w:rPr>
                <w:noProof/>
                <w:webHidden/>
              </w:rPr>
              <w:instrText xml:space="preserve"> PAGEREF _Toc48076882 \h </w:instrText>
            </w:r>
            <w:r w:rsidR="00F36AF1">
              <w:rPr>
                <w:noProof/>
                <w:webHidden/>
              </w:rPr>
            </w:r>
            <w:r w:rsidR="00F36AF1">
              <w:rPr>
                <w:noProof/>
                <w:webHidden/>
              </w:rPr>
              <w:fldChar w:fldCharType="separate"/>
            </w:r>
            <w:r w:rsidR="005F0516">
              <w:rPr>
                <w:noProof/>
                <w:webHidden/>
              </w:rPr>
              <w:t>8</w:t>
            </w:r>
            <w:r w:rsidR="00F36AF1">
              <w:rPr>
                <w:noProof/>
                <w:webHidden/>
              </w:rPr>
              <w:fldChar w:fldCharType="end"/>
            </w:r>
          </w:hyperlink>
        </w:p>
        <w:p w14:paraId="645A28D7" w14:textId="0D37B581" w:rsidR="00F36AF1" w:rsidRDefault="002F1008">
          <w:pPr>
            <w:pStyle w:val="TOC2"/>
            <w:tabs>
              <w:tab w:val="right" w:leader="dot" w:pos="9350"/>
            </w:tabs>
            <w:rPr>
              <w:rFonts w:eastAsiaTheme="minorEastAsia"/>
              <w:noProof/>
              <w:lang w:val="en-CA" w:eastAsia="en-CA"/>
            </w:rPr>
          </w:pPr>
          <w:hyperlink w:anchor="_Toc48076883" w:history="1">
            <w:r w:rsidR="00F36AF1" w:rsidRPr="008E3773">
              <w:rPr>
                <w:rStyle w:val="Hyperlink"/>
                <w:rFonts w:ascii="Arial" w:hAnsi="Arial" w:cs="Arial"/>
                <w:b/>
                <w:bCs/>
                <w:noProof/>
              </w:rPr>
              <w:t>Policy:  Transportation of Children to and From School</w:t>
            </w:r>
            <w:r w:rsidR="00F36AF1">
              <w:rPr>
                <w:noProof/>
                <w:webHidden/>
              </w:rPr>
              <w:tab/>
            </w:r>
            <w:r w:rsidR="00F36AF1">
              <w:rPr>
                <w:noProof/>
                <w:webHidden/>
              </w:rPr>
              <w:fldChar w:fldCharType="begin"/>
            </w:r>
            <w:r w:rsidR="00F36AF1">
              <w:rPr>
                <w:noProof/>
                <w:webHidden/>
              </w:rPr>
              <w:instrText xml:space="preserve"> PAGEREF _Toc48076883 \h </w:instrText>
            </w:r>
            <w:r w:rsidR="00F36AF1">
              <w:rPr>
                <w:noProof/>
                <w:webHidden/>
              </w:rPr>
            </w:r>
            <w:r w:rsidR="00F36AF1">
              <w:rPr>
                <w:noProof/>
                <w:webHidden/>
              </w:rPr>
              <w:fldChar w:fldCharType="separate"/>
            </w:r>
            <w:r w:rsidR="005F0516">
              <w:rPr>
                <w:noProof/>
                <w:webHidden/>
              </w:rPr>
              <w:t>8</w:t>
            </w:r>
            <w:r w:rsidR="00F36AF1">
              <w:rPr>
                <w:noProof/>
                <w:webHidden/>
              </w:rPr>
              <w:fldChar w:fldCharType="end"/>
            </w:r>
          </w:hyperlink>
        </w:p>
        <w:p w14:paraId="71DDB2AB" w14:textId="6BBC896D" w:rsidR="00F36AF1" w:rsidRDefault="002F1008">
          <w:pPr>
            <w:pStyle w:val="TOC2"/>
            <w:tabs>
              <w:tab w:val="right" w:leader="dot" w:pos="9350"/>
            </w:tabs>
            <w:rPr>
              <w:rFonts w:eastAsiaTheme="minorEastAsia"/>
              <w:noProof/>
              <w:lang w:val="en-CA" w:eastAsia="en-CA"/>
            </w:rPr>
          </w:pPr>
          <w:hyperlink w:anchor="_Toc48076884" w:history="1">
            <w:r w:rsidR="00F36AF1" w:rsidRPr="008E3773">
              <w:rPr>
                <w:rStyle w:val="Hyperlink"/>
                <w:rFonts w:ascii="Arial" w:hAnsi="Arial" w:cs="Arial"/>
                <w:b/>
                <w:bCs/>
                <w:noProof/>
              </w:rPr>
              <w:t>Policy:  Outdoor Play</w:t>
            </w:r>
            <w:r w:rsidR="00F36AF1">
              <w:rPr>
                <w:noProof/>
                <w:webHidden/>
              </w:rPr>
              <w:tab/>
            </w:r>
            <w:r w:rsidR="00F36AF1">
              <w:rPr>
                <w:noProof/>
                <w:webHidden/>
              </w:rPr>
              <w:fldChar w:fldCharType="begin"/>
            </w:r>
            <w:r w:rsidR="00F36AF1">
              <w:rPr>
                <w:noProof/>
                <w:webHidden/>
              </w:rPr>
              <w:instrText xml:space="preserve"> PAGEREF _Toc48076884 \h </w:instrText>
            </w:r>
            <w:r w:rsidR="00F36AF1">
              <w:rPr>
                <w:noProof/>
                <w:webHidden/>
              </w:rPr>
            </w:r>
            <w:r w:rsidR="00F36AF1">
              <w:rPr>
                <w:noProof/>
                <w:webHidden/>
              </w:rPr>
              <w:fldChar w:fldCharType="separate"/>
            </w:r>
            <w:r w:rsidR="005F0516">
              <w:rPr>
                <w:noProof/>
                <w:webHidden/>
              </w:rPr>
              <w:t>9</w:t>
            </w:r>
            <w:r w:rsidR="00F36AF1">
              <w:rPr>
                <w:noProof/>
                <w:webHidden/>
              </w:rPr>
              <w:fldChar w:fldCharType="end"/>
            </w:r>
          </w:hyperlink>
        </w:p>
        <w:p w14:paraId="611C3FE8" w14:textId="2C08F907" w:rsidR="00F36AF1" w:rsidRDefault="002F1008">
          <w:pPr>
            <w:pStyle w:val="TOC2"/>
            <w:tabs>
              <w:tab w:val="right" w:leader="dot" w:pos="9350"/>
            </w:tabs>
            <w:rPr>
              <w:rFonts w:eastAsiaTheme="minorEastAsia"/>
              <w:noProof/>
              <w:lang w:val="en-CA" w:eastAsia="en-CA"/>
            </w:rPr>
          </w:pPr>
          <w:hyperlink w:anchor="_Toc48076885" w:history="1">
            <w:r w:rsidR="00F36AF1" w:rsidRPr="008E3773">
              <w:rPr>
                <w:rStyle w:val="Hyperlink"/>
                <w:rFonts w:ascii="Arial" w:hAnsi="Arial" w:cs="Arial"/>
                <w:b/>
                <w:bCs/>
                <w:noProof/>
              </w:rPr>
              <w:t>Policy:  Inclusion &amp; Diversity</w:t>
            </w:r>
            <w:r w:rsidR="00F36AF1">
              <w:rPr>
                <w:noProof/>
                <w:webHidden/>
              </w:rPr>
              <w:tab/>
            </w:r>
            <w:r w:rsidR="00F36AF1">
              <w:rPr>
                <w:noProof/>
                <w:webHidden/>
              </w:rPr>
              <w:fldChar w:fldCharType="begin"/>
            </w:r>
            <w:r w:rsidR="00F36AF1">
              <w:rPr>
                <w:noProof/>
                <w:webHidden/>
              </w:rPr>
              <w:instrText xml:space="preserve"> PAGEREF _Toc48076885 \h </w:instrText>
            </w:r>
            <w:r w:rsidR="00F36AF1">
              <w:rPr>
                <w:noProof/>
                <w:webHidden/>
              </w:rPr>
            </w:r>
            <w:r w:rsidR="00F36AF1">
              <w:rPr>
                <w:noProof/>
                <w:webHidden/>
              </w:rPr>
              <w:fldChar w:fldCharType="separate"/>
            </w:r>
            <w:r w:rsidR="005F0516">
              <w:rPr>
                <w:noProof/>
                <w:webHidden/>
              </w:rPr>
              <w:t>10</w:t>
            </w:r>
            <w:r w:rsidR="00F36AF1">
              <w:rPr>
                <w:noProof/>
                <w:webHidden/>
              </w:rPr>
              <w:fldChar w:fldCharType="end"/>
            </w:r>
          </w:hyperlink>
        </w:p>
        <w:p w14:paraId="13CC95CE" w14:textId="597F42C8" w:rsidR="00F36AF1" w:rsidRDefault="002F1008">
          <w:pPr>
            <w:pStyle w:val="TOC2"/>
            <w:tabs>
              <w:tab w:val="right" w:leader="dot" w:pos="9350"/>
            </w:tabs>
            <w:rPr>
              <w:rFonts w:eastAsiaTheme="minorEastAsia"/>
              <w:noProof/>
              <w:lang w:val="en-CA" w:eastAsia="en-CA"/>
            </w:rPr>
          </w:pPr>
          <w:hyperlink w:anchor="_Toc48076886" w:history="1">
            <w:r w:rsidR="00F36AF1" w:rsidRPr="008E3773">
              <w:rPr>
                <w:rStyle w:val="Hyperlink"/>
                <w:rFonts w:ascii="Arial" w:hAnsi="Arial" w:cs="Arial"/>
                <w:b/>
                <w:bCs/>
                <w:noProof/>
              </w:rPr>
              <w:t>Policy:  Bullying</w:t>
            </w:r>
            <w:r w:rsidR="00F36AF1">
              <w:rPr>
                <w:noProof/>
                <w:webHidden/>
              </w:rPr>
              <w:tab/>
            </w:r>
            <w:r w:rsidR="00F36AF1">
              <w:rPr>
                <w:noProof/>
                <w:webHidden/>
              </w:rPr>
              <w:fldChar w:fldCharType="begin"/>
            </w:r>
            <w:r w:rsidR="00F36AF1">
              <w:rPr>
                <w:noProof/>
                <w:webHidden/>
              </w:rPr>
              <w:instrText xml:space="preserve"> PAGEREF _Toc48076886 \h </w:instrText>
            </w:r>
            <w:r w:rsidR="00F36AF1">
              <w:rPr>
                <w:noProof/>
                <w:webHidden/>
              </w:rPr>
            </w:r>
            <w:r w:rsidR="00F36AF1">
              <w:rPr>
                <w:noProof/>
                <w:webHidden/>
              </w:rPr>
              <w:fldChar w:fldCharType="separate"/>
            </w:r>
            <w:r w:rsidR="005F0516">
              <w:rPr>
                <w:noProof/>
                <w:webHidden/>
              </w:rPr>
              <w:t>10</w:t>
            </w:r>
            <w:r w:rsidR="00F36AF1">
              <w:rPr>
                <w:noProof/>
                <w:webHidden/>
              </w:rPr>
              <w:fldChar w:fldCharType="end"/>
            </w:r>
          </w:hyperlink>
        </w:p>
        <w:p w14:paraId="2A9BB03E" w14:textId="2F2AC849" w:rsidR="00F36AF1" w:rsidRDefault="002F1008">
          <w:pPr>
            <w:pStyle w:val="TOC2"/>
            <w:tabs>
              <w:tab w:val="right" w:leader="dot" w:pos="9350"/>
            </w:tabs>
            <w:rPr>
              <w:rFonts w:eastAsiaTheme="minorEastAsia"/>
              <w:noProof/>
              <w:lang w:val="en-CA" w:eastAsia="en-CA"/>
            </w:rPr>
          </w:pPr>
          <w:hyperlink w:anchor="_Toc48076887" w:history="1">
            <w:r w:rsidR="00F36AF1" w:rsidRPr="008E3773">
              <w:rPr>
                <w:rStyle w:val="Hyperlink"/>
                <w:rFonts w:ascii="Arial" w:hAnsi="Arial" w:cs="Arial"/>
                <w:b/>
                <w:bCs/>
                <w:noProof/>
              </w:rPr>
              <w:t>Use of Technology</w:t>
            </w:r>
            <w:r w:rsidR="00F36AF1">
              <w:rPr>
                <w:noProof/>
                <w:webHidden/>
              </w:rPr>
              <w:tab/>
            </w:r>
            <w:r w:rsidR="00F36AF1">
              <w:rPr>
                <w:noProof/>
                <w:webHidden/>
              </w:rPr>
              <w:fldChar w:fldCharType="begin"/>
            </w:r>
            <w:r w:rsidR="00F36AF1">
              <w:rPr>
                <w:noProof/>
                <w:webHidden/>
              </w:rPr>
              <w:instrText xml:space="preserve"> PAGEREF _Toc48076887 \h </w:instrText>
            </w:r>
            <w:r w:rsidR="00F36AF1">
              <w:rPr>
                <w:noProof/>
                <w:webHidden/>
              </w:rPr>
            </w:r>
            <w:r w:rsidR="00F36AF1">
              <w:rPr>
                <w:noProof/>
                <w:webHidden/>
              </w:rPr>
              <w:fldChar w:fldCharType="separate"/>
            </w:r>
            <w:r w:rsidR="005F0516">
              <w:rPr>
                <w:noProof/>
                <w:webHidden/>
              </w:rPr>
              <w:t>10</w:t>
            </w:r>
            <w:r w:rsidR="00F36AF1">
              <w:rPr>
                <w:noProof/>
                <w:webHidden/>
              </w:rPr>
              <w:fldChar w:fldCharType="end"/>
            </w:r>
          </w:hyperlink>
        </w:p>
        <w:p w14:paraId="31C4FB0A" w14:textId="0B531DEB" w:rsidR="00F36AF1" w:rsidRDefault="002F1008">
          <w:pPr>
            <w:pStyle w:val="TOC2"/>
            <w:tabs>
              <w:tab w:val="right" w:leader="dot" w:pos="9350"/>
            </w:tabs>
            <w:rPr>
              <w:rFonts w:eastAsiaTheme="minorEastAsia"/>
              <w:noProof/>
              <w:lang w:val="en-CA" w:eastAsia="en-CA"/>
            </w:rPr>
          </w:pPr>
          <w:hyperlink w:anchor="_Toc48076888" w:history="1">
            <w:r w:rsidR="00F36AF1" w:rsidRPr="008E3773">
              <w:rPr>
                <w:rStyle w:val="Hyperlink"/>
                <w:rFonts w:ascii="Arial" w:hAnsi="Arial" w:cs="Arial"/>
                <w:b/>
                <w:bCs/>
                <w:noProof/>
              </w:rPr>
              <w:t>Policy:  Allergies &amp; Diet Restrictions</w:t>
            </w:r>
            <w:r w:rsidR="00F36AF1">
              <w:rPr>
                <w:noProof/>
                <w:webHidden/>
              </w:rPr>
              <w:tab/>
            </w:r>
            <w:r w:rsidR="00F36AF1">
              <w:rPr>
                <w:noProof/>
                <w:webHidden/>
              </w:rPr>
              <w:fldChar w:fldCharType="begin"/>
            </w:r>
            <w:r w:rsidR="00F36AF1">
              <w:rPr>
                <w:noProof/>
                <w:webHidden/>
              </w:rPr>
              <w:instrText xml:space="preserve"> PAGEREF _Toc48076888 \h </w:instrText>
            </w:r>
            <w:r w:rsidR="00F36AF1">
              <w:rPr>
                <w:noProof/>
                <w:webHidden/>
              </w:rPr>
            </w:r>
            <w:r w:rsidR="00F36AF1">
              <w:rPr>
                <w:noProof/>
                <w:webHidden/>
              </w:rPr>
              <w:fldChar w:fldCharType="separate"/>
            </w:r>
            <w:r w:rsidR="005F0516">
              <w:rPr>
                <w:noProof/>
                <w:webHidden/>
              </w:rPr>
              <w:t>10</w:t>
            </w:r>
            <w:r w:rsidR="00F36AF1">
              <w:rPr>
                <w:noProof/>
                <w:webHidden/>
              </w:rPr>
              <w:fldChar w:fldCharType="end"/>
            </w:r>
          </w:hyperlink>
        </w:p>
        <w:p w14:paraId="6CDF712B" w14:textId="727E7044" w:rsidR="00F36AF1" w:rsidRDefault="002F1008">
          <w:pPr>
            <w:pStyle w:val="TOC2"/>
            <w:tabs>
              <w:tab w:val="right" w:leader="dot" w:pos="9350"/>
            </w:tabs>
            <w:rPr>
              <w:rFonts w:eastAsiaTheme="minorEastAsia"/>
              <w:noProof/>
              <w:lang w:val="en-CA" w:eastAsia="en-CA"/>
            </w:rPr>
          </w:pPr>
          <w:hyperlink w:anchor="_Toc48076889" w:history="1">
            <w:r w:rsidR="00F36AF1" w:rsidRPr="008E3773">
              <w:rPr>
                <w:rStyle w:val="Hyperlink"/>
                <w:rFonts w:ascii="Arial" w:hAnsi="Arial" w:cs="Arial"/>
                <w:b/>
                <w:bCs/>
                <w:noProof/>
              </w:rPr>
              <w:t>Policy:  Child Guidance</w:t>
            </w:r>
            <w:r w:rsidR="00F36AF1">
              <w:rPr>
                <w:noProof/>
                <w:webHidden/>
              </w:rPr>
              <w:tab/>
            </w:r>
            <w:r w:rsidR="00F36AF1">
              <w:rPr>
                <w:noProof/>
                <w:webHidden/>
              </w:rPr>
              <w:fldChar w:fldCharType="begin"/>
            </w:r>
            <w:r w:rsidR="00F36AF1">
              <w:rPr>
                <w:noProof/>
                <w:webHidden/>
              </w:rPr>
              <w:instrText xml:space="preserve"> PAGEREF _Toc48076889 \h </w:instrText>
            </w:r>
            <w:r w:rsidR="00F36AF1">
              <w:rPr>
                <w:noProof/>
                <w:webHidden/>
              </w:rPr>
            </w:r>
            <w:r w:rsidR="00F36AF1">
              <w:rPr>
                <w:noProof/>
                <w:webHidden/>
              </w:rPr>
              <w:fldChar w:fldCharType="separate"/>
            </w:r>
            <w:r w:rsidR="005F0516">
              <w:rPr>
                <w:noProof/>
                <w:webHidden/>
              </w:rPr>
              <w:t>11</w:t>
            </w:r>
            <w:r w:rsidR="00F36AF1">
              <w:rPr>
                <w:noProof/>
                <w:webHidden/>
              </w:rPr>
              <w:fldChar w:fldCharType="end"/>
            </w:r>
          </w:hyperlink>
        </w:p>
        <w:p w14:paraId="530563D9" w14:textId="0D839ECA" w:rsidR="00F36AF1" w:rsidRDefault="002F1008">
          <w:pPr>
            <w:pStyle w:val="TOC2"/>
            <w:tabs>
              <w:tab w:val="right" w:leader="dot" w:pos="9350"/>
            </w:tabs>
            <w:rPr>
              <w:rFonts w:eastAsiaTheme="minorEastAsia"/>
              <w:noProof/>
              <w:lang w:val="en-CA" w:eastAsia="en-CA"/>
            </w:rPr>
          </w:pPr>
          <w:hyperlink w:anchor="_Toc48076890" w:history="1">
            <w:r w:rsidR="00F36AF1" w:rsidRPr="008E3773">
              <w:rPr>
                <w:rStyle w:val="Hyperlink"/>
                <w:rFonts w:ascii="Arial" w:hAnsi="Arial" w:cs="Arial"/>
                <w:b/>
                <w:bCs/>
                <w:noProof/>
              </w:rPr>
              <w:t>Policy:  Field Trips &amp; Off-Site Excursions</w:t>
            </w:r>
            <w:r w:rsidR="00F36AF1">
              <w:rPr>
                <w:noProof/>
                <w:webHidden/>
              </w:rPr>
              <w:tab/>
            </w:r>
            <w:r w:rsidR="00F36AF1">
              <w:rPr>
                <w:noProof/>
                <w:webHidden/>
              </w:rPr>
              <w:fldChar w:fldCharType="begin"/>
            </w:r>
            <w:r w:rsidR="00F36AF1">
              <w:rPr>
                <w:noProof/>
                <w:webHidden/>
              </w:rPr>
              <w:instrText xml:space="preserve"> PAGEREF _Toc48076890 \h </w:instrText>
            </w:r>
            <w:r w:rsidR="00F36AF1">
              <w:rPr>
                <w:noProof/>
                <w:webHidden/>
              </w:rPr>
            </w:r>
            <w:r w:rsidR="00F36AF1">
              <w:rPr>
                <w:noProof/>
                <w:webHidden/>
              </w:rPr>
              <w:fldChar w:fldCharType="separate"/>
            </w:r>
            <w:r w:rsidR="005F0516">
              <w:rPr>
                <w:noProof/>
                <w:webHidden/>
              </w:rPr>
              <w:t>12</w:t>
            </w:r>
            <w:r w:rsidR="00F36AF1">
              <w:rPr>
                <w:noProof/>
                <w:webHidden/>
              </w:rPr>
              <w:fldChar w:fldCharType="end"/>
            </w:r>
          </w:hyperlink>
        </w:p>
        <w:p w14:paraId="10D464F6" w14:textId="37907976" w:rsidR="00F36AF1" w:rsidRDefault="002F1008">
          <w:pPr>
            <w:pStyle w:val="TOC2"/>
            <w:tabs>
              <w:tab w:val="right" w:leader="dot" w:pos="9350"/>
            </w:tabs>
            <w:rPr>
              <w:rFonts w:eastAsiaTheme="minorEastAsia"/>
              <w:noProof/>
              <w:lang w:val="en-CA" w:eastAsia="en-CA"/>
            </w:rPr>
          </w:pPr>
          <w:hyperlink w:anchor="_Toc48076891" w:history="1">
            <w:r w:rsidR="00F36AF1" w:rsidRPr="008E3773">
              <w:rPr>
                <w:rStyle w:val="Hyperlink"/>
                <w:rFonts w:ascii="Arial" w:hAnsi="Arial" w:cs="Arial"/>
                <w:b/>
                <w:bCs/>
                <w:noProof/>
              </w:rPr>
              <w:t>Policy:  Nutrition and Meals and Snacks</w:t>
            </w:r>
            <w:r w:rsidR="00F36AF1">
              <w:rPr>
                <w:noProof/>
                <w:webHidden/>
              </w:rPr>
              <w:tab/>
            </w:r>
            <w:r w:rsidR="00F36AF1">
              <w:rPr>
                <w:noProof/>
                <w:webHidden/>
              </w:rPr>
              <w:fldChar w:fldCharType="begin"/>
            </w:r>
            <w:r w:rsidR="00F36AF1">
              <w:rPr>
                <w:noProof/>
                <w:webHidden/>
              </w:rPr>
              <w:instrText xml:space="preserve"> PAGEREF _Toc48076891 \h </w:instrText>
            </w:r>
            <w:r w:rsidR="00F36AF1">
              <w:rPr>
                <w:noProof/>
                <w:webHidden/>
              </w:rPr>
            </w:r>
            <w:r w:rsidR="00F36AF1">
              <w:rPr>
                <w:noProof/>
                <w:webHidden/>
              </w:rPr>
              <w:fldChar w:fldCharType="separate"/>
            </w:r>
            <w:r w:rsidR="005F0516">
              <w:rPr>
                <w:noProof/>
                <w:webHidden/>
              </w:rPr>
              <w:t>13</w:t>
            </w:r>
            <w:r w:rsidR="00F36AF1">
              <w:rPr>
                <w:noProof/>
                <w:webHidden/>
              </w:rPr>
              <w:fldChar w:fldCharType="end"/>
            </w:r>
          </w:hyperlink>
        </w:p>
        <w:p w14:paraId="3F31DEC6" w14:textId="6E2EE989" w:rsidR="00F36AF1" w:rsidRDefault="002F1008">
          <w:pPr>
            <w:pStyle w:val="TOC2"/>
            <w:tabs>
              <w:tab w:val="right" w:leader="dot" w:pos="9350"/>
            </w:tabs>
            <w:rPr>
              <w:rFonts w:eastAsiaTheme="minorEastAsia"/>
              <w:noProof/>
              <w:lang w:val="en-CA" w:eastAsia="en-CA"/>
            </w:rPr>
          </w:pPr>
          <w:hyperlink w:anchor="_Toc48076892" w:history="1">
            <w:r w:rsidR="00F36AF1" w:rsidRPr="008E3773">
              <w:rPr>
                <w:rStyle w:val="Hyperlink"/>
                <w:rFonts w:ascii="Arial" w:hAnsi="Arial" w:cs="Arial"/>
                <w:b/>
                <w:bCs/>
                <w:noProof/>
              </w:rPr>
              <w:t>Policy:  Manner of Feeding</w:t>
            </w:r>
            <w:r w:rsidR="00F36AF1">
              <w:rPr>
                <w:noProof/>
                <w:webHidden/>
              </w:rPr>
              <w:tab/>
            </w:r>
            <w:r w:rsidR="00F36AF1">
              <w:rPr>
                <w:noProof/>
                <w:webHidden/>
              </w:rPr>
              <w:fldChar w:fldCharType="begin"/>
            </w:r>
            <w:r w:rsidR="00F36AF1">
              <w:rPr>
                <w:noProof/>
                <w:webHidden/>
              </w:rPr>
              <w:instrText xml:space="preserve"> PAGEREF _Toc48076892 \h </w:instrText>
            </w:r>
            <w:r w:rsidR="00F36AF1">
              <w:rPr>
                <w:noProof/>
                <w:webHidden/>
              </w:rPr>
            </w:r>
            <w:r w:rsidR="00F36AF1">
              <w:rPr>
                <w:noProof/>
                <w:webHidden/>
              </w:rPr>
              <w:fldChar w:fldCharType="separate"/>
            </w:r>
            <w:r w:rsidR="005F0516">
              <w:rPr>
                <w:noProof/>
                <w:webHidden/>
              </w:rPr>
              <w:t>14</w:t>
            </w:r>
            <w:r w:rsidR="00F36AF1">
              <w:rPr>
                <w:noProof/>
                <w:webHidden/>
              </w:rPr>
              <w:fldChar w:fldCharType="end"/>
            </w:r>
          </w:hyperlink>
        </w:p>
        <w:p w14:paraId="773C2E9D" w14:textId="1DE20A41" w:rsidR="00F36AF1" w:rsidRDefault="002F1008">
          <w:pPr>
            <w:pStyle w:val="TOC2"/>
            <w:tabs>
              <w:tab w:val="right" w:leader="dot" w:pos="9350"/>
            </w:tabs>
            <w:rPr>
              <w:rFonts w:eastAsiaTheme="minorEastAsia"/>
              <w:noProof/>
              <w:lang w:val="en-CA" w:eastAsia="en-CA"/>
            </w:rPr>
          </w:pPr>
          <w:hyperlink w:anchor="_Toc48076893" w:history="1">
            <w:r w:rsidR="00F36AF1" w:rsidRPr="008E3773">
              <w:rPr>
                <w:rStyle w:val="Hyperlink"/>
                <w:rFonts w:ascii="Arial" w:hAnsi="Arial" w:cs="Arial"/>
                <w:b/>
                <w:bCs/>
                <w:noProof/>
              </w:rPr>
              <w:t>Policy:  Parent Involvement</w:t>
            </w:r>
            <w:r w:rsidR="00F36AF1">
              <w:rPr>
                <w:noProof/>
                <w:webHidden/>
              </w:rPr>
              <w:tab/>
            </w:r>
            <w:r w:rsidR="00F36AF1">
              <w:rPr>
                <w:noProof/>
                <w:webHidden/>
              </w:rPr>
              <w:fldChar w:fldCharType="begin"/>
            </w:r>
            <w:r w:rsidR="00F36AF1">
              <w:rPr>
                <w:noProof/>
                <w:webHidden/>
              </w:rPr>
              <w:instrText xml:space="preserve"> PAGEREF _Toc48076893 \h </w:instrText>
            </w:r>
            <w:r w:rsidR="00F36AF1">
              <w:rPr>
                <w:noProof/>
                <w:webHidden/>
              </w:rPr>
            </w:r>
            <w:r w:rsidR="00F36AF1">
              <w:rPr>
                <w:noProof/>
                <w:webHidden/>
              </w:rPr>
              <w:fldChar w:fldCharType="separate"/>
            </w:r>
            <w:r w:rsidR="005F0516">
              <w:rPr>
                <w:noProof/>
                <w:webHidden/>
              </w:rPr>
              <w:t>15</w:t>
            </w:r>
            <w:r w:rsidR="00F36AF1">
              <w:rPr>
                <w:noProof/>
                <w:webHidden/>
              </w:rPr>
              <w:fldChar w:fldCharType="end"/>
            </w:r>
          </w:hyperlink>
        </w:p>
        <w:p w14:paraId="5AD53153" w14:textId="2922D8B0" w:rsidR="00F36AF1" w:rsidRDefault="002F1008">
          <w:pPr>
            <w:pStyle w:val="TOC1"/>
            <w:tabs>
              <w:tab w:val="right" w:leader="dot" w:pos="9350"/>
            </w:tabs>
            <w:rPr>
              <w:rFonts w:eastAsiaTheme="minorEastAsia"/>
              <w:noProof/>
              <w:lang w:val="en-CA" w:eastAsia="en-CA"/>
            </w:rPr>
          </w:pPr>
          <w:hyperlink w:anchor="_Toc48076894" w:history="1">
            <w:r w:rsidR="00F36AF1" w:rsidRPr="008E3773">
              <w:rPr>
                <w:rStyle w:val="Hyperlink"/>
                <w:rFonts w:ascii="Arial" w:hAnsi="Arial" w:cs="Arial"/>
                <w:b/>
                <w:bCs/>
                <w:noProof/>
              </w:rPr>
              <w:t>Health &amp; Safety Policies</w:t>
            </w:r>
            <w:r w:rsidR="00F36AF1">
              <w:rPr>
                <w:noProof/>
                <w:webHidden/>
              </w:rPr>
              <w:tab/>
            </w:r>
            <w:r w:rsidR="00F36AF1">
              <w:rPr>
                <w:noProof/>
                <w:webHidden/>
              </w:rPr>
              <w:fldChar w:fldCharType="begin"/>
            </w:r>
            <w:r w:rsidR="00F36AF1">
              <w:rPr>
                <w:noProof/>
                <w:webHidden/>
              </w:rPr>
              <w:instrText xml:space="preserve"> PAGEREF _Toc48076894 \h </w:instrText>
            </w:r>
            <w:r w:rsidR="00F36AF1">
              <w:rPr>
                <w:noProof/>
                <w:webHidden/>
              </w:rPr>
            </w:r>
            <w:r w:rsidR="00F36AF1">
              <w:rPr>
                <w:noProof/>
                <w:webHidden/>
              </w:rPr>
              <w:fldChar w:fldCharType="separate"/>
            </w:r>
            <w:r w:rsidR="005F0516">
              <w:rPr>
                <w:noProof/>
                <w:webHidden/>
              </w:rPr>
              <w:t>15</w:t>
            </w:r>
            <w:r w:rsidR="00F36AF1">
              <w:rPr>
                <w:noProof/>
                <w:webHidden/>
              </w:rPr>
              <w:fldChar w:fldCharType="end"/>
            </w:r>
          </w:hyperlink>
        </w:p>
        <w:p w14:paraId="3FD21365" w14:textId="12C1CAD2" w:rsidR="00F36AF1" w:rsidRDefault="002F1008">
          <w:pPr>
            <w:pStyle w:val="TOC2"/>
            <w:tabs>
              <w:tab w:val="right" w:leader="dot" w:pos="9350"/>
            </w:tabs>
            <w:rPr>
              <w:rFonts w:eastAsiaTheme="minorEastAsia"/>
              <w:noProof/>
              <w:lang w:val="en-CA" w:eastAsia="en-CA"/>
            </w:rPr>
          </w:pPr>
          <w:hyperlink w:anchor="_Toc48076895" w:history="1">
            <w:r w:rsidR="00F36AF1" w:rsidRPr="008E3773">
              <w:rPr>
                <w:rStyle w:val="Hyperlink"/>
                <w:rFonts w:ascii="Arial" w:hAnsi="Arial" w:cs="Arial"/>
                <w:b/>
                <w:bCs/>
                <w:noProof/>
              </w:rPr>
              <w:t>Policy:  Accidents &amp; Incidents</w:t>
            </w:r>
            <w:r w:rsidR="00F36AF1">
              <w:rPr>
                <w:noProof/>
                <w:webHidden/>
              </w:rPr>
              <w:tab/>
            </w:r>
            <w:r w:rsidR="00F36AF1">
              <w:rPr>
                <w:noProof/>
                <w:webHidden/>
              </w:rPr>
              <w:fldChar w:fldCharType="begin"/>
            </w:r>
            <w:r w:rsidR="00F36AF1">
              <w:rPr>
                <w:noProof/>
                <w:webHidden/>
              </w:rPr>
              <w:instrText xml:space="preserve"> PAGEREF _Toc48076895 \h </w:instrText>
            </w:r>
            <w:r w:rsidR="00F36AF1">
              <w:rPr>
                <w:noProof/>
                <w:webHidden/>
              </w:rPr>
            </w:r>
            <w:r w:rsidR="00F36AF1">
              <w:rPr>
                <w:noProof/>
                <w:webHidden/>
              </w:rPr>
              <w:fldChar w:fldCharType="separate"/>
            </w:r>
            <w:r w:rsidR="005F0516">
              <w:rPr>
                <w:noProof/>
                <w:webHidden/>
              </w:rPr>
              <w:t>15</w:t>
            </w:r>
            <w:r w:rsidR="00F36AF1">
              <w:rPr>
                <w:noProof/>
                <w:webHidden/>
              </w:rPr>
              <w:fldChar w:fldCharType="end"/>
            </w:r>
          </w:hyperlink>
        </w:p>
        <w:p w14:paraId="793EE626" w14:textId="41128B07" w:rsidR="00F36AF1" w:rsidRDefault="002F1008">
          <w:pPr>
            <w:pStyle w:val="TOC2"/>
            <w:tabs>
              <w:tab w:val="right" w:leader="dot" w:pos="9350"/>
            </w:tabs>
            <w:rPr>
              <w:rFonts w:eastAsiaTheme="minorEastAsia"/>
              <w:noProof/>
              <w:lang w:val="en-CA" w:eastAsia="en-CA"/>
            </w:rPr>
          </w:pPr>
          <w:hyperlink w:anchor="_Toc48076896" w:history="1">
            <w:r w:rsidR="00F36AF1" w:rsidRPr="008E3773">
              <w:rPr>
                <w:rStyle w:val="Hyperlink"/>
                <w:rFonts w:ascii="Arial" w:hAnsi="Arial" w:cs="Arial"/>
                <w:b/>
                <w:bCs/>
                <w:noProof/>
              </w:rPr>
              <w:t>Policy:  Critical Incident Reporting</w:t>
            </w:r>
            <w:r w:rsidR="00F36AF1">
              <w:rPr>
                <w:noProof/>
                <w:webHidden/>
              </w:rPr>
              <w:tab/>
            </w:r>
            <w:r w:rsidR="00F36AF1">
              <w:rPr>
                <w:noProof/>
                <w:webHidden/>
              </w:rPr>
              <w:fldChar w:fldCharType="begin"/>
            </w:r>
            <w:r w:rsidR="00F36AF1">
              <w:rPr>
                <w:noProof/>
                <w:webHidden/>
              </w:rPr>
              <w:instrText xml:space="preserve"> PAGEREF _Toc48076896 \h </w:instrText>
            </w:r>
            <w:r w:rsidR="00F36AF1">
              <w:rPr>
                <w:noProof/>
                <w:webHidden/>
              </w:rPr>
            </w:r>
            <w:r w:rsidR="00F36AF1">
              <w:rPr>
                <w:noProof/>
                <w:webHidden/>
              </w:rPr>
              <w:fldChar w:fldCharType="separate"/>
            </w:r>
            <w:r w:rsidR="005F0516">
              <w:rPr>
                <w:noProof/>
                <w:webHidden/>
              </w:rPr>
              <w:t>16</w:t>
            </w:r>
            <w:r w:rsidR="00F36AF1">
              <w:rPr>
                <w:noProof/>
                <w:webHidden/>
              </w:rPr>
              <w:fldChar w:fldCharType="end"/>
            </w:r>
          </w:hyperlink>
        </w:p>
        <w:p w14:paraId="7D10458C" w14:textId="39E0F419" w:rsidR="00F36AF1" w:rsidRDefault="002F1008">
          <w:pPr>
            <w:pStyle w:val="TOC2"/>
            <w:tabs>
              <w:tab w:val="right" w:leader="dot" w:pos="9350"/>
            </w:tabs>
            <w:rPr>
              <w:rFonts w:eastAsiaTheme="minorEastAsia"/>
              <w:noProof/>
              <w:lang w:val="en-CA" w:eastAsia="en-CA"/>
            </w:rPr>
          </w:pPr>
          <w:hyperlink w:anchor="_Toc48076897" w:history="1">
            <w:r w:rsidR="00F36AF1" w:rsidRPr="008E3773">
              <w:rPr>
                <w:rStyle w:val="Hyperlink"/>
                <w:rFonts w:ascii="Arial" w:hAnsi="Arial" w:cs="Arial"/>
                <w:b/>
                <w:bCs/>
                <w:noProof/>
              </w:rPr>
              <w:t>Policy:  Illness Tracking</w:t>
            </w:r>
            <w:r w:rsidR="00F36AF1">
              <w:rPr>
                <w:noProof/>
                <w:webHidden/>
              </w:rPr>
              <w:tab/>
            </w:r>
            <w:r w:rsidR="00F36AF1">
              <w:rPr>
                <w:noProof/>
                <w:webHidden/>
              </w:rPr>
              <w:fldChar w:fldCharType="begin"/>
            </w:r>
            <w:r w:rsidR="00F36AF1">
              <w:rPr>
                <w:noProof/>
                <w:webHidden/>
              </w:rPr>
              <w:instrText xml:space="preserve"> PAGEREF _Toc48076897 \h </w:instrText>
            </w:r>
            <w:r w:rsidR="00F36AF1">
              <w:rPr>
                <w:noProof/>
                <w:webHidden/>
              </w:rPr>
            </w:r>
            <w:r w:rsidR="00F36AF1">
              <w:rPr>
                <w:noProof/>
                <w:webHidden/>
              </w:rPr>
              <w:fldChar w:fldCharType="separate"/>
            </w:r>
            <w:r w:rsidR="005F0516">
              <w:rPr>
                <w:noProof/>
                <w:webHidden/>
              </w:rPr>
              <w:t>16</w:t>
            </w:r>
            <w:r w:rsidR="00F36AF1">
              <w:rPr>
                <w:noProof/>
                <w:webHidden/>
              </w:rPr>
              <w:fldChar w:fldCharType="end"/>
            </w:r>
          </w:hyperlink>
        </w:p>
        <w:p w14:paraId="744914E6" w14:textId="0EF3A2DB" w:rsidR="00F36AF1" w:rsidRDefault="002F1008">
          <w:pPr>
            <w:pStyle w:val="TOC2"/>
            <w:tabs>
              <w:tab w:val="right" w:leader="dot" w:pos="9350"/>
            </w:tabs>
            <w:rPr>
              <w:rFonts w:eastAsiaTheme="minorEastAsia"/>
              <w:noProof/>
              <w:lang w:val="en-CA" w:eastAsia="en-CA"/>
            </w:rPr>
          </w:pPr>
          <w:hyperlink w:anchor="_Toc48076898" w:history="1">
            <w:r w:rsidR="00F36AF1" w:rsidRPr="008E3773">
              <w:rPr>
                <w:rStyle w:val="Hyperlink"/>
                <w:rFonts w:ascii="Arial" w:hAnsi="Arial" w:cs="Arial"/>
                <w:b/>
                <w:bCs/>
                <w:noProof/>
              </w:rPr>
              <w:t>Policy:  Sick Children</w:t>
            </w:r>
            <w:r w:rsidR="00F36AF1">
              <w:rPr>
                <w:noProof/>
                <w:webHidden/>
              </w:rPr>
              <w:tab/>
            </w:r>
            <w:r w:rsidR="00F36AF1">
              <w:rPr>
                <w:noProof/>
                <w:webHidden/>
              </w:rPr>
              <w:fldChar w:fldCharType="begin"/>
            </w:r>
            <w:r w:rsidR="00F36AF1">
              <w:rPr>
                <w:noProof/>
                <w:webHidden/>
              </w:rPr>
              <w:instrText xml:space="preserve"> PAGEREF _Toc48076898 \h </w:instrText>
            </w:r>
            <w:r w:rsidR="00F36AF1">
              <w:rPr>
                <w:noProof/>
                <w:webHidden/>
              </w:rPr>
            </w:r>
            <w:r w:rsidR="00F36AF1">
              <w:rPr>
                <w:noProof/>
                <w:webHidden/>
              </w:rPr>
              <w:fldChar w:fldCharType="separate"/>
            </w:r>
            <w:r w:rsidR="005F0516">
              <w:rPr>
                <w:noProof/>
                <w:webHidden/>
              </w:rPr>
              <w:t>17</w:t>
            </w:r>
            <w:r w:rsidR="00F36AF1">
              <w:rPr>
                <w:noProof/>
                <w:webHidden/>
              </w:rPr>
              <w:fldChar w:fldCharType="end"/>
            </w:r>
          </w:hyperlink>
        </w:p>
        <w:p w14:paraId="32B3C44D" w14:textId="4996C43B" w:rsidR="00F36AF1" w:rsidRDefault="002F1008">
          <w:pPr>
            <w:pStyle w:val="TOC2"/>
            <w:tabs>
              <w:tab w:val="right" w:leader="dot" w:pos="9350"/>
            </w:tabs>
            <w:rPr>
              <w:rFonts w:eastAsiaTheme="minorEastAsia"/>
              <w:noProof/>
              <w:lang w:val="en-CA" w:eastAsia="en-CA"/>
            </w:rPr>
          </w:pPr>
          <w:hyperlink w:anchor="_Toc48076899" w:history="1">
            <w:r w:rsidR="00F36AF1" w:rsidRPr="008E3773">
              <w:rPr>
                <w:rStyle w:val="Hyperlink"/>
                <w:rFonts w:ascii="Arial" w:hAnsi="Arial" w:cs="Arial"/>
                <w:b/>
                <w:bCs/>
                <w:noProof/>
              </w:rPr>
              <w:t>Policy:  Outbreak &amp; Pandemic</w:t>
            </w:r>
            <w:r w:rsidR="00F36AF1">
              <w:rPr>
                <w:noProof/>
                <w:webHidden/>
              </w:rPr>
              <w:tab/>
            </w:r>
            <w:r w:rsidR="00F36AF1">
              <w:rPr>
                <w:noProof/>
                <w:webHidden/>
              </w:rPr>
              <w:fldChar w:fldCharType="begin"/>
            </w:r>
            <w:r w:rsidR="00F36AF1">
              <w:rPr>
                <w:noProof/>
                <w:webHidden/>
              </w:rPr>
              <w:instrText xml:space="preserve"> PAGEREF _Toc48076899 \h </w:instrText>
            </w:r>
            <w:r w:rsidR="00F36AF1">
              <w:rPr>
                <w:noProof/>
                <w:webHidden/>
              </w:rPr>
            </w:r>
            <w:r w:rsidR="00F36AF1">
              <w:rPr>
                <w:noProof/>
                <w:webHidden/>
              </w:rPr>
              <w:fldChar w:fldCharType="separate"/>
            </w:r>
            <w:r w:rsidR="005F0516">
              <w:rPr>
                <w:noProof/>
                <w:webHidden/>
              </w:rPr>
              <w:t>18</w:t>
            </w:r>
            <w:r w:rsidR="00F36AF1">
              <w:rPr>
                <w:noProof/>
                <w:webHidden/>
              </w:rPr>
              <w:fldChar w:fldCharType="end"/>
            </w:r>
          </w:hyperlink>
        </w:p>
        <w:p w14:paraId="357E847B" w14:textId="40935734" w:rsidR="00F36AF1" w:rsidRDefault="002F1008">
          <w:pPr>
            <w:pStyle w:val="TOC2"/>
            <w:tabs>
              <w:tab w:val="right" w:leader="dot" w:pos="9350"/>
            </w:tabs>
            <w:rPr>
              <w:rFonts w:eastAsiaTheme="minorEastAsia"/>
              <w:noProof/>
              <w:lang w:val="en-CA" w:eastAsia="en-CA"/>
            </w:rPr>
          </w:pPr>
          <w:hyperlink w:anchor="_Toc48076900" w:history="1">
            <w:r w:rsidR="00F36AF1" w:rsidRPr="008E3773">
              <w:rPr>
                <w:rStyle w:val="Hyperlink"/>
                <w:rFonts w:ascii="Arial" w:hAnsi="Arial" w:cs="Arial"/>
                <w:b/>
                <w:bCs/>
                <w:noProof/>
              </w:rPr>
              <w:t>Policy:  Health &amp; Disease Chart</w:t>
            </w:r>
            <w:r w:rsidR="00F36AF1">
              <w:rPr>
                <w:noProof/>
                <w:webHidden/>
              </w:rPr>
              <w:tab/>
            </w:r>
            <w:r w:rsidR="00F36AF1">
              <w:rPr>
                <w:noProof/>
                <w:webHidden/>
              </w:rPr>
              <w:fldChar w:fldCharType="begin"/>
            </w:r>
            <w:r w:rsidR="00F36AF1">
              <w:rPr>
                <w:noProof/>
                <w:webHidden/>
              </w:rPr>
              <w:instrText xml:space="preserve"> PAGEREF _Toc48076900 \h </w:instrText>
            </w:r>
            <w:r w:rsidR="00F36AF1">
              <w:rPr>
                <w:noProof/>
                <w:webHidden/>
              </w:rPr>
            </w:r>
            <w:r w:rsidR="00F36AF1">
              <w:rPr>
                <w:noProof/>
                <w:webHidden/>
              </w:rPr>
              <w:fldChar w:fldCharType="separate"/>
            </w:r>
            <w:r w:rsidR="005F0516">
              <w:rPr>
                <w:noProof/>
                <w:webHidden/>
              </w:rPr>
              <w:t>19</w:t>
            </w:r>
            <w:r w:rsidR="00F36AF1">
              <w:rPr>
                <w:noProof/>
                <w:webHidden/>
              </w:rPr>
              <w:fldChar w:fldCharType="end"/>
            </w:r>
          </w:hyperlink>
        </w:p>
        <w:p w14:paraId="51AD399A" w14:textId="496E729B" w:rsidR="00F36AF1" w:rsidRDefault="002F1008">
          <w:pPr>
            <w:pStyle w:val="TOC2"/>
            <w:tabs>
              <w:tab w:val="right" w:leader="dot" w:pos="9350"/>
            </w:tabs>
            <w:rPr>
              <w:rFonts w:eastAsiaTheme="minorEastAsia"/>
              <w:noProof/>
              <w:lang w:val="en-CA" w:eastAsia="en-CA"/>
            </w:rPr>
          </w:pPr>
          <w:hyperlink w:anchor="_Toc48076901" w:history="1">
            <w:r w:rsidR="00F36AF1" w:rsidRPr="008E3773">
              <w:rPr>
                <w:rStyle w:val="Hyperlink"/>
                <w:rFonts w:ascii="Arial" w:hAnsi="Arial" w:cs="Arial"/>
                <w:b/>
                <w:bCs/>
                <w:noProof/>
              </w:rPr>
              <w:t>Policy:  Supervision of Children</w:t>
            </w:r>
            <w:r w:rsidR="00F36AF1">
              <w:rPr>
                <w:noProof/>
                <w:webHidden/>
              </w:rPr>
              <w:tab/>
            </w:r>
            <w:r w:rsidR="00F36AF1">
              <w:rPr>
                <w:noProof/>
                <w:webHidden/>
              </w:rPr>
              <w:fldChar w:fldCharType="begin"/>
            </w:r>
            <w:r w:rsidR="00F36AF1">
              <w:rPr>
                <w:noProof/>
                <w:webHidden/>
              </w:rPr>
              <w:instrText xml:space="preserve"> PAGEREF _Toc48076901 \h </w:instrText>
            </w:r>
            <w:r w:rsidR="00F36AF1">
              <w:rPr>
                <w:noProof/>
                <w:webHidden/>
              </w:rPr>
            </w:r>
            <w:r w:rsidR="00F36AF1">
              <w:rPr>
                <w:noProof/>
                <w:webHidden/>
              </w:rPr>
              <w:fldChar w:fldCharType="separate"/>
            </w:r>
            <w:r w:rsidR="005F0516">
              <w:rPr>
                <w:noProof/>
                <w:webHidden/>
              </w:rPr>
              <w:t>23</w:t>
            </w:r>
            <w:r w:rsidR="00F36AF1">
              <w:rPr>
                <w:noProof/>
                <w:webHidden/>
              </w:rPr>
              <w:fldChar w:fldCharType="end"/>
            </w:r>
          </w:hyperlink>
        </w:p>
        <w:p w14:paraId="7D879764" w14:textId="0F85E911" w:rsidR="00F36AF1" w:rsidRDefault="002F1008">
          <w:pPr>
            <w:pStyle w:val="TOC2"/>
            <w:tabs>
              <w:tab w:val="right" w:leader="dot" w:pos="9350"/>
            </w:tabs>
            <w:rPr>
              <w:rFonts w:eastAsiaTheme="minorEastAsia"/>
              <w:noProof/>
              <w:lang w:val="en-CA" w:eastAsia="en-CA"/>
            </w:rPr>
          </w:pPr>
          <w:hyperlink w:anchor="_Toc48076902" w:history="1">
            <w:r w:rsidR="00F36AF1" w:rsidRPr="008E3773">
              <w:rPr>
                <w:rStyle w:val="Hyperlink"/>
                <w:rFonts w:ascii="Arial" w:hAnsi="Arial" w:cs="Arial"/>
                <w:b/>
                <w:bCs/>
                <w:noProof/>
              </w:rPr>
              <w:t>Policy:  Immunization of Children</w:t>
            </w:r>
            <w:r w:rsidR="00F36AF1">
              <w:rPr>
                <w:noProof/>
                <w:webHidden/>
              </w:rPr>
              <w:tab/>
            </w:r>
            <w:r w:rsidR="00F36AF1">
              <w:rPr>
                <w:noProof/>
                <w:webHidden/>
              </w:rPr>
              <w:fldChar w:fldCharType="begin"/>
            </w:r>
            <w:r w:rsidR="00F36AF1">
              <w:rPr>
                <w:noProof/>
                <w:webHidden/>
              </w:rPr>
              <w:instrText xml:space="preserve"> PAGEREF _Toc48076902 \h </w:instrText>
            </w:r>
            <w:r w:rsidR="00F36AF1">
              <w:rPr>
                <w:noProof/>
                <w:webHidden/>
              </w:rPr>
            </w:r>
            <w:r w:rsidR="00F36AF1">
              <w:rPr>
                <w:noProof/>
                <w:webHidden/>
              </w:rPr>
              <w:fldChar w:fldCharType="separate"/>
            </w:r>
            <w:r w:rsidR="005F0516">
              <w:rPr>
                <w:noProof/>
                <w:webHidden/>
              </w:rPr>
              <w:t>24</w:t>
            </w:r>
            <w:r w:rsidR="00F36AF1">
              <w:rPr>
                <w:noProof/>
                <w:webHidden/>
              </w:rPr>
              <w:fldChar w:fldCharType="end"/>
            </w:r>
          </w:hyperlink>
        </w:p>
        <w:p w14:paraId="55C7DE59" w14:textId="01A81DC3" w:rsidR="00F36AF1" w:rsidRDefault="002F1008">
          <w:pPr>
            <w:pStyle w:val="TOC2"/>
            <w:tabs>
              <w:tab w:val="right" w:leader="dot" w:pos="9350"/>
            </w:tabs>
            <w:rPr>
              <w:rFonts w:eastAsiaTheme="minorEastAsia"/>
              <w:noProof/>
              <w:lang w:val="en-CA" w:eastAsia="en-CA"/>
            </w:rPr>
          </w:pPr>
          <w:hyperlink w:anchor="_Toc48076903" w:history="1">
            <w:r w:rsidR="00F36AF1" w:rsidRPr="008E3773">
              <w:rPr>
                <w:rStyle w:val="Hyperlink"/>
                <w:rFonts w:ascii="Arial" w:hAnsi="Arial" w:cs="Arial"/>
                <w:b/>
                <w:bCs/>
                <w:noProof/>
              </w:rPr>
              <w:t>Policy:  Smoking</w:t>
            </w:r>
            <w:r w:rsidR="00F36AF1">
              <w:rPr>
                <w:noProof/>
                <w:webHidden/>
              </w:rPr>
              <w:tab/>
            </w:r>
            <w:r w:rsidR="00F36AF1">
              <w:rPr>
                <w:noProof/>
                <w:webHidden/>
              </w:rPr>
              <w:fldChar w:fldCharType="begin"/>
            </w:r>
            <w:r w:rsidR="00F36AF1">
              <w:rPr>
                <w:noProof/>
                <w:webHidden/>
              </w:rPr>
              <w:instrText xml:space="preserve"> PAGEREF _Toc48076903 \h </w:instrText>
            </w:r>
            <w:r w:rsidR="00F36AF1">
              <w:rPr>
                <w:noProof/>
                <w:webHidden/>
              </w:rPr>
            </w:r>
            <w:r w:rsidR="00F36AF1">
              <w:rPr>
                <w:noProof/>
                <w:webHidden/>
              </w:rPr>
              <w:fldChar w:fldCharType="separate"/>
            </w:r>
            <w:r w:rsidR="005F0516">
              <w:rPr>
                <w:noProof/>
                <w:webHidden/>
              </w:rPr>
              <w:t>25</w:t>
            </w:r>
            <w:r w:rsidR="00F36AF1">
              <w:rPr>
                <w:noProof/>
                <w:webHidden/>
              </w:rPr>
              <w:fldChar w:fldCharType="end"/>
            </w:r>
          </w:hyperlink>
        </w:p>
        <w:p w14:paraId="6FA9E275" w14:textId="1F8DC6AC" w:rsidR="00F36AF1" w:rsidRDefault="002F1008">
          <w:pPr>
            <w:pStyle w:val="TOC1"/>
            <w:tabs>
              <w:tab w:val="right" w:leader="dot" w:pos="9350"/>
            </w:tabs>
            <w:rPr>
              <w:rFonts w:eastAsiaTheme="minorEastAsia"/>
              <w:noProof/>
              <w:lang w:val="en-CA" w:eastAsia="en-CA"/>
            </w:rPr>
          </w:pPr>
          <w:hyperlink w:anchor="_Toc48076904" w:history="1">
            <w:r w:rsidR="00F36AF1" w:rsidRPr="008E3773">
              <w:rPr>
                <w:rStyle w:val="Hyperlink"/>
                <w:rFonts w:ascii="Arial" w:hAnsi="Arial" w:cs="Arial"/>
                <w:b/>
                <w:bCs/>
                <w:noProof/>
              </w:rPr>
              <w:t>Medication Policies</w:t>
            </w:r>
            <w:r w:rsidR="00F36AF1">
              <w:rPr>
                <w:noProof/>
                <w:webHidden/>
              </w:rPr>
              <w:tab/>
            </w:r>
            <w:r w:rsidR="00F36AF1">
              <w:rPr>
                <w:noProof/>
                <w:webHidden/>
              </w:rPr>
              <w:fldChar w:fldCharType="begin"/>
            </w:r>
            <w:r w:rsidR="00F36AF1">
              <w:rPr>
                <w:noProof/>
                <w:webHidden/>
              </w:rPr>
              <w:instrText xml:space="preserve"> PAGEREF _Toc48076904 \h </w:instrText>
            </w:r>
            <w:r w:rsidR="00F36AF1">
              <w:rPr>
                <w:noProof/>
                <w:webHidden/>
              </w:rPr>
            </w:r>
            <w:r w:rsidR="00F36AF1">
              <w:rPr>
                <w:noProof/>
                <w:webHidden/>
              </w:rPr>
              <w:fldChar w:fldCharType="separate"/>
            </w:r>
            <w:r w:rsidR="005F0516">
              <w:rPr>
                <w:noProof/>
                <w:webHidden/>
              </w:rPr>
              <w:t>25</w:t>
            </w:r>
            <w:r w:rsidR="00F36AF1">
              <w:rPr>
                <w:noProof/>
                <w:webHidden/>
              </w:rPr>
              <w:fldChar w:fldCharType="end"/>
            </w:r>
          </w:hyperlink>
        </w:p>
        <w:p w14:paraId="63619272" w14:textId="75903E2B" w:rsidR="00F36AF1" w:rsidRDefault="002F1008">
          <w:pPr>
            <w:pStyle w:val="TOC2"/>
            <w:tabs>
              <w:tab w:val="right" w:leader="dot" w:pos="9350"/>
            </w:tabs>
            <w:rPr>
              <w:rFonts w:eastAsiaTheme="minorEastAsia"/>
              <w:noProof/>
              <w:lang w:val="en-CA" w:eastAsia="en-CA"/>
            </w:rPr>
          </w:pPr>
          <w:hyperlink w:anchor="_Toc48076905" w:history="1">
            <w:r w:rsidR="00F36AF1" w:rsidRPr="008E3773">
              <w:rPr>
                <w:rStyle w:val="Hyperlink"/>
                <w:rFonts w:ascii="Arial" w:hAnsi="Arial" w:cs="Arial"/>
                <w:b/>
                <w:bCs/>
                <w:noProof/>
              </w:rPr>
              <w:t>Policy:  Medication Administration</w:t>
            </w:r>
            <w:r w:rsidR="00F36AF1">
              <w:rPr>
                <w:noProof/>
                <w:webHidden/>
              </w:rPr>
              <w:tab/>
            </w:r>
            <w:r w:rsidR="00F36AF1">
              <w:rPr>
                <w:noProof/>
                <w:webHidden/>
              </w:rPr>
              <w:fldChar w:fldCharType="begin"/>
            </w:r>
            <w:r w:rsidR="00F36AF1">
              <w:rPr>
                <w:noProof/>
                <w:webHidden/>
              </w:rPr>
              <w:instrText xml:space="preserve"> PAGEREF _Toc48076905 \h </w:instrText>
            </w:r>
            <w:r w:rsidR="00F36AF1">
              <w:rPr>
                <w:noProof/>
                <w:webHidden/>
              </w:rPr>
            </w:r>
            <w:r w:rsidR="00F36AF1">
              <w:rPr>
                <w:noProof/>
                <w:webHidden/>
              </w:rPr>
              <w:fldChar w:fldCharType="separate"/>
            </w:r>
            <w:r w:rsidR="005F0516">
              <w:rPr>
                <w:noProof/>
                <w:webHidden/>
              </w:rPr>
              <w:t>25</w:t>
            </w:r>
            <w:r w:rsidR="00F36AF1">
              <w:rPr>
                <w:noProof/>
                <w:webHidden/>
              </w:rPr>
              <w:fldChar w:fldCharType="end"/>
            </w:r>
          </w:hyperlink>
        </w:p>
        <w:p w14:paraId="313C07A4" w14:textId="5BF75B10" w:rsidR="00F36AF1" w:rsidRDefault="002F1008">
          <w:pPr>
            <w:pStyle w:val="TOC2"/>
            <w:tabs>
              <w:tab w:val="right" w:leader="dot" w:pos="9350"/>
            </w:tabs>
            <w:rPr>
              <w:rFonts w:eastAsiaTheme="minorEastAsia"/>
              <w:noProof/>
              <w:lang w:val="en-CA" w:eastAsia="en-CA"/>
            </w:rPr>
          </w:pPr>
          <w:hyperlink w:anchor="_Toc48076906" w:history="1">
            <w:r w:rsidR="00F36AF1" w:rsidRPr="008E3773">
              <w:rPr>
                <w:rStyle w:val="Hyperlink"/>
                <w:rFonts w:ascii="Arial" w:hAnsi="Arial" w:cs="Arial"/>
                <w:b/>
                <w:bCs/>
                <w:noProof/>
              </w:rPr>
              <w:t>Policy:  Emergency Medication</w:t>
            </w:r>
            <w:r w:rsidR="00F36AF1">
              <w:rPr>
                <w:noProof/>
                <w:webHidden/>
              </w:rPr>
              <w:tab/>
            </w:r>
            <w:r w:rsidR="00F36AF1">
              <w:rPr>
                <w:noProof/>
                <w:webHidden/>
              </w:rPr>
              <w:fldChar w:fldCharType="begin"/>
            </w:r>
            <w:r w:rsidR="00F36AF1">
              <w:rPr>
                <w:noProof/>
                <w:webHidden/>
              </w:rPr>
              <w:instrText xml:space="preserve"> PAGEREF _Toc48076906 \h </w:instrText>
            </w:r>
            <w:r w:rsidR="00F36AF1">
              <w:rPr>
                <w:noProof/>
                <w:webHidden/>
              </w:rPr>
            </w:r>
            <w:r w:rsidR="00F36AF1">
              <w:rPr>
                <w:noProof/>
                <w:webHidden/>
              </w:rPr>
              <w:fldChar w:fldCharType="separate"/>
            </w:r>
            <w:r w:rsidR="005F0516">
              <w:rPr>
                <w:noProof/>
                <w:webHidden/>
              </w:rPr>
              <w:t>26</w:t>
            </w:r>
            <w:r w:rsidR="00F36AF1">
              <w:rPr>
                <w:noProof/>
                <w:webHidden/>
              </w:rPr>
              <w:fldChar w:fldCharType="end"/>
            </w:r>
          </w:hyperlink>
        </w:p>
        <w:p w14:paraId="66FDEB74" w14:textId="2AED2941" w:rsidR="00F36AF1" w:rsidRDefault="002F1008">
          <w:pPr>
            <w:pStyle w:val="TOC2"/>
            <w:tabs>
              <w:tab w:val="right" w:leader="dot" w:pos="9350"/>
            </w:tabs>
            <w:rPr>
              <w:rFonts w:eastAsiaTheme="minorEastAsia"/>
              <w:noProof/>
              <w:lang w:val="en-CA" w:eastAsia="en-CA"/>
            </w:rPr>
          </w:pPr>
          <w:hyperlink w:anchor="_Toc48076907" w:history="1">
            <w:r w:rsidR="00F36AF1" w:rsidRPr="008E3773">
              <w:rPr>
                <w:rStyle w:val="Hyperlink"/>
                <w:rFonts w:ascii="Arial" w:hAnsi="Arial" w:cs="Arial"/>
                <w:b/>
                <w:bCs/>
                <w:noProof/>
              </w:rPr>
              <w:t>Policy:  Non-Emergency Prescription Medication</w:t>
            </w:r>
            <w:r w:rsidR="00F36AF1">
              <w:rPr>
                <w:noProof/>
                <w:webHidden/>
              </w:rPr>
              <w:tab/>
            </w:r>
            <w:r w:rsidR="00F36AF1">
              <w:rPr>
                <w:noProof/>
                <w:webHidden/>
              </w:rPr>
              <w:fldChar w:fldCharType="begin"/>
            </w:r>
            <w:r w:rsidR="00F36AF1">
              <w:rPr>
                <w:noProof/>
                <w:webHidden/>
              </w:rPr>
              <w:instrText xml:space="preserve"> PAGEREF _Toc48076907 \h </w:instrText>
            </w:r>
            <w:r w:rsidR="00F36AF1">
              <w:rPr>
                <w:noProof/>
                <w:webHidden/>
              </w:rPr>
            </w:r>
            <w:r w:rsidR="00F36AF1">
              <w:rPr>
                <w:noProof/>
                <w:webHidden/>
              </w:rPr>
              <w:fldChar w:fldCharType="separate"/>
            </w:r>
            <w:r w:rsidR="005F0516">
              <w:rPr>
                <w:noProof/>
                <w:webHidden/>
              </w:rPr>
              <w:t>26</w:t>
            </w:r>
            <w:r w:rsidR="00F36AF1">
              <w:rPr>
                <w:noProof/>
                <w:webHidden/>
              </w:rPr>
              <w:fldChar w:fldCharType="end"/>
            </w:r>
          </w:hyperlink>
        </w:p>
        <w:p w14:paraId="363EA8EB" w14:textId="2B9E7608" w:rsidR="00F36AF1" w:rsidRDefault="002F1008">
          <w:pPr>
            <w:pStyle w:val="TOC1"/>
            <w:tabs>
              <w:tab w:val="right" w:leader="dot" w:pos="9350"/>
            </w:tabs>
            <w:rPr>
              <w:rFonts w:eastAsiaTheme="minorEastAsia"/>
              <w:noProof/>
              <w:lang w:val="en-CA" w:eastAsia="en-CA"/>
            </w:rPr>
          </w:pPr>
          <w:hyperlink w:anchor="_Toc48076908" w:history="1">
            <w:r w:rsidR="00F36AF1" w:rsidRPr="008E3773">
              <w:rPr>
                <w:rStyle w:val="Hyperlink"/>
                <w:rFonts w:ascii="Arial" w:hAnsi="Arial" w:cs="Arial"/>
                <w:b/>
                <w:bCs/>
                <w:noProof/>
              </w:rPr>
              <w:t>Emergency Policies</w:t>
            </w:r>
            <w:r w:rsidR="00F36AF1">
              <w:rPr>
                <w:noProof/>
                <w:webHidden/>
              </w:rPr>
              <w:tab/>
            </w:r>
            <w:r w:rsidR="00F36AF1">
              <w:rPr>
                <w:noProof/>
                <w:webHidden/>
              </w:rPr>
              <w:fldChar w:fldCharType="begin"/>
            </w:r>
            <w:r w:rsidR="00F36AF1">
              <w:rPr>
                <w:noProof/>
                <w:webHidden/>
              </w:rPr>
              <w:instrText xml:space="preserve"> PAGEREF _Toc48076908 \h </w:instrText>
            </w:r>
            <w:r w:rsidR="00F36AF1">
              <w:rPr>
                <w:noProof/>
                <w:webHidden/>
              </w:rPr>
            </w:r>
            <w:r w:rsidR="00F36AF1">
              <w:rPr>
                <w:noProof/>
                <w:webHidden/>
              </w:rPr>
              <w:fldChar w:fldCharType="separate"/>
            </w:r>
            <w:r w:rsidR="005F0516">
              <w:rPr>
                <w:noProof/>
                <w:webHidden/>
              </w:rPr>
              <w:t>27</w:t>
            </w:r>
            <w:r w:rsidR="00F36AF1">
              <w:rPr>
                <w:noProof/>
                <w:webHidden/>
              </w:rPr>
              <w:fldChar w:fldCharType="end"/>
            </w:r>
          </w:hyperlink>
        </w:p>
        <w:p w14:paraId="1CE308CE" w14:textId="15DCA953" w:rsidR="00F36AF1" w:rsidRDefault="002F1008">
          <w:pPr>
            <w:pStyle w:val="TOC2"/>
            <w:tabs>
              <w:tab w:val="right" w:leader="dot" w:pos="9350"/>
            </w:tabs>
            <w:rPr>
              <w:rFonts w:eastAsiaTheme="minorEastAsia"/>
              <w:noProof/>
              <w:lang w:val="en-CA" w:eastAsia="en-CA"/>
            </w:rPr>
          </w:pPr>
          <w:hyperlink w:anchor="_Toc48076909" w:history="1">
            <w:r w:rsidR="00F36AF1" w:rsidRPr="008E3773">
              <w:rPr>
                <w:rStyle w:val="Hyperlink"/>
                <w:rFonts w:ascii="Arial" w:hAnsi="Arial" w:cs="Arial"/>
                <w:b/>
                <w:bCs/>
                <w:noProof/>
              </w:rPr>
              <w:t>Policy:  Fire &amp; Evacuation</w:t>
            </w:r>
            <w:r w:rsidR="00F36AF1">
              <w:rPr>
                <w:noProof/>
                <w:webHidden/>
              </w:rPr>
              <w:tab/>
            </w:r>
            <w:r w:rsidR="00F36AF1">
              <w:rPr>
                <w:noProof/>
                <w:webHidden/>
              </w:rPr>
              <w:fldChar w:fldCharType="begin"/>
            </w:r>
            <w:r w:rsidR="00F36AF1">
              <w:rPr>
                <w:noProof/>
                <w:webHidden/>
              </w:rPr>
              <w:instrText xml:space="preserve"> PAGEREF _Toc48076909 \h </w:instrText>
            </w:r>
            <w:r w:rsidR="00F36AF1">
              <w:rPr>
                <w:noProof/>
                <w:webHidden/>
              </w:rPr>
            </w:r>
            <w:r w:rsidR="00F36AF1">
              <w:rPr>
                <w:noProof/>
                <w:webHidden/>
              </w:rPr>
              <w:fldChar w:fldCharType="separate"/>
            </w:r>
            <w:r w:rsidR="005F0516">
              <w:rPr>
                <w:noProof/>
                <w:webHidden/>
              </w:rPr>
              <w:t>27</w:t>
            </w:r>
            <w:r w:rsidR="00F36AF1">
              <w:rPr>
                <w:noProof/>
                <w:webHidden/>
              </w:rPr>
              <w:fldChar w:fldCharType="end"/>
            </w:r>
          </w:hyperlink>
        </w:p>
        <w:p w14:paraId="4CD57A9C" w14:textId="709C1A2C" w:rsidR="00F36AF1" w:rsidRDefault="002F1008">
          <w:pPr>
            <w:pStyle w:val="TOC2"/>
            <w:tabs>
              <w:tab w:val="right" w:leader="dot" w:pos="9350"/>
            </w:tabs>
            <w:rPr>
              <w:rFonts w:eastAsiaTheme="minorEastAsia"/>
              <w:noProof/>
              <w:lang w:val="en-CA" w:eastAsia="en-CA"/>
            </w:rPr>
          </w:pPr>
          <w:hyperlink w:anchor="_Toc48076910" w:history="1">
            <w:r w:rsidR="00F36AF1" w:rsidRPr="008E3773">
              <w:rPr>
                <w:rStyle w:val="Hyperlink"/>
                <w:rFonts w:ascii="Arial" w:hAnsi="Arial" w:cs="Arial"/>
                <w:b/>
                <w:bCs/>
                <w:noProof/>
              </w:rPr>
              <w:t>Policy:  Severe Weather</w:t>
            </w:r>
            <w:r w:rsidR="00F36AF1">
              <w:rPr>
                <w:noProof/>
                <w:webHidden/>
              </w:rPr>
              <w:tab/>
            </w:r>
            <w:r w:rsidR="00F36AF1">
              <w:rPr>
                <w:noProof/>
                <w:webHidden/>
              </w:rPr>
              <w:fldChar w:fldCharType="begin"/>
            </w:r>
            <w:r w:rsidR="00F36AF1">
              <w:rPr>
                <w:noProof/>
                <w:webHidden/>
              </w:rPr>
              <w:instrText xml:space="preserve"> PAGEREF _Toc48076910 \h </w:instrText>
            </w:r>
            <w:r w:rsidR="00F36AF1">
              <w:rPr>
                <w:noProof/>
                <w:webHidden/>
              </w:rPr>
            </w:r>
            <w:r w:rsidR="00F36AF1">
              <w:rPr>
                <w:noProof/>
                <w:webHidden/>
              </w:rPr>
              <w:fldChar w:fldCharType="separate"/>
            </w:r>
            <w:r w:rsidR="005F0516">
              <w:rPr>
                <w:noProof/>
                <w:webHidden/>
              </w:rPr>
              <w:t>28</w:t>
            </w:r>
            <w:r w:rsidR="00F36AF1">
              <w:rPr>
                <w:noProof/>
                <w:webHidden/>
              </w:rPr>
              <w:fldChar w:fldCharType="end"/>
            </w:r>
          </w:hyperlink>
        </w:p>
        <w:p w14:paraId="34CDA038" w14:textId="037FD0D6" w:rsidR="00F36AF1" w:rsidRDefault="002F1008">
          <w:pPr>
            <w:pStyle w:val="TOC2"/>
            <w:tabs>
              <w:tab w:val="right" w:leader="dot" w:pos="9350"/>
            </w:tabs>
            <w:rPr>
              <w:rFonts w:eastAsiaTheme="minorEastAsia"/>
              <w:noProof/>
              <w:lang w:val="en-CA" w:eastAsia="en-CA"/>
            </w:rPr>
          </w:pPr>
          <w:hyperlink w:anchor="_Toc48076911" w:history="1">
            <w:r w:rsidR="00F36AF1" w:rsidRPr="008E3773">
              <w:rPr>
                <w:rStyle w:val="Hyperlink"/>
                <w:rFonts w:ascii="Arial" w:hAnsi="Arial" w:cs="Arial"/>
                <w:b/>
                <w:bCs/>
                <w:noProof/>
              </w:rPr>
              <w:t>Policy:  Lock Down</w:t>
            </w:r>
            <w:r w:rsidR="00F36AF1">
              <w:rPr>
                <w:noProof/>
                <w:webHidden/>
              </w:rPr>
              <w:tab/>
            </w:r>
            <w:r w:rsidR="00F36AF1">
              <w:rPr>
                <w:noProof/>
                <w:webHidden/>
              </w:rPr>
              <w:fldChar w:fldCharType="begin"/>
            </w:r>
            <w:r w:rsidR="00F36AF1">
              <w:rPr>
                <w:noProof/>
                <w:webHidden/>
              </w:rPr>
              <w:instrText xml:space="preserve"> PAGEREF _Toc48076911 \h </w:instrText>
            </w:r>
            <w:r w:rsidR="00F36AF1">
              <w:rPr>
                <w:noProof/>
                <w:webHidden/>
              </w:rPr>
            </w:r>
            <w:r w:rsidR="00F36AF1">
              <w:rPr>
                <w:noProof/>
                <w:webHidden/>
              </w:rPr>
              <w:fldChar w:fldCharType="separate"/>
            </w:r>
            <w:r w:rsidR="005F0516">
              <w:rPr>
                <w:noProof/>
                <w:webHidden/>
              </w:rPr>
              <w:t>28</w:t>
            </w:r>
            <w:r w:rsidR="00F36AF1">
              <w:rPr>
                <w:noProof/>
                <w:webHidden/>
              </w:rPr>
              <w:fldChar w:fldCharType="end"/>
            </w:r>
          </w:hyperlink>
        </w:p>
        <w:p w14:paraId="4F884D40" w14:textId="63F746D8" w:rsidR="00F36AF1" w:rsidRDefault="002F1008">
          <w:pPr>
            <w:pStyle w:val="TOC2"/>
            <w:tabs>
              <w:tab w:val="right" w:leader="dot" w:pos="9350"/>
            </w:tabs>
            <w:rPr>
              <w:rFonts w:eastAsiaTheme="minorEastAsia"/>
              <w:noProof/>
              <w:lang w:val="en-CA" w:eastAsia="en-CA"/>
            </w:rPr>
          </w:pPr>
          <w:hyperlink w:anchor="_Toc48076912" w:history="1">
            <w:r w:rsidR="00F36AF1" w:rsidRPr="008E3773">
              <w:rPr>
                <w:rStyle w:val="Hyperlink"/>
                <w:rFonts w:ascii="Arial" w:hAnsi="Arial" w:cs="Arial"/>
                <w:b/>
                <w:bCs/>
                <w:noProof/>
              </w:rPr>
              <w:t>Policy:  Natural Disasters</w:t>
            </w:r>
            <w:r w:rsidR="00F36AF1">
              <w:rPr>
                <w:noProof/>
                <w:webHidden/>
              </w:rPr>
              <w:tab/>
            </w:r>
            <w:r w:rsidR="00F36AF1">
              <w:rPr>
                <w:noProof/>
                <w:webHidden/>
              </w:rPr>
              <w:fldChar w:fldCharType="begin"/>
            </w:r>
            <w:r w:rsidR="00F36AF1">
              <w:rPr>
                <w:noProof/>
                <w:webHidden/>
              </w:rPr>
              <w:instrText xml:space="preserve"> PAGEREF _Toc48076912 \h </w:instrText>
            </w:r>
            <w:r w:rsidR="00F36AF1">
              <w:rPr>
                <w:noProof/>
                <w:webHidden/>
              </w:rPr>
            </w:r>
            <w:r w:rsidR="00F36AF1">
              <w:rPr>
                <w:noProof/>
                <w:webHidden/>
              </w:rPr>
              <w:fldChar w:fldCharType="separate"/>
            </w:r>
            <w:r w:rsidR="005F0516">
              <w:rPr>
                <w:noProof/>
                <w:webHidden/>
              </w:rPr>
              <w:t>28</w:t>
            </w:r>
            <w:r w:rsidR="00F36AF1">
              <w:rPr>
                <w:noProof/>
                <w:webHidden/>
              </w:rPr>
              <w:fldChar w:fldCharType="end"/>
            </w:r>
          </w:hyperlink>
        </w:p>
        <w:p w14:paraId="3B085FF9" w14:textId="73061DC0" w:rsidR="00F36AF1" w:rsidRDefault="002F1008">
          <w:pPr>
            <w:pStyle w:val="TOC1"/>
            <w:tabs>
              <w:tab w:val="right" w:leader="dot" w:pos="9350"/>
            </w:tabs>
            <w:rPr>
              <w:rFonts w:eastAsiaTheme="minorEastAsia"/>
              <w:noProof/>
              <w:lang w:val="en-CA" w:eastAsia="en-CA"/>
            </w:rPr>
          </w:pPr>
          <w:hyperlink w:anchor="_Toc48076913" w:history="1">
            <w:r w:rsidR="00F36AF1" w:rsidRPr="008E3773">
              <w:rPr>
                <w:rStyle w:val="Hyperlink"/>
                <w:rFonts w:ascii="Arial" w:hAnsi="Arial" w:cs="Arial"/>
                <w:b/>
                <w:bCs/>
                <w:noProof/>
              </w:rPr>
              <w:t>Acknowledgement</w:t>
            </w:r>
            <w:r w:rsidR="00F36AF1">
              <w:rPr>
                <w:noProof/>
                <w:webHidden/>
              </w:rPr>
              <w:tab/>
            </w:r>
            <w:r w:rsidR="00F36AF1">
              <w:rPr>
                <w:noProof/>
                <w:webHidden/>
              </w:rPr>
              <w:fldChar w:fldCharType="begin"/>
            </w:r>
            <w:r w:rsidR="00F36AF1">
              <w:rPr>
                <w:noProof/>
                <w:webHidden/>
              </w:rPr>
              <w:instrText xml:space="preserve"> PAGEREF _Toc48076913 \h </w:instrText>
            </w:r>
            <w:r w:rsidR="00F36AF1">
              <w:rPr>
                <w:noProof/>
                <w:webHidden/>
              </w:rPr>
            </w:r>
            <w:r w:rsidR="00F36AF1">
              <w:rPr>
                <w:noProof/>
                <w:webHidden/>
              </w:rPr>
              <w:fldChar w:fldCharType="separate"/>
            </w:r>
            <w:r w:rsidR="005F0516">
              <w:rPr>
                <w:noProof/>
                <w:webHidden/>
              </w:rPr>
              <w:t>29</w:t>
            </w:r>
            <w:r w:rsidR="00F36AF1">
              <w:rPr>
                <w:noProof/>
                <w:webHidden/>
              </w:rPr>
              <w:fldChar w:fldCharType="end"/>
            </w:r>
          </w:hyperlink>
        </w:p>
        <w:p w14:paraId="5CB383FC" w14:textId="4B56B77C" w:rsidR="00171772" w:rsidRDefault="00171772">
          <w:r>
            <w:rPr>
              <w:b/>
              <w:bCs/>
              <w:noProof/>
            </w:rPr>
            <w:fldChar w:fldCharType="end"/>
          </w:r>
        </w:p>
      </w:sdtContent>
    </w:sdt>
    <w:p w14:paraId="7F8F97CF" w14:textId="77777777" w:rsidR="00171772" w:rsidRDefault="00171772" w:rsidP="00171772">
      <w:pPr>
        <w:spacing w:after="0" w:line="240" w:lineRule="auto"/>
        <w:rPr>
          <w:rFonts w:ascii="Arial" w:hAnsi="Arial" w:cs="Arial"/>
          <w:b/>
          <w:bCs/>
        </w:rPr>
      </w:pPr>
    </w:p>
    <w:p w14:paraId="0963B7DF" w14:textId="51918E2C" w:rsidR="00974459" w:rsidRDefault="00974459" w:rsidP="00974459">
      <w:pPr>
        <w:spacing w:after="0" w:line="240" w:lineRule="auto"/>
        <w:jc w:val="center"/>
        <w:rPr>
          <w:rFonts w:ascii="Arial" w:hAnsi="Arial" w:cs="Arial"/>
          <w:b/>
          <w:bCs/>
        </w:rPr>
      </w:pPr>
    </w:p>
    <w:p w14:paraId="5808159C" w14:textId="4931E387" w:rsidR="00974459" w:rsidRDefault="00974459" w:rsidP="00974459">
      <w:pPr>
        <w:spacing w:after="0" w:line="240" w:lineRule="auto"/>
        <w:jc w:val="center"/>
        <w:rPr>
          <w:rFonts w:ascii="Arial" w:hAnsi="Arial" w:cs="Arial"/>
          <w:b/>
          <w:bCs/>
        </w:rPr>
      </w:pPr>
    </w:p>
    <w:p w14:paraId="19F2946D" w14:textId="0A34E009" w:rsidR="00974459" w:rsidRDefault="00974459" w:rsidP="00974459">
      <w:pPr>
        <w:spacing w:after="0" w:line="240" w:lineRule="auto"/>
        <w:jc w:val="center"/>
        <w:rPr>
          <w:rFonts w:ascii="Arial" w:hAnsi="Arial" w:cs="Arial"/>
          <w:b/>
          <w:bCs/>
        </w:rPr>
      </w:pPr>
    </w:p>
    <w:p w14:paraId="298362DB" w14:textId="30743E21" w:rsidR="00974459" w:rsidRDefault="00974459" w:rsidP="00974459">
      <w:pPr>
        <w:spacing w:after="0" w:line="240" w:lineRule="auto"/>
        <w:jc w:val="center"/>
        <w:rPr>
          <w:rFonts w:ascii="Arial" w:hAnsi="Arial" w:cs="Arial"/>
          <w:b/>
          <w:bCs/>
        </w:rPr>
      </w:pPr>
    </w:p>
    <w:p w14:paraId="76805845" w14:textId="34C73891" w:rsidR="00974459" w:rsidRDefault="00974459" w:rsidP="00974459">
      <w:pPr>
        <w:spacing w:after="0" w:line="240" w:lineRule="auto"/>
        <w:jc w:val="center"/>
        <w:rPr>
          <w:rFonts w:ascii="Arial" w:hAnsi="Arial" w:cs="Arial"/>
          <w:b/>
          <w:bCs/>
        </w:rPr>
      </w:pPr>
    </w:p>
    <w:p w14:paraId="59D1E2EC" w14:textId="63FB662D" w:rsidR="00974459" w:rsidRDefault="00974459" w:rsidP="00974459">
      <w:pPr>
        <w:spacing w:after="0" w:line="240" w:lineRule="auto"/>
        <w:jc w:val="center"/>
        <w:rPr>
          <w:rFonts w:ascii="Arial" w:hAnsi="Arial" w:cs="Arial"/>
          <w:b/>
          <w:bCs/>
        </w:rPr>
      </w:pPr>
    </w:p>
    <w:p w14:paraId="3E8BC283" w14:textId="12B1E03A" w:rsidR="00974459" w:rsidRDefault="00974459" w:rsidP="00974459">
      <w:pPr>
        <w:spacing w:after="0" w:line="240" w:lineRule="auto"/>
        <w:jc w:val="center"/>
        <w:rPr>
          <w:rFonts w:ascii="Arial" w:hAnsi="Arial" w:cs="Arial"/>
          <w:b/>
          <w:bCs/>
        </w:rPr>
      </w:pPr>
    </w:p>
    <w:p w14:paraId="4CF3D33B" w14:textId="078AFF50" w:rsidR="00974459" w:rsidRDefault="00974459" w:rsidP="00974459">
      <w:pPr>
        <w:spacing w:after="0" w:line="240" w:lineRule="auto"/>
        <w:jc w:val="center"/>
        <w:rPr>
          <w:rFonts w:ascii="Arial" w:hAnsi="Arial" w:cs="Arial"/>
          <w:b/>
          <w:bCs/>
        </w:rPr>
      </w:pPr>
    </w:p>
    <w:p w14:paraId="7A7157BB" w14:textId="4F1CF864" w:rsidR="00FE1DFB" w:rsidRDefault="00FE1DFB" w:rsidP="00974459">
      <w:pPr>
        <w:spacing w:after="0" w:line="240" w:lineRule="auto"/>
        <w:jc w:val="center"/>
        <w:rPr>
          <w:rFonts w:ascii="Arial" w:hAnsi="Arial" w:cs="Arial"/>
          <w:b/>
          <w:bCs/>
        </w:rPr>
      </w:pPr>
    </w:p>
    <w:p w14:paraId="2571F8CF" w14:textId="2062E6EE" w:rsidR="00FE1DFB" w:rsidRDefault="00FE1DFB" w:rsidP="00974459">
      <w:pPr>
        <w:spacing w:after="0" w:line="240" w:lineRule="auto"/>
        <w:jc w:val="center"/>
        <w:rPr>
          <w:rFonts w:ascii="Arial" w:hAnsi="Arial" w:cs="Arial"/>
          <w:b/>
          <w:bCs/>
        </w:rPr>
      </w:pPr>
    </w:p>
    <w:p w14:paraId="0D42081D" w14:textId="393DF73C" w:rsidR="00FE1DFB" w:rsidRDefault="00FE1DFB" w:rsidP="00974459">
      <w:pPr>
        <w:spacing w:after="0" w:line="240" w:lineRule="auto"/>
        <w:jc w:val="center"/>
        <w:rPr>
          <w:rFonts w:ascii="Arial" w:hAnsi="Arial" w:cs="Arial"/>
          <w:b/>
          <w:bCs/>
        </w:rPr>
      </w:pPr>
    </w:p>
    <w:p w14:paraId="19428334" w14:textId="77777777" w:rsidR="00FE1DFB" w:rsidRDefault="00FE1DFB" w:rsidP="00974459">
      <w:pPr>
        <w:spacing w:after="0" w:line="240" w:lineRule="auto"/>
        <w:jc w:val="center"/>
        <w:rPr>
          <w:rFonts w:ascii="Arial" w:hAnsi="Arial" w:cs="Arial"/>
          <w:b/>
          <w:bCs/>
        </w:rPr>
      </w:pPr>
    </w:p>
    <w:p w14:paraId="07B24D5F" w14:textId="5E4EDA13" w:rsidR="00974459" w:rsidRDefault="00974459" w:rsidP="00974459">
      <w:pPr>
        <w:spacing w:after="0" w:line="240" w:lineRule="auto"/>
        <w:jc w:val="center"/>
        <w:rPr>
          <w:rFonts w:ascii="Arial" w:hAnsi="Arial" w:cs="Arial"/>
          <w:b/>
          <w:bCs/>
        </w:rPr>
      </w:pPr>
    </w:p>
    <w:p w14:paraId="66F05C73" w14:textId="77777777" w:rsidR="00371ECB" w:rsidRDefault="00371ECB" w:rsidP="00974459">
      <w:pPr>
        <w:spacing w:after="0" w:line="240" w:lineRule="auto"/>
        <w:rPr>
          <w:rFonts w:ascii="Arial" w:hAnsi="Arial" w:cs="Arial"/>
        </w:rPr>
        <w:sectPr w:rsidR="00371ECB" w:rsidSect="00974459">
          <w:headerReference w:type="default" r:id="rId10"/>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8E42080" w14:textId="631845C8" w:rsidR="00371ECB" w:rsidRPr="00371ECB" w:rsidRDefault="00371ECB" w:rsidP="00371ECB">
      <w:pPr>
        <w:pStyle w:val="Heading1"/>
        <w:rPr>
          <w:rFonts w:ascii="Arial" w:hAnsi="Arial" w:cs="Arial"/>
          <w:b/>
          <w:bCs/>
          <w:sz w:val="24"/>
          <w:szCs w:val="24"/>
        </w:rPr>
      </w:pPr>
      <w:bookmarkStart w:id="0" w:name="_Toc48076861"/>
      <w:r>
        <w:rPr>
          <w:rFonts w:ascii="Arial" w:hAnsi="Arial" w:cs="Arial"/>
          <w:b/>
          <w:bCs/>
          <w:sz w:val="24"/>
          <w:szCs w:val="24"/>
        </w:rPr>
        <w:lastRenderedPageBreak/>
        <w:t>WELCOME</w:t>
      </w:r>
      <w:bookmarkEnd w:id="0"/>
    </w:p>
    <w:p w14:paraId="4D6AA61F" w14:textId="77777777" w:rsidR="00371ECB" w:rsidRDefault="00371ECB" w:rsidP="00974459">
      <w:pPr>
        <w:spacing w:after="0" w:line="240" w:lineRule="auto"/>
        <w:rPr>
          <w:rFonts w:ascii="Arial" w:hAnsi="Arial" w:cs="Arial"/>
        </w:rPr>
      </w:pPr>
    </w:p>
    <w:p w14:paraId="5DA08F85" w14:textId="42BFA6B1" w:rsidR="00974459" w:rsidRDefault="00974459" w:rsidP="00974459">
      <w:pPr>
        <w:spacing w:after="0" w:line="240" w:lineRule="auto"/>
        <w:rPr>
          <w:rFonts w:ascii="Arial" w:hAnsi="Arial" w:cs="Arial"/>
        </w:rPr>
      </w:pPr>
      <w:r>
        <w:rPr>
          <w:rFonts w:ascii="Arial" w:hAnsi="Arial" w:cs="Arial"/>
        </w:rPr>
        <w:t>Welcome to Learning Ladder Child Care &amp; Out of School Care, we are pleased that you have chosen us to provide high quality care for your child!</w:t>
      </w:r>
    </w:p>
    <w:p w14:paraId="68BCE556" w14:textId="31B7132C" w:rsidR="00974459" w:rsidRDefault="00974459" w:rsidP="00974459">
      <w:pPr>
        <w:spacing w:after="0" w:line="240" w:lineRule="auto"/>
        <w:rPr>
          <w:rFonts w:ascii="Arial" w:hAnsi="Arial" w:cs="Arial"/>
        </w:rPr>
      </w:pPr>
    </w:p>
    <w:p w14:paraId="26D98770" w14:textId="25EAB3C6" w:rsidR="00F326FA" w:rsidRDefault="00CB1494" w:rsidP="00974459">
      <w:pPr>
        <w:spacing w:after="0" w:line="240" w:lineRule="auto"/>
        <w:rPr>
          <w:rFonts w:ascii="Arial" w:hAnsi="Arial" w:cs="Arial"/>
        </w:rPr>
      </w:pPr>
      <w:r>
        <w:rPr>
          <w:rFonts w:ascii="Arial" w:hAnsi="Arial" w:cs="Arial"/>
        </w:rPr>
        <w:t xml:space="preserve">Learning Ladder Child Care Inc opened its doors to children and families in </w:t>
      </w:r>
      <w:r w:rsidR="00852E2C" w:rsidRPr="00852E2C">
        <w:rPr>
          <w:rFonts w:ascii="Arial" w:hAnsi="Arial" w:cs="Arial"/>
        </w:rPr>
        <w:t>September</w:t>
      </w:r>
      <w:r w:rsidRPr="00852E2C">
        <w:rPr>
          <w:rFonts w:ascii="Arial" w:hAnsi="Arial" w:cs="Arial"/>
        </w:rPr>
        <w:t xml:space="preserve"> 2020</w:t>
      </w:r>
      <w:r>
        <w:rPr>
          <w:rFonts w:ascii="Arial" w:hAnsi="Arial" w:cs="Arial"/>
        </w:rPr>
        <w:t xml:space="preserve">.  </w:t>
      </w:r>
    </w:p>
    <w:p w14:paraId="2BE896EB" w14:textId="77777777" w:rsidR="00F326FA" w:rsidRDefault="00F326FA" w:rsidP="00974459">
      <w:pPr>
        <w:spacing w:after="0" w:line="240" w:lineRule="auto"/>
        <w:rPr>
          <w:rFonts w:ascii="Arial" w:hAnsi="Arial" w:cs="Arial"/>
        </w:rPr>
      </w:pPr>
    </w:p>
    <w:p w14:paraId="0A23D4DF" w14:textId="4F2071F7" w:rsidR="00974459" w:rsidRDefault="00CB1494" w:rsidP="00974459">
      <w:pPr>
        <w:spacing w:after="0" w:line="240" w:lineRule="auto"/>
        <w:rPr>
          <w:rFonts w:ascii="Arial" w:hAnsi="Arial" w:cs="Arial"/>
        </w:rPr>
      </w:pPr>
      <w:r>
        <w:rPr>
          <w:rFonts w:ascii="Arial" w:hAnsi="Arial" w:cs="Arial"/>
        </w:rPr>
        <w:t xml:space="preserve">Our goal is to provide high quality care to children in an environment that is safe, nurturing </w:t>
      </w:r>
      <w:r w:rsidR="00040F98">
        <w:rPr>
          <w:rFonts w:ascii="Arial" w:hAnsi="Arial" w:cs="Arial"/>
        </w:rPr>
        <w:t>environment and provide daily activities that are fun and developmentally stimulating.</w:t>
      </w:r>
      <w:r w:rsidR="00F326FA">
        <w:rPr>
          <w:rFonts w:ascii="Arial" w:hAnsi="Arial" w:cs="Arial"/>
        </w:rPr>
        <w:t xml:space="preserve">  We want you to feel confident that your child is safe and well cared for while away from you.  We strive to provide a family feel to the centre and want you to feel as much a part of the centre as your child is.  You are welcome to spend time in the program with your child at any time.</w:t>
      </w:r>
    </w:p>
    <w:p w14:paraId="4726F8DD" w14:textId="3D260423" w:rsidR="00F326FA" w:rsidRDefault="00F326FA" w:rsidP="00974459">
      <w:pPr>
        <w:spacing w:after="0" w:line="240" w:lineRule="auto"/>
        <w:rPr>
          <w:rFonts w:ascii="Arial" w:hAnsi="Arial" w:cs="Arial"/>
        </w:rPr>
      </w:pPr>
    </w:p>
    <w:p w14:paraId="767981FC" w14:textId="6CFBE793" w:rsidR="00F326FA" w:rsidRDefault="00F326FA" w:rsidP="00974459">
      <w:pPr>
        <w:spacing w:after="0" w:line="240" w:lineRule="auto"/>
        <w:rPr>
          <w:rFonts w:ascii="Arial" w:hAnsi="Arial" w:cs="Arial"/>
        </w:rPr>
      </w:pPr>
      <w:r>
        <w:rPr>
          <w:rFonts w:ascii="Arial" w:hAnsi="Arial" w:cs="Arial"/>
        </w:rPr>
        <w:t xml:space="preserve">I am available at any time to discuss your child’s care or to answer questions.  Please </w:t>
      </w:r>
      <w:r w:rsidR="00852E2C">
        <w:rPr>
          <w:rFonts w:ascii="Arial" w:hAnsi="Arial" w:cs="Arial"/>
        </w:rPr>
        <w:t>do not</w:t>
      </w:r>
      <w:r>
        <w:rPr>
          <w:rFonts w:ascii="Arial" w:hAnsi="Arial" w:cs="Arial"/>
        </w:rPr>
        <w:t xml:space="preserve"> hesitate to contact me.</w:t>
      </w:r>
    </w:p>
    <w:p w14:paraId="19FBEB4F" w14:textId="707EF310" w:rsidR="00F326FA" w:rsidRDefault="00F326FA" w:rsidP="00974459">
      <w:pPr>
        <w:spacing w:after="0" w:line="240" w:lineRule="auto"/>
        <w:rPr>
          <w:rFonts w:ascii="Arial" w:hAnsi="Arial" w:cs="Arial"/>
        </w:rPr>
      </w:pPr>
    </w:p>
    <w:p w14:paraId="513FA3F3" w14:textId="118173ED" w:rsidR="00F326FA" w:rsidRDefault="00F326FA" w:rsidP="00974459">
      <w:pPr>
        <w:spacing w:after="0" w:line="240" w:lineRule="auto"/>
        <w:rPr>
          <w:rFonts w:ascii="Arial" w:hAnsi="Arial" w:cs="Arial"/>
        </w:rPr>
      </w:pPr>
    </w:p>
    <w:p w14:paraId="2E490BFD" w14:textId="11A192A2" w:rsidR="00F326FA" w:rsidRDefault="00F326FA" w:rsidP="00974459">
      <w:pPr>
        <w:spacing w:after="0" w:line="240" w:lineRule="auto"/>
        <w:rPr>
          <w:rFonts w:ascii="Arial" w:hAnsi="Arial" w:cs="Arial"/>
        </w:rPr>
      </w:pPr>
      <w:r>
        <w:rPr>
          <w:rFonts w:ascii="Arial" w:hAnsi="Arial" w:cs="Arial"/>
        </w:rPr>
        <w:t>Pushpanjali Chopra</w:t>
      </w:r>
    </w:p>
    <w:p w14:paraId="7E82FEEE" w14:textId="46368266" w:rsidR="00F326FA" w:rsidRDefault="00F326FA" w:rsidP="00974459">
      <w:pPr>
        <w:spacing w:after="0" w:line="240" w:lineRule="auto"/>
        <w:rPr>
          <w:rFonts w:ascii="Arial" w:hAnsi="Arial" w:cs="Arial"/>
        </w:rPr>
      </w:pPr>
      <w:r>
        <w:rPr>
          <w:rFonts w:ascii="Arial" w:hAnsi="Arial" w:cs="Arial"/>
        </w:rPr>
        <w:t>Director</w:t>
      </w:r>
    </w:p>
    <w:p w14:paraId="55BC904D" w14:textId="3DF8B0BD" w:rsidR="00711DCD" w:rsidRDefault="00711DCD" w:rsidP="00974459">
      <w:pPr>
        <w:spacing w:after="0" w:line="240" w:lineRule="auto"/>
        <w:rPr>
          <w:rFonts w:ascii="Arial" w:hAnsi="Arial" w:cs="Arial"/>
        </w:rPr>
      </w:pPr>
    </w:p>
    <w:p w14:paraId="08A1298A" w14:textId="29C355AC" w:rsidR="00711DCD" w:rsidRDefault="00711DCD" w:rsidP="00974459">
      <w:pPr>
        <w:spacing w:after="0" w:line="240" w:lineRule="auto"/>
        <w:rPr>
          <w:rFonts w:ascii="Arial" w:hAnsi="Arial" w:cs="Arial"/>
        </w:rPr>
      </w:pPr>
    </w:p>
    <w:p w14:paraId="28210E39" w14:textId="77777777" w:rsidR="00426491" w:rsidRDefault="00426491" w:rsidP="00711DCD">
      <w:pPr>
        <w:spacing w:after="0" w:line="240" w:lineRule="auto"/>
        <w:rPr>
          <w:rFonts w:ascii="Arial" w:hAnsi="Arial" w:cs="Arial"/>
          <w:b/>
          <w:bCs/>
        </w:rPr>
      </w:pPr>
    </w:p>
    <w:p w14:paraId="76D023A5" w14:textId="77777777" w:rsidR="00426491" w:rsidRDefault="00426491" w:rsidP="00711DCD">
      <w:pPr>
        <w:spacing w:after="0" w:line="240" w:lineRule="auto"/>
        <w:rPr>
          <w:rFonts w:ascii="Arial" w:hAnsi="Arial" w:cs="Arial"/>
          <w:b/>
          <w:bCs/>
        </w:rPr>
      </w:pPr>
    </w:p>
    <w:p w14:paraId="209A164B" w14:textId="77777777" w:rsidR="00426491" w:rsidRDefault="00426491" w:rsidP="00711DCD">
      <w:pPr>
        <w:spacing w:after="0" w:line="240" w:lineRule="auto"/>
        <w:rPr>
          <w:rFonts w:ascii="Arial" w:hAnsi="Arial" w:cs="Arial"/>
          <w:b/>
          <w:bCs/>
        </w:rPr>
      </w:pPr>
    </w:p>
    <w:p w14:paraId="47AB0A3F" w14:textId="77777777" w:rsidR="00426491" w:rsidRDefault="00426491" w:rsidP="00711DCD">
      <w:pPr>
        <w:spacing w:after="0" w:line="240" w:lineRule="auto"/>
        <w:rPr>
          <w:rFonts w:ascii="Arial" w:hAnsi="Arial" w:cs="Arial"/>
          <w:b/>
          <w:bCs/>
        </w:rPr>
      </w:pPr>
    </w:p>
    <w:p w14:paraId="440140B3" w14:textId="77777777" w:rsidR="00426491" w:rsidRDefault="00426491" w:rsidP="00711DCD">
      <w:pPr>
        <w:spacing w:after="0" w:line="240" w:lineRule="auto"/>
        <w:rPr>
          <w:rFonts w:ascii="Arial" w:hAnsi="Arial" w:cs="Arial"/>
          <w:b/>
          <w:bCs/>
        </w:rPr>
      </w:pPr>
    </w:p>
    <w:p w14:paraId="6ADF8EE6" w14:textId="77777777" w:rsidR="00426491" w:rsidRDefault="00426491" w:rsidP="00711DCD">
      <w:pPr>
        <w:spacing w:after="0" w:line="240" w:lineRule="auto"/>
        <w:rPr>
          <w:rFonts w:ascii="Arial" w:hAnsi="Arial" w:cs="Arial"/>
          <w:b/>
          <w:bCs/>
        </w:rPr>
      </w:pPr>
    </w:p>
    <w:p w14:paraId="6CE1EF11" w14:textId="77777777" w:rsidR="00426491" w:rsidRDefault="00426491" w:rsidP="00711DCD">
      <w:pPr>
        <w:spacing w:after="0" w:line="240" w:lineRule="auto"/>
        <w:rPr>
          <w:rFonts w:ascii="Arial" w:hAnsi="Arial" w:cs="Arial"/>
          <w:b/>
          <w:bCs/>
        </w:rPr>
      </w:pPr>
    </w:p>
    <w:p w14:paraId="5A583E4C" w14:textId="77777777" w:rsidR="00426491" w:rsidRDefault="00426491" w:rsidP="00711DCD">
      <w:pPr>
        <w:spacing w:after="0" w:line="240" w:lineRule="auto"/>
        <w:rPr>
          <w:rFonts w:ascii="Arial" w:hAnsi="Arial" w:cs="Arial"/>
          <w:b/>
          <w:bCs/>
        </w:rPr>
      </w:pPr>
    </w:p>
    <w:p w14:paraId="64D1EFE2" w14:textId="77777777" w:rsidR="00426491" w:rsidRDefault="00426491" w:rsidP="00711DCD">
      <w:pPr>
        <w:spacing w:after="0" w:line="240" w:lineRule="auto"/>
        <w:rPr>
          <w:rFonts w:ascii="Arial" w:hAnsi="Arial" w:cs="Arial"/>
          <w:b/>
          <w:bCs/>
        </w:rPr>
      </w:pPr>
    </w:p>
    <w:p w14:paraId="66D3B516" w14:textId="77777777" w:rsidR="00426491" w:rsidRDefault="00426491" w:rsidP="00711DCD">
      <w:pPr>
        <w:spacing w:after="0" w:line="240" w:lineRule="auto"/>
        <w:rPr>
          <w:rFonts w:ascii="Arial" w:hAnsi="Arial" w:cs="Arial"/>
          <w:b/>
          <w:bCs/>
        </w:rPr>
      </w:pPr>
    </w:p>
    <w:p w14:paraId="6998E897" w14:textId="77777777" w:rsidR="00426491" w:rsidRDefault="00426491" w:rsidP="00711DCD">
      <w:pPr>
        <w:spacing w:after="0" w:line="240" w:lineRule="auto"/>
        <w:rPr>
          <w:rFonts w:ascii="Arial" w:hAnsi="Arial" w:cs="Arial"/>
          <w:b/>
          <w:bCs/>
        </w:rPr>
      </w:pPr>
    </w:p>
    <w:p w14:paraId="24EF199D" w14:textId="77777777" w:rsidR="00426491" w:rsidRDefault="00426491" w:rsidP="00711DCD">
      <w:pPr>
        <w:spacing w:after="0" w:line="240" w:lineRule="auto"/>
        <w:rPr>
          <w:rFonts w:ascii="Arial" w:hAnsi="Arial" w:cs="Arial"/>
          <w:b/>
          <w:bCs/>
        </w:rPr>
      </w:pPr>
    </w:p>
    <w:p w14:paraId="09310B6C" w14:textId="77777777" w:rsidR="00426491" w:rsidRDefault="00426491" w:rsidP="00711DCD">
      <w:pPr>
        <w:spacing w:after="0" w:line="240" w:lineRule="auto"/>
        <w:rPr>
          <w:rFonts w:ascii="Arial" w:hAnsi="Arial" w:cs="Arial"/>
          <w:b/>
          <w:bCs/>
        </w:rPr>
      </w:pPr>
    </w:p>
    <w:p w14:paraId="6076AD6A" w14:textId="77777777" w:rsidR="00426491" w:rsidRDefault="00426491" w:rsidP="00711DCD">
      <w:pPr>
        <w:spacing w:after="0" w:line="240" w:lineRule="auto"/>
        <w:rPr>
          <w:rFonts w:ascii="Arial" w:hAnsi="Arial" w:cs="Arial"/>
          <w:b/>
          <w:bCs/>
        </w:rPr>
      </w:pPr>
    </w:p>
    <w:p w14:paraId="2B52AFB7" w14:textId="77777777" w:rsidR="00426491" w:rsidRDefault="00426491" w:rsidP="00711DCD">
      <w:pPr>
        <w:spacing w:after="0" w:line="240" w:lineRule="auto"/>
        <w:rPr>
          <w:rFonts w:ascii="Arial" w:hAnsi="Arial" w:cs="Arial"/>
          <w:b/>
          <w:bCs/>
        </w:rPr>
      </w:pPr>
    </w:p>
    <w:p w14:paraId="0FCA782B" w14:textId="77777777" w:rsidR="00426491" w:rsidRDefault="00426491" w:rsidP="00711DCD">
      <w:pPr>
        <w:spacing w:after="0" w:line="240" w:lineRule="auto"/>
        <w:rPr>
          <w:rFonts w:ascii="Arial" w:hAnsi="Arial" w:cs="Arial"/>
          <w:b/>
          <w:bCs/>
        </w:rPr>
      </w:pPr>
    </w:p>
    <w:p w14:paraId="30E25BF4" w14:textId="77777777" w:rsidR="00426491" w:rsidRDefault="00426491" w:rsidP="00711DCD">
      <w:pPr>
        <w:spacing w:after="0" w:line="240" w:lineRule="auto"/>
        <w:rPr>
          <w:rFonts w:ascii="Arial" w:hAnsi="Arial" w:cs="Arial"/>
          <w:b/>
          <w:bCs/>
        </w:rPr>
      </w:pPr>
    </w:p>
    <w:p w14:paraId="34A621A4" w14:textId="77777777" w:rsidR="00426491" w:rsidRDefault="00426491" w:rsidP="00711DCD">
      <w:pPr>
        <w:spacing w:after="0" w:line="240" w:lineRule="auto"/>
        <w:rPr>
          <w:rFonts w:ascii="Arial" w:hAnsi="Arial" w:cs="Arial"/>
          <w:b/>
          <w:bCs/>
        </w:rPr>
      </w:pPr>
    </w:p>
    <w:p w14:paraId="22CFCF9D" w14:textId="14C031D8" w:rsidR="00426491" w:rsidRDefault="00426491" w:rsidP="00711DCD">
      <w:pPr>
        <w:spacing w:after="0" w:line="240" w:lineRule="auto"/>
        <w:rPr>
          <w:rFonts w:ascii="Arial" w:hAnsi="Arial" w:cs="Arial"/>
          <w:b/>
          <w:bCs/>
        </w:rPr>
      </w:pPr>
    </w:p>
    <w:p w14:paraId="2C44DDD2" w14:textId="68FE9D86" w:rsidR="00A01C76" w:rsidRDefault="00A01C76" w:rsidP="00711DCD">
      <w:pPr>
        <w:spacing w:after="0" w:line="240" w:lineRule="auto"/>
        <w:rPr>
          <w:rFonts w:ascii="Arial" w:hAnsi="Arial" w:cs="Arial"/>
          <w:b/>
          <w:bCs/>
        </w:rPr>
      </w:pPr>
    </w:p>
    <w:p w14:paraId="0AEE0E86" w14:textId="69AFF348" w:rsidR="00A01C76" w:rsidRDefault="00A01C76" w:rsidP="00711DCD">
      <w:pPr>
        <w:spacing w:after="0" w:line="240" w:lineRule="auto"/>
        <w:rPr>
          <w:rFonts w:ascii="Arial" w:hAnsi="Arial" w:cs="Arial"/>
          <w:b/>
          <w:bCs/>
        </w:rPr>
      </w:pPr>
    </w:p>
    <w:p w14:paraId="1E1511BC" w14:textId="77777777" w:rsidR="00A01C76" w:rsidRDefault="00A01C76" w:rsidP="00711DCD">
      <w:pPr>
        <w:spacing w:after="0" w:line="240" w:lineRule="auto"/>
        <w:rPr>
          <w:rFonts w:ascii="Arial" w:hAnsi="Arial" w:cs="Arial"/>
          <w:b/>
          <w:bCs/>
        </w:rPr>
      </w:pPr>
    </w:p>
    <w:p w14:paraId="0B4C3BF8" w14:textId="77777777" w:rsidR="00426491" w:rsidRDefault="00426491" w:rsidP="00711DCD">
      <w:pPr>
        <w:spacing w:after="0" w:line="240" w:lineRule="auto"/>
        <w:rPr>
          <w:rFonts w:ascii="Arial" w:hAnsi="Arial" w:cs="Arial"/>
          <w:b/>
          <w:bCs/>
        </w:rPr>
      </w:pPr>
    </w:p>
    <w:p w14:paraId="111230B6" w14:textId="77777777" w:rsidR="00426491" w:rsidRDefault="00426491" w:rsidP="00711DCD">
      <w:pPr>
        <w:spacing w:after="0" w:line="240" w:lineRule="auto"/>
        <w:rPr>
          <w:rFonts w:ascii="Arial" w:hAnsi="Arial" w:cs="Arial"/>
          <w:b/>
          <w:bCs/>
        </w:rPr>
      </w:pPr>
    </w:p>
    <w:p w14:paraId="0CB8797F" w14:textId="77777777" w:rsidR="00426491" w:rsidRDefault="00426491" w:rsidP="00711DCD">
      <w:pPr>
        <w:spacing w:after="0" w:line="240" w:lineRule="auto"/>
        <w:rPr>
          <w:rFonts w:ascii="Arial" w:hAnsi="Arial" w:cs="Arial"/>
          <w:b/>
          <w:bCs/>
        </w:rPr>
      </w:pPr>
    </w:p>
    <w:p w14:paraId="2287C975" w14:textId="77777777" w:rsidR="00426491" w:rsidRDefault="00426491" w:rsidP="00711DCD">
      <w:pPr>
        <w:spacing w:after="0" w:line="240" w:lineRule="auto"/>
        <w:rPr>
          <w:rFonts w:ascii="Arial" w:hAnsi="Arial" w:cs="Arial"/>
          <w:b/>
          <w:bCs/>
        </w:rPr>
      </w:pPr>
    </w:p>
    <w:p w14:paraId="49FDC4B9" w14:textId="77777777" w:rsidR="00426491" w:rsidRDefault="00426491" w:rsidP="00711DCD">
      <w:pPr>
        <w:spacing w:after="0" w:line="240" w:lineRule="auto"/>
        <w:rPr>
          <w:rFonts w:ascii="Arial" w:hAnsi="Arial" w:cs="Arial"/>
          <w:b/>
          <w:bCs/>
        </w:rPr>
      </w:pPr>
    </w:p>
    <w:p w14:paraId="2DB8FBB6" w14:textId="77777777" w:rsidR="00426491" w:rsidRDefault="00426491" w:rsidP="00711DCD">
      <w:pPr>
        <w:spacing w:after="0" w:line="240" w:lineRule="auto"/>
        <w:rPr>
          <w:rFonts w:ascii="Arial" w:hAnsi="Arial" w:cs="Arial"/>
          <w:b/>
          <w:bCs/>
        </w:rPr>
      </w:pPr>
    </w:p>
    <w:p w14:paraId="321C8449" w14:textId="77777777" w:rsidR="00426491" w:rsidRDefault="00426491" w:rsidP="00711DCD">
      <w:pPr>
        <w:spacing w:after="0" w:line="240" w:lineRule="auto"/>
        <w:rPr>
          <w:rFonts w:ascii="Arial" w:hAnsi="Arial" w:cs="Arial"/>
          <w:b/>
          <w:bCs/>
        </w:rPr>
      </w:pPr>
    </w:p>
    <w:p w14:paraId="596AE56F" w14:textId="77777777" w:rsidR="00426491" w:rsidRDefault="00426491" w:rsidP="00711DCD">
      <w:pPr>
        <w:spacing w:after="0" w:line="240" w:lineRule="auto"/>
        <w:rPr>
          <w:rFonts w:ascii="Arial" w:hAnsi="Arial" w:cs="Arial"/>
          <w:b/>
          <w:bCs/>
        </w:rPr>
      </w:pPr>
    </w:p>
    <w:p w14:paraId="1AF54D62" w14:textId="0B0BA94F" w:rsidR="00711DCD" w:rsidRPr="00171772" w:rsidRDefault="00711DCD" w:rsidP="00426491">
      <w:pPr>
        <w:pStyle w:val="Heading1"/>
        <w:rPr>
          <w:rFonts w:ascii="Arial" w:hAnsi="Arial" w:cs="Arial"/>
          <w:b/>
          <w:bCs/>
          <w:sz w:val="22"/>
          <w:szCs w:val="22"/>
          <w:u w:val="single"/>
        </w:rPr>
      </w:pPr>
      <w:bookmarkStart w:id="1" w:name="_Toc48076862"/>
      <w:r w:rsidRPr="00171772">
        <w:rPr>
          <w:rFonts w:ascii="Arial" w:hAnsi="Arial" w:cs="Arial"/>
          <w:b/>
          <w:bCs/>
          <w:sz w:val="22"/>
          <w:szCs w:val="22"/>
          <w:u w:val="single"/>
        </w:rPr>
        <w:t>Organizational Chart</w:t>
      </w:r>
      <w:bookmarkEnd w:id="1"/>
    </w:p>
    <w:p w14:paraId="3FF2D13A" w14:textId="77777777" w:rsidR="00711DCD" w:rsidRDefault="00711DCD" w:rsidP="00711DCD">
      <w:pPr>
        <w:spacing w:after="0" w:line="240" w:lineRule="auto"/>
        <w:rPr>
          <w:rFonts w:ascii="Arial" w:hAnsi="Arial" w:cs="Arial"/>
          <w:b/>
          <w:bCs/>
        </w:rPr>
      </w:pPr>
    </w:p>
    <w:p w14:paraId="61516B9F" w14:textId="77777777" w:rsidR="00711DCD" w:rsidRDefault="00711DCD" w:rsidP="00711DCD">
      <w:pPr>
        <w:spacing w:after="0" w:line="240" w:lineRule="auto"/>
        <w:rPr>
          <w:rFonts w:ascii="Arial" w:hAnsi="Arial" w:cs="Arial"/>
          <w:b/>
          <w:bCs/>
        </w:rPr>
      </w:pPr>
    </w:p>
    <w:p w14:paraId="0B9A8C88" w14:textId="77777777" w:rsidR="00711DCD" w:rsidRDefault="00711DCD" w:rsidP="00711DCD">
      <w:pPr>
        <w:spacing w:after="0" w:line="240" w:lineRule="auto"/>
        <w:rPr>
          <w:rFonts w:ascii="Arial" w:hAnsi="Arial" w:cs="Arial"/>
          <w:b/>
          <w:bCs/>
        </w:rPr>
      </w:pPr>
    </w:p>
    <w:p w14:paraId="430DE1BF" w14:textId="77777777" w:rsidR="00711DCD" w:rsidRDefault="00711DCD" w:rsidP="00711DCD">
      <w:pPr>
        <w:spacing w:after="0" w:line="240" w:lineRule="auto"/>
        <w:rPr>
          <w:rFonts w:ascii="Arial" w:hAnsi="Arial" w:cs="Arial"/>
          <w:b/>
          <w:bCs/>
        </w:rPr>
      </w:pPr>
    </w:p>
    <w:p w14:paraId="069A39E7" w14:textId="77777777" w:rsidR="00711DCD" w:rsidRDefault="00711DCD" w:rsidP="00711DCD">
      <w:pPr>
        <w:spacing w:after="0" w:line="240" w:lineRule="auto"/>
        <w:rPr>
          <w:rFonts w:ascii="Arial" w:hAnsi="Arial" w:cs="Arial"/>
          <w:b/>
          <w:bCs/>
        </w:rPr>
      </w:pPr>
    </w:p>
    <w:p w14:paraId="65ABFA67" w14:textId="77777777" w:rsidR="00711DCD" w:rsidRPr="00974459" w:rsidRDefault="00711DCD" w:rsidP="00711DCD">
      <w:pPr>
        <w:spacing w:after="0" w:line="240" w:lineRule="auto"/>
        <w:rPr>
          <w:rFonts w:ascii="Arial" w:hAnsi="Arial" w:cs="Arial"/>
          <w:b/>
          <w:bCs/>
        </w:rPr>
      </w:pPr>
      <w:r>
        <w:rPr>
          <w:rFonts w:ascii="Arial" w:hAnsi="Arial" w:cs="Arial"/>
          <w:b/>
          <w:bCs/>
          <w:noProof/>
        </w:rPr>
        <w:drawing>
          <wp:inline distT="0" distB="0" distL="0" distR="0" wp14:anchorId="29E05986" wp14:editId="068F3142">
            <wp:extent cx="5486400" cy="525018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A207A30" w14:textId="77777777" w:rsidR="00A509E1" w:rsidRDefault="00A509E1" w:rsidP="000037F3">
      <w:pPr>
        <w:spacing w:after="0" w:line="240" w:lineRule="auto"/>
        <w:jc w:val="center"/>
        <w:rPr>
          <w:rFonts w:ascii="Arial" w:hAnsi="Arial" w:cs="Arial"/>
          <w:b/>
          <w:bCs/>
          <w:u w:val="single"/>
        </w:rPr>
      </w:pPr>
      <w:bookmarkStart w:id="2" w:name="_Hlk23328797"/>
    </w:p>
    <w:p w14:paraId="3FC110E3" w14:textId="29562773" w:rsidR="00A509E1" w:rsidRDefault="00A509E1" w:rsidP="000037F3">
      <w:pPr>
        <w:spacing w:after="0" w:line="240" w:lineRule="auto"/>
        <w:jc w:val="center"/>
        <w:rPr>
          <w:rFonts w:ascii="Arial" w:hAnsi="Arial" w:cs="Arial"/>
          <w:b/>
          <w:bCs/>
          <w:u w:val="single"/>
        </w:rPr>
      </w:pPr>
    </w:p>
    <w:p w14:paraId="69342B8F" w14:textId="1178036A" w:rsidR="00A01C76" w:rsidRDefault="00A01C76" w:rsidP="000037F3">
      <w:pPr>
        <w:spacing w:after="0" w:line="240" w:lineRule="auto"/>
        <w:jc w:val="center"/>
        <w:rPr>
          <w:rFonts w:ascii="Arial" w:hAnsi="Arial" w:cs="Arial"/>
          <w:b/>
          <w:bCs/>
          <w:u w:val="single"/>
        </w:rPr>
      </w:pPr>
    </w:p>
    <w:p w14:paraId="4427B3A7" w14:textId="4223E5B5" w:rsidR="00A01C76" w:rsidRDefault="00A01C76" w:rsidP="000037F3">
      <w:pPr>
        <w:spacing w:after="0" w:line="240" w:lineRule="auto"/>
        <w:jc w:val="center"/>
        <w:rPr>
          <w:rFonts w:ascii="Arial" w:hAnsi="Arial" w:cs="Arial"/>
          <w:b/>
          <w:bCs/>
          <w:u w:val="single"/>
        </w:rPr>
      </w:pPr>
    </w:p>
    <w:p w14:paraId="76303B00" w14:textId="33545E92" w:rsidR="00A01C76" w:rsidRDefault="00A01C76" w:rsidP="000037F3">
      <w:pPr>
        <w:spacing w:after="0" w:line="240" w:lineRule="auto"/>
        <w:jc w:val="center"/>
        <w:rPr>
          <w:rFonts w:ascii="Arial" w:hAnsi="Arial" w:cs="Arial"/>
          <w:b/>
          <w:bCs/>
          <w:u w:val="single"/>
        </w:rPr>
      </w:pPr>
    </w:p>
    <w:p w14:paraId="46BCCC59" w14:textId="53F84CD8" w:rsidR="00A01C76" w:rsidRDefault="00A01C76" w:rsidP="000037F3">
      <w:pPr>
        <w:spacing w:after="0" w:line="240" w:lineRule="auto"/>
        <w:jc w:val="center"/>
        <w:rPr>
          <w:rFonts w:ascii="Arial" w:hAnsi="Arial" w:cs="Arial"/>
          <w:b/>
          <w:bCs/>
          <w:u w:val="single"/>
        </w:rPr>
      </w:pPr>
    </w:p>
    <w:p w14:paraId="77A8E47D" w14:textId="77777777" w:rsidR="00A01C76" w:rsidRDefault="00A01C76" w:rsidP="000037F3">
      <w:pPr>
        <w:spacing w:after="0" w:line="240" w:lineRule="auto"/>
        <w:jc w:val="center"/>
        <w:rPr>
          <w:rFonts w:ascii="Arial" w:hAnsi="Arial" w:cs="Arial"/>
          <w:b/>
          <w:bCs/>
          <w:u w:val="single"/>
        </w:rPr>
      </w:pPr>
    </w:p>
    <w:p w14:paraId="75CF4B25" w14:textId="77777777" w:rsidR="00A509E1" w:rsidRDefault="00A509E1" w:rsidP="000037F3">
      <w:pPr>
        <w:spacing w:after="0" w:line="240" w:lineRule="auto"/>
        <w:jc w:val="center"/>
        <w:rPr>
          <w:rFonts w:ascii="Arial" w:hAnsi="Arial" w:cs="Arial"/>
          <w:b/>
          <w:bCs/>
          <w:u w:val="single"/>
        </w:rPr>
      </w:pPr>
    </w:p>
    <w:p w14:paraId="3003F4EF" w14:textId="77777777" w:rsidR="00A509E1" w:rsidRDefault="00A509E1" w:rsidP="000037F3">
      <w:pPr>
        <w:spacing w:after="0" w:line="240" w:lineRule="auto"/>
        <w:jc w:val="center"/>
        <w:rPr>
          <w:rFonts w:ascii="Arial" w:hAnsi="Arial" w:cs="Arial"/>
          <w:b/>
          <w:bCs/>
          <w:u w:val="single"/>
        </w:rPr>
      </w:pPr>
    </w:p>
    <w:p w14:paraId="5A9FF75B" w14:textId="318AFB3F" w:rsidR="00A509E1" w:rsidRDefault="00A509E1" w:rsidP="000037F3">
      <w:pPr>
        <w:spacing w:after="0" w:line="240" w:lineRule="auto"/>
        <w:jc w:val="center"/>
        <w:rPr>
          <w:rFonts w:ascii="Arial" w:hAnsi="Arial" w:cs="Arial"/>
          <w:b/>
          <w:bCs/>
          <w:u w:val="single"/>
        </w:rPr>
      </w:pPr>
    </w:p>
    <w:p w14:paraId="1579D393" w14:textId="2F62355B" w:rsidR="000037F3" w:rsidRPr="00171772" w:rsidRDefault="000037F3" w:rsidP="00426491">
      <w:pPr>
        <w:pStyle w:val="Heading1"/>
        <w:jc w:val="center"/>
        <w:rPr>
          <w:rFonts w:ascii="Arial" w:hAnsi="Arial" w:cs="Arial"/>
          <w:b/>
          <w:bCs/>
          <w:sz w:val="22"/>
          <w:szCs w:val="22"/>
          <w:u w:val="single"/>
        </w:rPr>
      </w:pPr>
      <w:bookmarkStart w:id="3" w:name="_Toc48076863"/>
      <w:r w:rsidRPr="00171772">
        <w:rPr>
          <w:rFonts w:ascii="Arial" w:hAnsi="Arial" w:cs="Arial"/>
          <w:b/>
          <w:bCs/>
          <w:sz w:val="22"/>
          <w:szCs w:val="22"/>
          <w:u w:val="single"/>
        </w:rPr>
        <w:lastRenderedPageBreak/>
        <w:t>Administrative Policies</w:t>
      </w:r>
      <w:bookmarkEnd w:id="3"/>
    </w:p>
    <w:p w14:paraId="23C1B380" w14:textId="0AF476A7" w:rsidR="000037F3" w:rsidRPr="00171772" w:rsidRDefault="000037F3" w:rsidP="00974459">
      <w:pPr>
        <w:spacing w:after="0" w:line="240" w:lineRule="auto"/>
        <w:rPr>
          <w:rFonts w:ascii="Arial" w:hAnsi="Arial" w:cs="Arial"/>
          <w:b/>
          <w:bCs/>
          <w:u w:val="single"/>
        </w:rPr>
      </w:pPr>
    </w:p>
    <w:p w14:paraId="3AB7CE88" w14:textId="77777777" w:rsidR="00A509E1" w:rsidRPr="00F326FA" w:rsidRDefault="00A509E1" w:rsidP="00F326FA">
      <w:pPr>
        <w:pStyle w:val="Heading2"/>
        <w:rPr>
          <w:rStyle w:val="Heading3Char"/>
          <w:rFonts w:ascii="Arial" w:hAnsi="Arial" w:cs="Arial"/>
          <w:b/>
          <w:bCs/>
          <w:color w:val="2F5496" w:themeColor="accent1" w:themeShade="BF"/>
          <w:sz w:val="22"/>
          <w:szCs w:val="22"/>
        </w:rPr>
      </w:pPr>
      <w:bookmarkStart w:id="4" w:name="_Toc21292748"/>
      <w:bookmarkStart w:id="5" w:name="_Toc48076864"/>
      <w:r w:rsidRPr="00F326FA">
        <w:rPr>
          <w:rFonts w:ascii="Arial" w:hAnsi="Arial" w:cs="Arial"/>
          <w:b/>
          <w:bCs/>
          <w:sz w:val="22"/>
          <w:szCs w:val="22"/>
        </w:rPr>
        <w:t xml:space="preserve">Policy:  </w:t>
      </w:r>
      <w:r w:rsidRPr="00F326FA">
        <w:rPr>
          <w:rStyle w:val="Heading3Char"/>
          <w:rFonts w:ascii="Arial" w:hAnsi="Arial" w:cs="Arial"/>
          <w:b/>
          <w:bCs/>
          <w:color w:val="2F5496" w:themeColor="accent1" w:themeShade="BF"/>
          <w:sz w:val="22"/>
          <w:szCs w:val="22"/>
        </w:rPr>
        <w:t>Registration Process</w:t>
      </w:r>
      <w:bookmarkEnd w:id="4"/>
      <w:bookmarkEnd w:id="5"/>
    </w:p>
    <w:p w14:paraId="387AFF30" w14:textId="77777777" w:rsidR="00A509E1" w:rsidRDefault="00A509E1" w:rsidP="00A509E1">
      <w:pPr>
        <w:spacing w:after="0" w:line="240" w:lineRule="auto"/>
        <w:rPr>
          <w:rFonts w:ascii="Arial" w:hAnsi="Arial" w:cs="Arial"/>
          <w:b/>
          <w:bCs/>
          <w:lang w:val="en-CA"/>
        </w:rPr>
      </w:pPr>
    </w:p>
    <w:p w14:paraId="619CAEB9" w14:textId="287B6A28" w:rsidR="00A509E1" w:rsidRDefault="00A509E1" w:rsidP="00A509E1">
      <w:pPr>
        <w:spacing w:after="0" w:line="240" w:lineRule="auto"/>
        <w:rPr>
          <w:rFonts w:ascii="Arial" w:hAnsi="Arial" w:cs="Arial"/>
          <w:b/>
          <w:bCs/>
          <w:lang w:val="en-CA"/>
        </w:rPr>
      </w:pPr>
      <w:r>
        <w:rPr>
          <w:rFonts w:ascii="Arial" w:hAnsi="Arial" w:cs="Arial"/>
          <w:b/>
          <w:bCs/>
          <w:lang w:val="en-CA"/>
        </w:rPr>
        <w:t>Procedure:</w:t>
      </w:r>
    </w:p>
    <w:p w14:paraId="21A43ECD" w14:textId="77777777" w:rsidR="004635B1" w:rsidRDefault="004635B1" w:rsidP="00A509E1">
      <w:pPr>
        <w:spacing w:after="0" w:line="240" w:lineRule="auto"/>
        <w:rPr>
          <w:rFonts w:ascii="Arial" w:hAnsi="Arial" w:cs="Arial"/>
          <w:b/>
          <w:bCs/>
          <w:lang w:val="en-CA"/>
        </w:rPr>
      </w:pPr>
    </w:p>
    <w:p w14:paraId="52E7EAB0" w14:textId="77777777" w:rsidR="00A509E1" w:rsidRDefault="00A509E1" w:rsidP="00A509E1">
      <w:pPr>
        <w:pStyle w:val="ListParagraph"/>
        <w:numPr>
          <w:ilvl w:val="0"/>
          <w:numId w:val="22"/>
        </w:numPr>
        <w:spacing w:after="0" w:line="240" w:lineRule="auto"/>
        <w:rPr>
          <w:rFonts w:ascii="Arial" w:hAnsi="Arial" w:cs="Arial"/>
          <w:lang w:val="en-CA"/>
        </w:rPr>
      </w:pPr>
      <w:r>
        <w:rPr>
          <w:rFonts w:ascii="Arial" w:hAnsi="Arial" w:cs="Arial"/>
          <w:lang w:val="en-CA"/>
        </w:rPr>
        <w:t>The process for registration in the program is as follows:</w:t>
      </w:r>
    </w:p>
    <w:p w14:paraId="262348F7" w14:textId="7EDFC13D" w:rsidR="00A509E1" w:rsidRDefault="00A509E1" w:rsidP="00A509E1">
      <w:pPr>
        <w:pStyle w:val="ListParagraph"/>
        <w:numPr>
          <w:ilvl w:val="1"/>
          <w:numId w:val="22"/>
        </w:numPr>
        <w:spacing w:after="0" w:line="240" w:lineRule="auto"/>
        <w:rPr>
          <w:rFonts w:ascii="Arial" w:hAnsi="Arial" w:cs="Arial"/>
          <w:lang w:val="en-CA"/>
        </w:rPr>
      </w:pPr>
      <w:r>
        <w:rPr>
          <w:rFonts w:ascii="Arial" w:hAnsi="Arial" w:cs="Arial"/>
          <w:lang w:val="en-CA"/>
        </w:rPr>
        <w:t>Contact the Director</w:t>
      </w:r>
    </w:p>
    <w:p w14:paraId="32B2FC34" w14:textId="77777777" w:rsidR="00A509E1" w:rsidRDefault="00A509E1" w:rsidP="00A509E1">
      <w:pPr>
        <w:pStyle w:val="ListParagraph"/>
        <w:numPr>
          <w:ilvl w:val="1"/>
          <w:numId w:val="22"/>
        </w:numPr>
        <w:spacing w:after="0" w:line="240" w:lineRule="auto"/>
        <w:rPr>
          <w:rFonts w:ascii="Arial" w:hAnsi="Arial" w:cs="Arial"/>
          <w:lang w:val="en-CA"/>
        </w:rPr>
      </w:pPr>
      <w:r>
        <w:rPr>
          <w:rFonts w:ascii="Arial" w:hAnsi="Arial" w:cs="Arial"/>
          <w:lang w:val="en-CA"/>
        </w:rPr>
        <w:t>Schedule a tour of the program</w:t>
      </w:r>
    </w:p>
    <w:p w14:paraId="178233E1" w14:textId="7FDA360E" w:rsidR="00A509E1" w:rsidRDefault="00A509E1" w:rsidP="00A509E1">
      <w:pPr>
        <w:pStyle w:val="ListParagraph"/>
        <w:numPr>
          <w:ilvl w:val="1"/>
          <w:numId w:val="22"/>
        </w:numPr>
        <w:spacing w:after="0" w:line="240" w:lineRule="auto"/>
        <w:rPr>
          <w:rFonts w:ascii="Arial" w:hAnsi="Arial" w:cs="Arial"/>
          <w:lang w:val="en-CA"/>
        </w:rPr>
      </w:pPr>
      <w:r>
        <w:rPr>
          <w:rFonts w:ascii="Arial" w:hAnsi="Arial" w:cs="Arial"/>
          <w:lang w:val="en-CA"/>
        </w:rPr>
        <w:t>Introduction to staff</w:t>
      </w:r>
    </w:p>
    <w:p w14:paraId="790D022C" w14:textId="04EC6228" w:rsidR="00A509E1" w:rsidRDefault="00A509E1" w:rsidP="00A509E1">
      <w:pPr>
        <w:pStyle w:val="ListParagraph"/>
        <w:numPr>
          <w:ilvl w:val="1"/>
          <w:numId w:val="22"/>
        </w:numPr>
        <w:spacing w:after="0" w:line="240" w:lineRule="auto"/>
        <w:rPr>
          <w:rFonts w:ascii="Arial" w:hAnsi="Arial" w:cs="Arial"/>
          <w:lang w:val="en-CA"/>
        </w:rPr>
      </w:pPr>
      <w:r>
        <w:rPr>
          <w:rFonts w:ascii="Arial" w:hAnsi="Arial" w:cs="Arial"/>
          <w:lang w:val="en-CA"/>
        </w:rPr>
        <w:t>Provide</w:t>
      </w:r>
      <w:r w:rsidR="00852E2C">
        <w:rPr>
          <w:rFonts w:ascii="Arial" w:hAnsi="Arial" w:cs="Arial"/>
          <w:lang w:val="en-CA"/>
        </w:rPr>
        <w:t>d with</w:t>
      </w:r>
      <w:r>
        <w:rPr>
          <w:rFonts w:ascii="Arial" w:hAnsi="Arial" w:cs="Arial"/>
          <w:lang w:val="en-CA"/>
        </w:rPr>
        <w:t xml:space="preserve"> a copy of the Parent Handbook</w:t>
      </w:r>
    </w:p>
    <w:p w14:paraId="03193E1C" w14:textId="44AB63E1" w:rsidR="00A509E1" w:rsidRDefault="00A509E1" w:rsidP="00A509E1">
      <w:pPr>
        <w:pStyle w:val="ListParagraph"/>
        <w:numPr>
          <w:ilvl w:val="1"/>
          <w:numId w:val="22"/>
        </w:numPr>
        <w:spacing w:after="0" w:line="240" w:lineRule="auto"/>
        <w:rPr>
          <w:rFonts w:ascii="Arial" w:hAnsi="Arial" w:cs="Arial"/>
          <w:lang w:val="en-CA"/>
        </w:rPr>
      </w:pPr>
      <w:r>
        <w:rPr>
          <w:rFonts w:ascii="Arial" w:hAnsi="Arial" w:cs="Arial"/>
          <w:lang w:val="en-CA"/>
        </w:rPr>
        <w:t>Payment of the registration fee</w:t>
      </w:r>
    </w:p>
    <w:p w14:paraId="138F91C3" w14:textId="5C9DD0EE" w:rsidR="00A509E1" w:rsidRPr="00A509E1" w:rsidRDefault="00A509E1" w:rsidP="00A509E1">
      <w:pPr>
        <w:pStyle w:val="ListParagraph"/>
        <w:numPr>
          <w:ilvl w:val="2"/>
          <w:numId w:val="22"/>
        </w:numPr>
        <w:spacing w:after="0" w:line="240" w:lineRule="auto"/>
        <w:rPr>
          <w:rFonts w:ascii="Arial" w:hAnsi="Arial" w:cs="Arial"/>
          <w:lang w:val="en-CA"/>
        </w:rPr>
      </w:pPr>
      <w:r w:rsidRPr="00A509E1">
        <w:rPr>
          <w:rFonts w:ascii="Arial" w:hAnsi="Arial" w:cs="Arial"/>
          <w:lang w:val="en-CA"/>
        </w:rPr>
        <w:t xml:space="preserve">Completion of all enrollment forms </w:t>
      </w:r>
    </w:p>
    <w:p w14:paraId="5F788C14" w14:textId="2EA2C9F0" w:rsidR="00A509E1" w:rsidRDefault="00A509E1" w:rsidP="00974459">
      <w:pPr>
        <w:spacing w:after="0" w:line="240" w:lineRule="auto"/>
        <w:rPr>
          <w:rFonts w:ascii="Arial" w:hAnsi="Arial" w:cs="Arial"/>
          <w:b/>
          <w:bCs/>
          <w:u w:val="single"/>
        </w:rPr>
      </w:pPr>
    </w:p>
    <w:p w14:paraId="3629BA87" w14:textId="77777777" w:rsidR="00A509E1" w:rsidRDefault="00A509E1" w:rsidP="00974459">
      <w:pPr>
        <w:spacing w:after="0" w:line="240" w:lineRule="auto"/>
        <w:rPr>
          <w:rFonts w:ascii="Arial" w:hAnsi="Arial" w:cs="Arial"/>
          <w:b/>
          <w:bCs/>
          <w:u w:val="single"/>
        </w:rPr>
      </w:pPr>
    </w:p>
    <w:p w14:paraId="2FCC562A" w14:textId="77777777" w:rsidR="000037F3" w:rsidRPr="00426491" w:rsidRDefault="000037F3" w:rsidP="00426491">
      <w:pPr>
        <w:pStyle w:val="Heading2"/>
        <w:rPr>
          <w:rFonts w:ascii="Arial" w:hAnsi="Arial" w:cs="Arial"/>
          <w:b/>
          <w:bCs/>
          <w:sz w:val="22"/>
          <w:szCs w:val="22"/>
        </w:rPr>
      </w:pPr>
      <w:bookmarkStart w:id="6" w:name="_Toc48076865"/>
      <w:r w:rsidRPr="00426491">
        <w:rPr>
          <w:rFonts w:ascii="Arial" w:hAnsi="Arial" w:cs="Arial"/>
          <w:b/>
          <w:bCs/>
          <w:sz w:val="22"/>
          <w:szCs w:val="22"/>
        </w:rPr>
        <w:t>Policy:  Children’s Personal Files</w:t>
      </w:r>
      <w:bookmarkEnd w:id="6"/>
      <w:r w:rsidRPr="00426491">
        <w:rPr>
          <w:rFonts w:ascii="Arial" w:hAnsi="Arial" w:cs="Arial"/>
          <w:b/>
          <w:bCs/>
          <w:sz w:val="22"/>
          <w:szCs w:val="22"/>
        </w:rPr>
        <w:t xml:space="preserve"> </w:t>
      </w:r>
    </w:p>
    <w:p w14:paraId="4D1245E0" w14:textId="77777777" w:rsidR="000037F3" w:rsidRPr="000037F3" w:rsidRDefault="000037F3" w:rsidP="000037F3">
      <w:pPr>
        <w:spacing w:after="0" w:line="240" w:lineRule="auto"/>
        <w:rPr>
          <w:rFonts w:ascii="Arial" w:hAnsi="Arial" w:cs="Arial"/>
          <w:b/>
          <w:u w:val="single"/>
        </w:rPr>
      </w:pPr>
      <w:r w:rsidRPr="000037F3">
        <w:rPr>
          <w:rFonts w:ascii="Arial" w:hAnsi="Arial" w:cs="Arial"/>
          <w:b/>
          <w:u w:val="single"/>
        </w:rPr>
        <w:t xml:space="preserve"> </w:t>
      </w:r>
    </w:p>
    <w:p w14:paraId="510F7A31" w14:textId="77777777" w:rsidR="000037F3" w:rsidRDefault="000037F3" w:rsidP="000037F3">
      <w:pPr>
        <w:rPr>
          <w:rFonts w:ascii="Arial" w:hAnsi="Arial" w:cs="Arial"/>
          <w:b/>
          <w:u w:val="single"/>
        </w:rPr>
      </w:pPr>
      <w:r w:rsidRPr="000037F3">
        <w:rPr>
          <w:rFonts w:ascii="Arial" w:hAnsi="Arial" w:cs="Arial"/>
          <w:b/>
          <w:u w:val="single"/>
        </w:rPr>
        <w:t>Procedure:</w:t>
      </w:r>
    </w:p>
    <w:p w14:paraId="05D25A59" w14:textId="77777777" w:rsidR="004635B1" w:rsidRPr="000037F3" w:rsidRDefault="004635B1" w:rsidP="004635B1">
      <w:pPr>
        <w:pStyle w:val="ListParagraph"/>
        <w:numPr>
          <w:ilvl w:val="0"/>
          <w:numId w:val="19"/>
        </w:numPr>
        <w:rPr>
          <w:rFonts w:ascii="Arial" w:hAnsi="Arial" w:cs="Arial"/>
        </w:rPr>
      </w:pPr>
      <w:r w:rsidRPr="000037F3">
        <w:rPr>
          <w:rFonts w:ascii="Arial" w:hAnsi="Arial" w:cs="Arial"/>
        </w:rPr>
        <w:t>Children’s files will be maintained by th</w:t>
      </w:r>
      <w:r>
        <w:rPr>
          <w:rFonts w:ascii="Arial" w:hAnsi="Arial" w:cs="Arial"/>
        </w:rPr>
        <w:t>e Director</w:t>
      </w:r>
    </w:p>
    <w:p w14:paraId="71E0B609" w14:textId="77777777" w:rsidR="004635B1" w:rsidRPr="000037F3" w:rsidRDefault="004635B1" w:rsidP="004635B1">
      <w:pPr>
        <w:pStyle w:val="ListParagraph"/>
        <w:numPr>
          <w:ilvl w:val="0"/>
          <w:numId w:val="16"/>
        </w:numPr>
        <w:spacing w:after="0" w:line="240" w:lineRule="auto"/>
        <w:rPr>
          <w:rFonts w:ascii="Arial" w:hAnsi="Arial" w:cs="Arial"/>
        </w:rPr>
      </w:pPr>
      <w:r w:rsidRPr="000037F3">
        <w:rPr>
          <w:rFonts w:ascii="Arial" w:hAnsi="Arial" w:cs="Arial"/>
        </w:rPr>
        <w:t xml:space="preserve">Children’s files will be kept in a locked filing cabinet in the </w:t>
      </w:r>
      <w:r>
        <w:rPr>
          <w:rFonts w:ascii="Arial" w:hAnsi="Arial" w:cs="Arial"/>
        </w:rPr>
        <w:t>Directors office</w:t>
      </w:r>
    </w:p>
    <w:p w14:paraId="54B46FD4" w14:textId="77777777" w:rsidR="004635B1" w:rsidRPr="000037F3" w:rsidRDefault="004635B1" w:rsidP="004635B1">
      <w:pPr>
        <w:pStyle w:val="ListParagraph"/>
        <w:numPr>
          <w:ilvl w:val="0"/>
          <w:numId w:val="16"/>
        </w:numPr>
        <w:spacing w:after="0" w:line="240" w:lineRule="auto"/>
        <w:rPr>
          <w:rFonts w:ascii="Arial" w:hAnsi="Arial" w:cs="Arial"/>
        </w:rPr>
      </w:pPr>
      <w:r w:rsidRPr="000037F3">
        <w:rPr>
          <w:rFonts w:ascii="Arial" w:hAnsi="Arial" w:cs="Arial"/>
        </w:rPr>
        <w:t>Children’s files will include the following documents:</w:t>
      </w:r>
    </w:p>
    <w:p w14:paraId="2932FBE6" w14:textId="77777777" w:rsidR="004635B1" w:rsidRDefault="004635B1" w:rsidP="004635B1">
      <w:pPr>
        <w:pStyle w:val="ListParagraph"/>
        <w:numPr>
          <w:ilvl w:val="1"/>
          <w:numId w:val="16"/>
        </w:numPr>
        <w:spacing w:after="0" w:line="240" w:lineRule="auto"/>
        <w:rPr>
          <w:rFonts w:ascii="Arial" w:hAnsi="Arial" w:cs="Arial"/>
        </w:rPr>
      </w:pPr>
      <w:r w:rsidRPr="000037F3">
        <w:rPr>
          <w:rFonts w:ascii="Arial" w:hAnsi="Arial" w:cs="Arial"/>
        </w:rPr>
        <w:t>Completed registration form</w:t>
      </w:r>
      <w:r>
        <w:rPr>
          <w:rFonts w:ascii="Arial" w:hAnsi="Arial" w:cs="Arial"/>
        </w:rPr>
        <w:t xml:space="preserve"> that contains</w:t>
      </w:r>
    </w:p>
    <w:p w14:paraId="23F65EE7" w14:textId="77777777" w:rsidR="004635B1" w:rsidRDefault="004635B1" w:rsidP="004635B1">
      <w:pPr>
        <w:pStyle w:val="ListParagraph"/>
        <w:numPr>
          <w:ilvl w:val="2"/>
          <w:numId w:val="16"/>
        </w:numPr>
        <w:spacing w:after="0" w:line="240" w:lineRule="auto"/>
        <w:rPr>
          <w:rFonts w:ascii="Arial" w:hAnsi="Arial" w:cs="Arial"/>
        </w:rPr>
      </w:pPr>
      <w:r>
        <w:rPr>
          <w:rFonts w:ascii="Arial" w:hAnsi="Arial" w:cs="Arial"/>
        </w:rPr>
        <w:t>Child’s name, date of birth, address</w:t>
      </w:r>
    </w:p>
    <w:p w14:paraId="3DA38E2C" w14:textId="77777777" w:rsidR="004635B1" w:rsidRDefault="004635B1" w:rsidP="004635B1">
      <w:pPr>
        <w:pStyle w:val="ListParagraph"/>
        <w:numPr>
          <w:ilvl w:val="2"/>
          <w:numId w:val="16"/>
        </w:numPr>
        <w:spacing w:after="0" w:line="240" w:lineRule="auto"/>
        <w:rPr>
          <w:rFonts w:ascii="Arial" w:hAnsi="Arial" w:cs="Arial"/>
        </w:rPr>
      </w:pPr>
      <w:r>
        <w:rPr>
          <w:rFonts w:ascii="Arial" w:hAnsi="Arial" w:cs="Arial"/>
        </w:rPr>
        <w:t>Parents names, address, contact numbers</w:t>
      </w:r>
    </w:p>
    <w:p w14:paraId="4692080C" w14:textId="77777777" w:rsidR="004635B1" w:rsidRDefault="004635B1" w:rsidP="004635B1">
      <w:pPr>
        <w:pStyle w:val="ListParagraph"/>
        <w:numPr>
          <w:ilvl w:val="2"/>
          <w:numId w:val="16"/>
        </w:numPr>
        <w:spacing w:after="0" w:line="240" w:lineRule="auto"/>
        <w:rPr>
          <w:rFonts w:ascii="Arial" w:hAnsi="Arial" w:cs="Arial"/>
        </w:rPr>
      </w:pPr>
      <w:r>
        <w:rPr>
          <w:rFonts w:ascii="Arial" w:hAnsi="Arial" w:cs="Arial"/>
        </w:rPr>
        <w:t>Health information including ongoing medication and allergies</w:t>
      </w:r>
    </w:p>
    <w:p w14:paraId="6B4B9AEF" w14:textId="77777777" w:rsidR="004635B1" w:rsidRDefault="004635B1" w:rsidP="004635B1">
      <w:pPr>
        <w:pStyle w:val="ListParagraph"/>
        <w:numPr>
          <w:ilvl w:val="2"/>
          <w:numId w:val="16"/>
        </w:numPr>
        <w:spacing w:after="0" w:line="240" w:lineRule="auto"/>
        <w:rPr>
          <w:rFonts w:ascii="Arial" w:hAnsi="Arial" w:cs="Arial"/>
        </w:rPr>
      </w:pPr>
      <w:r>
        <w:rPr>
          <w:rFonts w:ascii="Arial" w:hAnsi="Arial" w:cs="Arial"/>
        </w:rPr>
        <w:t>Name, address and contact numbers for emergency contacts</w:t>
      </w:r>
    </w:p>
    <w:p w14:paraId="4E83B637"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 xml:space="preserve">The written consent of the parent for the administration of medication if required, as outlined in the Medication Administration policy </w:t>
      </w:r>
    </w:p>
    <w:p w14:paraId="2DF22B55" w14:textId="77777777" w:rsidR="004635B1" w:rsidRPr="004635B1" w:rsidRDefault="004635B1" w:rsidP="004635B1">
      <w:pPr>
        <w:pStyle w:val="ListParagraph"/>
        <w:numPr>
          <w:ilvl w:val="3"/>
          <w:numId w:val="16"/>
        </w:numPr>
        <w:spacing w:after="0" w:line="240" w:lineRule="auto"/>
        <w:rPr>
          <w:rFonts w:ascii="Arial" w:hAnsi="Arial" w:cs="Arial"/>
        </w:rPr>
      </w:pPr>
      <w:r w:rsidRPr="004635B1">
        <w:rPr>
          <w:rFonts w:ascii="Arial" w:hAnsi="Arial" w:cs="Arial"/>
        </w:rPr>
        <w:t>Medication and administration details as outlined in the Medication Administration policy</w:t>
      </w:r>
    </w:p>
    <w:p w14:paraId="3E751D11"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Details of any additional health care requirements provided to the child</w:t>
      </w:r>
    </w:p>
    <w:p w14:paraId="2DE8F011" w14:textId="77777777" w:rsidR="004635B1" w:rsidRPr="004635B1" w:rsidRDefault="004635B1" w:rsidP="004635B1">
      <w:pPr>
        <w:pStyle w:val="ListParagraph"/>
        <w:numPr>
          <w:ilvl w:val="3"/>
          <w:numId w:val="16"/>
        </w:numPr>
        <w:spacing w:after="0" w:line="240" w:lineRule="auto"/>
        <w:rPr>
          <w:rFonts w:ascii="Arial" w:hAnsi="Arial" w:cs="Arial"/>
        </w:rPr>
      </w:pPr>
      <w:r w:rsidRPr="004635B1">
        <w:rPr>
          <w:rFonts w:ascii="Arial" w:hAnsi="Arial" w:cs="Arial"/>
        </w:rPr>
        <w:t>Written consent of the parent will be obtained for any additional health care needs</w:t>
      </w:r>
    </w:p>
    <w:p w14:paraId="5C4E7C50"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Details of allergies</w:t>
      </w:r>
    </w:p>
    <w:p w14:paraId="4A03F57C"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Confirmation of immunizations</w:t>
      </w:r>
    </w:p>
    <w:p w14:paraId="14ED6985"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Details of any other health information that would be required for the centre to provide quality care</w:t>
      </w:r>
    </w:p>
    <w:p w14:paraId="5BD7D466" w14:textId="73956B8B" w:rsidR="004635B1" w:rsidRDefault="004635B1" w:rsidP="004635B1">
      <w:pPr>
        <w:pStyle w:val="ListParagraph"/>
        <w:numPr>
          <w:ilvl w:val="2"/>
          <w:numId w:val="17"/>
        </w:numPr>
        <w:spacing w:after="0" w:line="240" w:lineRule="auto"/>
        <w:rPr>
          <w:rFonts w:ascii="Arial" w:hAnsi="Arial" w:cs="Arial"/>
        </w:rPr>
      </w:pPr>
      <w:r w:rsidRPr="004635B1">
        <w:rPr>
          <w:rFonts w:ascii="Arial" w:hAnsi="Arial" w:cs="Arial"/>
        </w:rPr>
        <w:t>Parents will update the registration form to ensure the information is accurate every 6 months</w:t>
      </w:r>
    </w:p>
    <w:p w14:paraId="464B99FF" w14:textId="6E51E38B" w:rsidR="00852E2C" w:rsidRPr="004635B1" w:rsidRDefault="00852E2C" w:rsidP="00852E2C">
      <w:pPr>
        <w:pStyle w:val="ListParagraph"/>
        <w:numPr>
          <w:ilvl w:val="1"/>
          <w:numId w:val="17"/>
        </w:numPr>
        <w:spacing w:after="0" w:line="240" w:lineRule="auto"/>
        <w:rPr>
          <w:rFonts w:ascii="Arial" w:hAnsi="Arial" w:cs="Arial"/>
        </w:rPr>
      </w:pPr>
      <w:r w:rsidRPr="004635B1">
        <w:rPr>
          <w:rFonts w:ascii="Arial" w:hAnsi="Arial" w:cs="Arial"/>
        </w:rPr>
        <w:t xml:space="preserve">Confirmation of </w:t>
      </w:r>
      <w:r>
        <w:rPr>
          <w:rFonts w:ascii="Arial" w:hAnsi="Arial" w:cs="Arial"/>
        </w:rPr>
        <w:t>the program o</w:t>
      </w:r>
      <w:r w:rsidRPr="004635B1">
        <w:rPr>
          <w:rFonts w:ascii="Arial" w:hAnsi="Arial" w:cs="Arial"/>
        </w:rPr>
        <w:t>rientation</w:t>
      </w:r>
    </w:p>
    <w:p w14:paraId="01FC21CD" w14:textId="77777777"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t>Information of the child’s preferences, eating habits, fears, hobbies, and past experiences</w:t>
      </w:r>
    </w:p>
    <w:p w14:paraId="40A979A8" w14:textId="77777777"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t>Family Profile</w:t>
      </w:r>
    </w:p>
    <w:p w14:paraId="40AD071D" w14:textId="77777777"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t>Incident reports</w:t>
      </w:r>
    </w:p>
    <w:p w14:paraId="48F6AF4A" w14:textId="77777777"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t>Signed confirmation and permission for the following:</w:t>
      </w:r>
    </w:p>
    <w:p w14:paraId="3AAF75DC"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Receipt of Manuals and Polices documents</w:t>
      </w:r>
    </w:p>
    <w:p w14:paraId="784959CD"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 xml:space="preserve">Neighborhood walks </w:t>
      </w:r>
    </w:p>
    <w:p w14:paraId="3107085B" w14:textId="77777777" w:rsidR="004635B1" w:rsidRPr="004635B1" w:rsidRDefault="004635B1" w:rsidP="004635B1">
      <w:pPr>
        <w:pStyle w:val="ListParagraph"/>
        <w:numPr>
          <w:ilvl w:val="2"/>
          <w:numId w:val="16"/>
        </w:numPr>
        <w:spacing w:after="0" w:line="240" w:lineRule="auto"/>
        <w:rPr>
          <w:rFonts w:ascii="Arial" w:hAnsi="Arial" w:cs="Arial"/>
        </w:rPr>
      </w:pPr>
      <w:r w:rsidRPr="004635B1">
        <w:rPr>
          <w:rFonts w:ascii="Arial" w:hAnsi="Arial" w:cs="Arial"/>
        </w:rPr>
        <w:t xml:space="preserve">Identifiable information </w:t>
      </w:r>
    </w:p>
    <w:p w14:paraId="75D860B3" w14:textId="77777777" w:rsidR="004635B1" w:rsidRPr="004635B1" w:rsidRDefault="004635B1" w:rsidP="004635B1">
      <w:pPr>
        <w:pStyle w:val="ListParagraph"/>
        <w:numPr>
          <w:ilvl w:val="0"/>
          <w:numId w:val="16"/>
        </w:numPr>
        <w:spacing w:after="0" w:line="240" w:lineRule="auto"/>
        <w:rPr>
          <w:rFonts w:ascii="Arial" w:hAnsi="Arial" w:cs="Arial"/>
        </w:rPr>
      </w:pPr>
      <w:r w:rsidRPr="004635B1">
        <w:rPr>
          <w:rFonts w:ascii="Arial" w:hAnsi="Arial" w:cs="Arial"/>
        </w:rPr>
        <w:t>Children’s files will be available for inspection</w:t>
      </w:r>
    </w:p>
    <w:p w14:paraId="0902A479" w14:textId="0F644C24"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lastRenderedPageBreak/>
        <w:t>By the Licensing Officer or representative at a</w:t>
      </w:r>
      <w:r w:rsidR="00852E2C">
        <w:rPr>
          <w:rFonts w:ascii="Arial" w:hAnsi="Arial" w:cs="Arial"/>
        </w:rPr>
        <w:t>ny</w:t>
      </w:r>
      <w:r w:rsidRPr="004635B1">
        <w:rPr>
          <w:rFonts w:ascii="Arial" w:hAnsi="Arial" w:cs="Arial"/>
        </w:rPr>
        <w:t xml:space="preserve"> time</w:t>
      </w:r>
    </w:p>
    <w:p w14:paraId="456C69BC" w14:textId="77777777" w:rsidR="004635B1" w:rsidRPr="004635B1" w:rsidRDefault="004635B1" w:rsidP="004635B1">
      <w:pPr>
        <w:pStyle w:val="ListParagraph"/>
        <w:numPr>
          <w:ilvl w:val="1"/>
          <w:numId w:val="16"/>
        </w:numPr>
        <w:spacing w:after="0" w:line="240" w:lineRule="auto"/>
        <w:rPr>
          <w:rFonts w:ascii="Arial" w:hAnsi="Arial" w:cs="Arial"/>
        </w:rPr>
      </w:pPr>
      <w:r w:rsidRPr="004635B1">
        <w:rPr>
          <w:rFonts w:ascii="Arial" w:hAnsi="Arial" w:cs="Arial"/>
        </w:rPr>
        <w:t>By the child’s parent with reasonable notice</w:t>
      </w:r>
    </w:p>
    <w:p w14:paraId="6B21187A" w14:textId="77777777" w:rsidR="004635B1" w:rsidRDefault="004635B1" w:rsidP="004635B1">
      <w:pPr>
        <w:spacing w:after="0" w:line="240" w:lineRule="auto"/>
        <w:rPr>
          <w:rFonts w:ascii="Arial" w:hAnsi="Arial" w:cs="Arial"/>
        </w:rPr>
      </w:pPr>
    </w:p>
    <w:p w14:paraId="6FB4EF96" w14:textId="77777777" w:rsidR="004635B1" w:rsidRDefault="004635B1" w:rsidP="004635B1">
      <w:pPr>
        <w:spacing w:after="0" w:line="240" w:lineRule="auto"/>
        <w:rPr>
          <w:rFonts w:ascii="Arial" w:hAnsi="Arial" w:cs="Arial"/>
        </w:rPr>
      </w:pPr>
    </w:p>
    <w:p w14:paraId="4EDED25E" w14:textId="35EB194E" w:rsidR="000037F3" w:rsidRPr="00426491" w:rsidRDefault="000037F3" w:rsidP="00426491">
      <w:pPr>
        <w:pStyle w:val="Heading2"/>
        <w:rPr>
          <w:rFonts w:ascii="Arial" w:hAnsi="Arial" w:cs="Arial"/>
          <w:b/>
          <w:bCs/>
          <w:sz w:val="22"/>
          <w:szCs w:val="22"/>
        </w:rPr>
      </w:pPr>
      <w:bookmarkStart w:id="7" w:name="_Toc48076866"/>
      <w:r w:rsidRPr="00426491">
        <w:rPr>
          <w:rFonts w:ascii="Arial" w:hAnsi="Arial" w:cs="Arial"/>
          <w:b/>
          <w:bCs/>
          <w:sz w:val="22"/>
          <w:szCs w:val="22"/>
        </w:rPr>
        <w:t>Policy:  Maintenance of Administrative Records</w:t>
      </w:r>
      <w:bookmarkEnd w:id="7"/>
    </w:p>
    <w:p w14:paraId="17368793" w14:textId="21FBDBC2" w:rsidR="000037F3" w:rsidRDefault="000037F3" w:rsidP="000037F3">
      <w:pPr>
        <w:spacing w:after="0" w:line="240" w:lineRule="auto"/>
        <w:rPr>
          <w:rFonts w:ascii="Arial" w:hAnsi="Arial" w:cs="Arial"/>
          <w:b/>
          <w:bCs/>
          <w:u w:val="single"/>
        </w:rPr>
      </w:pPr>
    </w:p>
    <w:p w14:paraId="562A74A5" w14:textId="66E742D5" w:rsidR="000037F3" w:rsidRDefault="000037F3" w:rsidP="000037F3">
      <w:pPr>
        <w:spacing w:after="0" w:line="240" w:lineRule="auto"/>
        <w:rPr>
          <w:rFonts w:ascii="Arial" w:hAnsi="Arial" w:cs="Arial"/>
          <w:b/>
          <w:bCs/>
        </w:rPr>
      </w:pPr>
      <w:r>
        <w:rPr>
          <w:rFonts w:ascii="Arial" w:hAnsi="Arial" w:cs="Arial"/>
          <w:b/>
          <w:bCs/>
        </w:rPr>
        <w:t>Procedure</w:t>
      </w:r>
    </w:p>
    <w:p w14:paraId="50FBE5E1" w14:textId="1BDBC9EE" w:rsidR="000037F3" w:rsidRDefault="000037F3" w:rsidP="000037F3">
      <w:pPr>
        <w:spacing w:after="0" w:line="240" w:lineRule="auto"/>
        <w:rPr>
          <w:rFonts w:ascii="Arial" w:hAnsi="Arial" w:cs="Arial"/>
          <w:b/>
          <w:bCs/>
        </w:rPr>
      </w:pPr>
    </w:p>
    <w:p w14:paraId="10A7E51E" w14:textId="77777777" w:rsidR="007E61A2" w:rsidRPr="00EA34E7" w:rsidRDefault="007E61A2" w:rsidP="007E61A2">
      <w:pPr>
        <w:pStyle w:val="ListParagraph"/>
        <w:numPr>
          <w:ilvl w:val="0"/>
          <w:numId w:val="19"/>
        </w:numPr>
        <w:spacing w:after="0" w:line="240" w:lineRule="auto"/>
        <w:rPr>
          <w:rFonts w:ascii="Arial" w:hAnsi="Arial" w:cs="Arial"/>
        </w:rPr>
      </w:pPr>
      <w:r w:rsidRPr="00EA34E7">
        <w:rPr>
          <w:rFonts w:ascii="Arial" w:hAnsi="Arial" w:cs="Arial"/>
        </w:rPr>
        <w:t>Administrative records include</w:t>
      </w:r>
    </w:p>
    <w:p w14:paraId="140D591D" w14:textId="77777777" w:rsidR="007E61A2" w:rsidRPr="00EA34E7" w:rsidRDefault="007E61A2" w:rsidP="007E61A2">
      <w:pPr>
        <w:pStyle w:val="ListParagraph"/>
        <w:numPr>
          <w:ilvl w:val="1"/>
          <w:numId w:val="19"/>
        </w:numPr>
        <w:spacing w:after="0" w:line="240" w:lineRule="auto"/>
        <w:rPr>
          <w:rFonts w:ascii="Arial" w:hAnsi="Arial" w:cs="Arial"/>
        </w:rPr>
      </w:pPr>
      <w:r w:rsidRPr="00EA34E7">
        <w:rPr>
          <w:rFonts w:ascii="Arial" w:hAnsi="Arial" w:cs="Arial"/>
        </w:rPr>
        <w:t>Accurate documentation of children’s attendance including arrival and departure times</w:t>
      </w:r>
    </w:p>
    <w:p w14:paraId="5F205D43" w14:textId="77777777" w:rsidR="007E61A2" w:rsidRPr="007E61A2" w:rsidRDefault="007E61A2" w:rsidP="007E61A2">
      <w:pPr>
        <w:pStyle w:val="ListParagraph"/>
        <w:numPr>
          <w:ilvl w:val="1"/>
          <w:numId w:val="19"/>
        </w:numPr>
        <w:spacing w:after="0" w:line="240" w:lineRule="auto"/>
        <w:rPr>
          <w:rFonts w:ascii="Arial" w:hAnsi="Arial" w:cs="Arial"/>
        </w:rPr>
      </w:pPr>
      <w:r w:rsidRPr="007E61A2">
        <w:rPr>
          <w:rFonts w:ascii="Arial" w:hAnsi="Arial" w:cs="Arial"/>
        </w:rPr>
        <w:t>Accurate documentation of details of staff attendance including arrival and departure times and hours in direct childcare</w:t>
      </w:r>
    </w:p>
    <w:p w14:paraId="77A6C83A" w14:textId="77777777" w:rsidR="007E61A2" w:rsidRPr="007E61A2" w:rsidRDefault="007E61A2" w:rsidP="007E61A2">
      <w:pPr>
        <w:pStyle w:val="ListParagraph"/>
        <w:numPr>
          <w:ilvl w:val="1"/>
          <w:numId w:val="19"/>
        </w:numPr>
        <w:spacing w:after="0" w:line="240" w:lineRule="auto"/>
        <w:rPr>
          <w:rFonts w:ascii="Arial" w:hAnsi="Arial" w:cs="Arial"/>
        </w:rPr>
      </w:pPr>
      <w:r w:rsidRPr="007E61A2">
        <w:rPr>
          <w:rFonts w:ascii="Arial" w:hAnsi="Arial" w:cs="Arial"/>
        </w:rPr>
        <w:t>Current copies of valid First Aid Certificates and Criminal Record Checks for all staff and volunteers</w:t>
      </w:r>
    </w:p>
    <w:p w14:paraId="545C40B2" w14:textId="77777777" w:rsidR="007E61A2" w:rsidRPr="007E61A2" w:rsidRDefault="007E61A2" w:rsidP="007E61A2">
      <w:pPr>
        <w:pStyle w:val="ListParagraph"/>
        <w:numPr>
          <w:ilvl w:val="2"/>
          <w:numId w:val="19"/>
        </w:numPr>
        <w:spacing w:after="0" w:line="240" w:lineRule="auto"/>
        <w:rPr>
          <w:rFonts w:ascii="Arial" w:hAnsi="Arial" w:cs="Arial"/>
        </w:rPr>
      </w:pPr>
      <w:r w:rsidRPr="007E61A2">
        <w:rPr>
          <w:rFonts w:ascii="Arial" w:hAnsi="Arial" w:cs="Arial"/>
        </w:rPr>
        <w:t>Criminal Record Checks must be updated every 3 years</w:t>
      </w:r>
    </w:p>
    <w:p w14:paraId="722ACE98" w14:textId="77777777" w:rsidR="007E61A2" w:rsidRPr="007E61A2" w:rsidRDefault="007E61A2" w:rsidP="007E61A2">
      <w:pPr>
        <w:pStyle w:val="ListParagraph"/>
        <w:numPr>
          <w:ilvl w:val="0"/>
          <w:numId w:val="19"/>
        </w:numPr>
        <w:spacing w:after="0" w:line="240" w:lineRule="auto"/>
        <w:rPr>
          <w:rFonts w:ascii="Arial" w:hAnsi="Arial" w:cs="Arial"/>
        </w:rPr>
      </w:pPr>
      <w:r w:rsidRPr="007E61A2">
        <w:rPr>
          <w:rFonts w:ascii="Arial" w:hAnsi="Arial" w:cs="Arial"/>
        </w:rPr>
        <w:t>Copies of staff qualifications and First Aid Certificates will be kept on file for all current staff members</w:t>
      </w:r>
    </w:p>
    <w:p w14:paraId="6F448691" w14:textId="77777777" w:rsidR="007E61A2" w:rsidRPr="00EA34E7" w:rsidRDefault="007E61A2" w:rsidP="007E61A2">
      <w:pPr>
        <w:pStyle w:val="ListParagraph"/>
        <w:numPr>
          <w:ilvl w:val="1"/>
          <w:numId w:val="19"/>
        </w:numPr>
        <w:spacing w:after="0" w:line="240" w:lineRule="auto"/>
        <w:rPr>
          <w:rFonts w:ascii="Arial" w:hAnsi="Arial" w:cs="Arial"/>
        </w:rPr>
      </w:pPr>
      <w:r w:rsidRPr="00EA34E7">
        <w:rPr>
          <w:rFonts w:ascii="Arial" w:hAnsi="Arial" w:cs="Arial"/>
        </w:rPr>
        <w:t>Qualifications Certificates for all staff and management</w:t>
      </w:r>
    </w:p>
    <w:p w14:paraId="32EB5180" w14:textId="77777777" w:rsidR="007E61A2" w:rsidRPr="00EA34E7" w:rsidRDefault="007E61A2" w:rsidP="007E61A2">
      <w:pPr>
        <w:pStyle w:val="ListParagraph"/>
        <w:numPr>
          <w:ilvl w:val="0"/>
          <w:numId w:val="19"/>
        </w:numPr>
        <w:spacing w:after="0" w:line="240" w:lineRule="auto"/>
        <w:rPr>
          <w:rFonts w:ascii="Arial" w:hAnsi="Arial" w:cs="Arial"/>
        </w:rPr>
      </w:pPr>
      <w:r w:rsidRPr="00EA34E7">
        <w:rPr>
          <w:rFonts w:ascii="Arial" w:hAnsi="Arial" w:cs="Arial"/>
        </w:rPr>
        <w:t>Administrative records will be available for inspection by the Licensing Officer or representative at all times</w:t>
      </w:r>
    </w:p>
    <w:p w14:paraId="08A279D7" w14:textId="77777777" w:rsidR="007E61A2" w:rsidRPr="00EA34E7" w:rsidRDefault="007E61A2" w:rsidP="007E61A2">
      <w:pPr>
        <w:pStyle w:val="ListParagraph"/>
        <w:numPr>
          <w:ilvl w:val="0"/>
          <w:numId w:val="19"/>
        </w:numPr>
        <w:spacing w:after="0" w:line="240" w:lineRule="auto"/>
        <w:rPr>
          <w:rFonts w:ascii="Arial" w:hAnsi="Arial" w:cs="Arial"/>
        </w:rPr>
      </w:pPr>
      <w:r w:rsidRPr="00EA34E7">
        <w:rPr>
          <w:rFonts w:ascii="Arial" w:hAnsi="Arial" w:cs="Arial"/>
        </w:rPr>
        <w:t>Details of children’s attendance, including arrival and departure times are available to the parent with reasonable notice</w:t>
      </w:r>
    </w:p>
    <w:p w14:paraId="5C28D484" w14:textId="77777777" w:rsidR="007E61A2" w:rsidRPr="00EA34E7" w:rsidRDefault="007E61A2" w:rsidP="007E61A2">
      <w:pPr>
        <w:pStyle w:val="ListParagraph"/>
        <w:numPr>
          <w:ilvl w:val="0"/>
          <w:numId w:val="19"/>
        </w:numPr>
        <w:spacing w:after="0" w:line="240" w:lineRule="auto"/>
        <w:rPr>
          <w:rFonts w:ascii="Arial" w:hAnsi="Arial" w:cs="Arial"/>
        </w:rPr>
      </w:pPr>
      <w:r w:rsidRPr="00EA34E7">
        <w:rPr>
          <w:rFonts w:ascii="Arial" w:hAnsi="Arial" w:cs="Arial"/>
        </w:rPr>
        <w:t>Administrative records will be kept on site for 2 years</w:t>
      </w:r>
    </w:p>
    <w:p w14:paraId="7E850C7E" w14:textId="0A63261A" w:rsidR="00852E2C" w:rsidRDefault="00852E2C" w:rsidP="00426491">
      <w:pPr>
        <w:pStyle w:val="Heading2"/>
        <w:spacing w:before="0" w:line="240" w:lineRule="auto"/>
        <w:rPr>
          <w:rFonts w:ascii="Arial" w:hAnsi="Arial" w:cs="Arial"/>
          <w:b/>
          <w:bCs/>
          <w:sz w:val="22"/>
          <w:szCs w:val="22"/>
        </w:rPr>
      </w:pPr>
    </w:p>
    <w:p w14:paraId="18B9619B" w14:textId="77777777" w:rsidR="00F36AF1" w:rsidRPr="00F36AF1" w:rsidRDefault="00F36AF1" w:rsidP="00F36AF1"/>
    <w:p w14:paraId="49970E43" w14:textId="5E445530" w:rsidR="00426491" w:rsidRDefault="00426491" w:rsidP="00426491">
      <w:pPr>
        <w:pStyle w:val="Heading2"/>
        <w:spacing w:before="0" w:line="240" w:lineRule="auto"/>
        <w:rPr>
          <w:rFonts w:ascii="Arial" w:hAnsi="Arial" w:cs="Arial"/>
          <w:b/>
          <w:bCs/>
          <w:sz w:val="22"/>
          <w:szCs w:val="22"/>
        </w:rPr>
      </w:pPr>
      <w:bookmarkStart w:id="8" w:name="_Toc48076867"/>
      <w:r w:rsidRPr="00426491">
        <w:rPr>
          <w:rFonts w:ascii="Arial" w:hAnsi="Arial" w:cs="Arial"/>
          <w:b/>
          <w:bCs/>
          <w:sz w:val="22"/>
          <w:szCs w:val="22"/>
        </w:rPr>
        <w:t xml:space="preserve">Policy:  </w:t>
      </w:r>
      <w:r w:rsidR="00A509E1" w:rsidRPr="00426491">
        <w:rPr>
          <w:rFonts w:ascii="Arial" w:hAnsi="Arial" w:cs="Arial"/>
          <w:b/>
          <w:bCs/>
          <w:sz w:val="22"/>
          <w:szCs w:val="22"/>
        </w:rPr>
        <w:t>Payment of Monthly Fees</w:t>
      </w:r>
      <w:bookmarkEnd w:id="8"/>
    </w:p>
    <w:p w14:paraId="0DAF8FAE" w14:textId="3DA1BF69" w:rsidR="00426491" w:rsidRDefault="00426491" w:rsidP="00426491">
      <w:pPr>
        <w:spacing w:after="0" w:line="240" w:lineRule="auto"/>
      </w:pPr>
    </w:p>
    <w:p w14:paraId="0138F611" w14:textId="07F76090" w:rsidR="00426491" w:rsidRDefault="00426491" w:rsidP="00426491">
      <w:pPr>
        <w:spacing w:after="0" w:line="240" w:lineRule="auto"/>
        <w:rPr>
          <w:rFonts w:ascii="Arial" w:hAnsi="Arial" w:cs="Arial"/>
          <w:b/>
          <w:bCs/>
        </w:rPr>
      </w:pPr>
      <w:r w:rsidRPr="00426491">
        <w:rPr>
          <w:rFonts w:ascii="Arial" w:hAnsi="Arial" w:cs="Arial"/>
          <w:b/>
          <w:bCs/>
        </w:rPr>
        <w:t>Procedure</w:t>
      </w:r>
    </w:p>
    <w:p w14:paraId="38403367" w14:textId="1200CE03" w:rsidR="00426491" w:rsidRDefault="00426491" w:rsidP="00426491">
      <w:pPr>
        <w:spacing w:after="0" w:line="240" w:lineRule="auto"/>
        <w:rPr>
          <w:rFonts w:ascii="Arial" w:hAnsi="Arial" w:cs="Arial"/>
          <w:b/>
          <w:bCs/>
        </w:rPr>
      </w:pPr>
    </w:p>
    <w:p w14:paraId="43EC0987" w14:textId="34E1589B" w:rsidR="00426491" w:rsidRDefault="00852E2C" w:rsidP="00426491">
      <w:pPr>
        <w:pStyle w:val="ListParagraph"/>
        <w:numPr>
          <w:ilvl w:val="0"/>
          <w:numId w:val="19"/>
        </w:numPr>
        <w:spacing w:after="0" w:line="240" w:lineRule="auto"/>
        <w:rPr>
          <w:rFonts w:ascii="Arial" w:hAnsi="Arial" w:cs="Arial"/>
        </w:rPr>
      </w:pPr>
      <w:r>
        <w:rPr>
          <w:rFonts w:ascii="Arial" w:hAnsi="Arial" w:cs="Arial"/>
        </w:rPr>
        <w:t>Childcare</w:t>
      </w:r>
      <w:r w:rsidR="00426491">
        <w:rPr>
          <w:rFonts w:ascii="Arial" w:hAnsi="Arial" w:cs="Arial"/>
        </w:rPr>
        <w:t xml:space="preserve"> fees are due on the 1</w:t>
      </w:r>
      <w:r w:rsidR="00426491" w:rsidRPr="00426491">
        <w:rPr>
          <w:rFonts w:ascii="Arial" w:hAnsi="Arial" w:cs="Arial"/>
          <w:vertAlign w:val="superscript"/>
        </w:rPr>
        <w:t>st</w:t>
      </w:r>
      <w:r w:rsidR="00426491">
        <w:rPr>
          <w:rFonts w:ascii="Arial" w:hAnsi="Arial" w:cs="Arial"/>
        </w:rPr>
        <w:t xml:space="preserve"> of the month </w:t>
      </w:r>
    </w:p>
    <w:p w14:paraId="1FB5F8D6" w14:textId="56F53881" w:rsidR="00426491" w:rsidRDefault="00426491" w:rsidP="00426491">
      <w:pPr>
        <w:pStyle w:val="ListParagraph"/>
        <w:numPr>
          <w:ilvl w:val="0"/>
          <w:numId w:val="19"/>
        </w:numPr>
        <w:spacing w:after="0" w:line="240" w:lineRule="auto"/>
        <w:rPr>
          <w:rFonts w:ascii="Arial" w:hAnsi="Arial" w:cs="Arial"/>
        </w:rPr>
      </w:pPr>
      <w:r>
        <w:rPr>
          <w:rFonts w:ascii="Arial" w:hAnsi="Arial" w:cs="Arial"/>
        </w:rPr>
        <w:t xml:space="preserve">Payments can be made by cash, </w:t>
      </w:r>
      <w:r w:rsidR="00852E2C">
        <w:rPr>
          <w:rFonts w:ascii="Arial" w:hAnsi="Arial" w:cs="Arial"/>
        </w:rPr>
        <w:t>cheque,</w:t>
      </w:r>
      <w:r>
        <w:rPr>
          <w:rFonts w:ascii="Arial" w:hAnsi="Arial" w:cs="Arial"/>
        </w:rPr>
        <w:t xml:space="preserve"> or debit</w:t>
      </w:r>
    </w:p>
    <w:p w14:paraId="33C1F84A" w14:textId="22D51F8E" w:rsidR="00426491" w:rsidRDefault="00426491" w:rsidP="00426491">
      <w:pPr>
        <w:pStyle w:val="ListParagraph"/>
        <w:numPr>
          <w:ilvl w:val="0"/>
          <w:numId w:val="19"/>
        </w:numPr>
        <w:spacing w:after="0" w:line="240" w:lineRule="auto"/>
        <w:rPr>
          <w:rFonts w:ascii="Arial" w:hAnsi="Arial" w:cs="Arial"/>
        </w:rPr>
      </w:pPr>
      <w:r>
        <w:rPr>
          <w:rFonts w:ascii="Arial" w:hAnsi="Arial" w:cs="Arial"/>
        </w:rPr>
        <w:t>There will be a $50.00 NSF charge for any returned cheques</w:t>
      </w:r>
    </w:p>
    <w:p w14:paraId="652840AF" w14:textId="11545D38" w:rsidR="00426491" w:rsidRDefault="00426491" w:rsidP="00426491">
      <w:pPr>
        <w:spacing w:after="0" w:line="240" w:lineRule="auto"/>
        <w:rPr>
          <w:rFonts w:ascii="Arial" w:hAnsi="Arial" w:cs="Arial"/>
        </w:rPr>
      </w:pPr>
    </w:p>
    <w:p w14:paraId="6C88D906" w14:textId="58FAB769" w:rsidR="00426491" w:rsidRDefault="00426491" w:rsidP="00426491">
      <w:pPr>
        <w:spacing w:after="0" w:line="240" w:lineRule="auto"/>
        <w:rPr>
          <w:rFonts w:ascii="Arial" w:hAnsi="Arial" w:cs="Arial"/>
        </w:rPr>
      </w:pPr>
    </w:p>
    <w:p w14:paraId="4DD3E7CD" w14:textId="13248ADE" w:rsidR="00F72DC8" w:rsidRDefault="00F72DC8" w:rsidP="00F72DC8">
      <w:pPr>
        <w:pStyle w:val="Heading2"/>
        <w:rPr>
          <w:rFonts w:ascii="Arial" w:hAnsi="Arial" w:cs="Arial"/>
          <w:b/>
          <w:bCs/>
          <w:sz w:val="22"/>
          <w:szCs w:val="22"/>
        </w:rPr>
      </w:pPr>
      <w:bookmarkStart w:id="9" w:name="_Toc48076868"/>
      <w:r>
        <w:rPr>
          <w:rFonts w:ascii="Arial" w:hAnsi="Arial" w:cs="Arial"/>
          <w:b/>
          <w:bCs/>
          <w:sz w:val="22"/>
          <w:szCs w:val="22"/>
        </w:rPr>
        <w:t>Policy:  Subsidy</w:t>
      </w:r>
      <w:bookmarkEnd w:id="9"/>
    </w:p>
    <w:p w14:paraId="142B67A4" w14:textId="1A41A183" w:rsidR="00F72DC8" w:rsidRDefault="00F72DC8" w:rsidP="00F72DC8">
      <w:pPr>
        <w:spacing w:after="0" w:line="240" w:lineRule="auto"/>
      </w:pPr>
    </w:p>
    <w:p w14:paraId="62DDD476" w14:textId="6C0F5E1A" w:rsidR="00F72DC8" w:rsidRDefault="00F72DC8" w:rsidP="00F72DC8">
      <w:pPr>
        <w:spacing w:after="0" w:line="240" w:lineRule="auto"/>
        <w:rPr>
          <w:rFonts w:ascii="Arial" w:hAnsi="Arial" w:cs="Arial"/>
          <w:b/>
          <w:bCs/>
        </w:rPr>
      </w:pPr>
      <w:r>
        <w:rPr>
          <w:rFonts w:ascii="Arial" w:hAnsi="Arial" w:cs="Arial"/>
          <w:b/>
          <w:bCs/>
        </w:rPr>
        <w:t>Procedure</w:t>
      </w:r>
    </w:p>
    <w:p w14:paraId="2499F1CD" w14:textId="40DDFDBE" w:rsidR="00F72DC8" w:rsidRDefault="00F72DC8" w:rsidP="00F72DC8">
      <w:pPr>
        <w:spacing w:after="0" w:line="240" w:lineRule="auto"/>
        <w:rPr>
          <w:rFonts w:ascii="Arial" w:hAnsi="Arial" w:cs="Arial"/>
          <w:b/>
          <w:bCs/>
        </w:rPr>
      </w:pPr>
    </w:p>
    <w:p w14:paraId="1F5C4BAD" w14:textId="529D1310" w:rsidR="00F72DC8" w:rsidRDefault="00F72DC8" w:rsidP="00F72DC8">
      <w:pPr>
        <w:pStyle w:val="ListParagraph"/>
        <w:numPr>
          <w:ilvl w:val="0"/>
          <w:numId w:val="23"/>
        </w:numPr>
        <w:spacing w:after="0" w:line="240" w:lineRule="auto"/>
        <w:rPr>
          <w:rFonts w:ascii="Arial" w:hAnsi="Arial" w:cs="Arial"/>
        </w:rPr>
      </w:pPr>
      <w:r>
        <w:rPr>
          <w:rFonts w:ascii="Arial" w:hAnsi="Arial" w:cs="Arial"/>
        </w:rPr>
        <w:t>Ensuring that subsidy remains current is the responsibility of the parent</w:t>
      </w:r>
    </w:p>
    <w:p w14:paraId="6EF11B8F" w14:textId="47D6E6CF" w:rsidR="00F72DC8" w:rsidRDefault="00F72DC8" w:rsidP="00DF00C7">
      <w:pPr>
        <w:pStyle w:val="ListParagraph"/>
        <w:numPr>
          <w:ilvl w:val="0"/>
          <w:numId w:val="23"/>
        </w:numPr>
        <w:spacing w:after="0" w:line="240" w:lineRule="auto"/>
        <w:ind w:left="714" w:hanging="357"/>
        <w:rPr>
          <w:rFonts w:ascii="Arial" w:hAnsi="Arial" w:cs="Arial"/>
        </w:rPr>
      </w:pPr>
      <w:r>
        <w:rPr>
          <w:rFonts w:ascii="Arial" w:hAnsi="Arial" w:cs="Arial"/>
        </w:rPr>
        <w:t>Parents will be responsible for the full fee for any months that subsidy is not approved for</w:t>
      </w:r>
    </w:p>
    <w:p w14:paraId="1A616BB1" w14:textId="5EAB4B71" w:rsidR="00DF00C7" w:rsidRDefault="00DF00C7" w:rsidP="00DF00C7">
      <w:pPr>
        <w:spacing w:after="0" w:line="240" w:lineRule="auto"/>
        <w:rPr>
          <w:rFonts w:ascii="Arial" w:hAnsi="Arial" w:cs="Arial"/>
        </w:rPr>
      </w:pPr>
    </w:p>
    <w:p w14:paraId="6C7A0C9C" w14:textId="1AE22697" w:rsidR="00DF00C7" w:rsidRDefault="00DF00C7" w:rsidP="00DF00C7">
      <w:pPr>
        <w:spacing w:after="0" w:line="240" w:lineRule="auto"/>
        <w:rPr>
          <w:rFonts w:ascii="Arial" w:hAnsi="Arial" w:cs="Arial"/>
        </w:rPr>
      </w:pPr>
    </w:p>
    <w:p w14:paraId="70EF39EE" w14:textId="34A3DF01" w:rsidR="00F36AF1" w:rsidRDefault="00F36AF1" w:rsidP="00DF00C7">
      <w:pPr>
        <w:spacing w:after="0" w:line="240" w:lineRule="auto"/>
        <w:rPr>
          <w:rFonts w:ascii="Arial" w:hAnsi="Arial" w:cs="Arial"/>
        </w:rPr>
      </w:pPr>
    </w:p>
    <w:p w14:paraId="0DAEF438" w14:textId="55564310" w:rsidR="00F36AF1" w:rsidRDefault="00F36AF1" w:rsidP="00DF00C7">
      <w:pPr>
        <w:spacing w:after="0" w:line="240" w:lineRule="auto"/>
        <w:rPr>
          <w:rFonts w:ascii="Arial" w:hAnsi="Arial" w:cs="Arial"/>
        </w:rPr>
      </w:pPr>
    </w:p>
    <w:p w14:paraId="6957965A" w14:textId="4509640D" w:rsidR="00F36AF1" w:rsidRDefault="00F36AF1" w:rsidP="00DF00C7">
      <w:pPr>
        <w:spacing w:after="0" w:line="240" w:lineRule="auto"/>
        <w:rPr>
          <w:rFonts w:ascii="Arial" w:hAnsi="Arial" w:cs="Arial"/>
        </w:rPr>
      </w:pPr>
    </w:p>
    <w:p w14:paraId="562568BC" w14:textId="704C03B4" w:rsidR="00A509E1" w:rsidRPr="00F326FA" w:rsidRDefault="00DF00C7" w:rsidP="00F326FA">
      <w:pPr>
        <w:pStyle w:val="Heading2"/>
        <w:rPr>
          <w:rFonts w:ascii="Arial" w:hAnsi="Arial" w:cs="Arial"/>
          <w:b/>
          <w:bCs/>
          <w:sz w:val="22"/>
          <w:szCs w:val="22"/>
        </w:rPr>
      </w:pPr>
      <w:bookmarkStart w:id="10" w:name="_Toc48076869"/>
      <w:r w:rsidRPr="00F326FA">
        <w:rPr>
          <w:rFonts w:ascii="Arial" w:hAnsi="Arial" w:cs="Arial"/>
          <w:b/>
          <w:bCs/>
          <w:sz w:val="22"/>
          <w:szCs w:val="22"/>
        </w:rPr>
        <w:lastRenderedPageBreak/>
        <w:t xml:space="preserve">Policy:  </w:t>
      </w:r>
      <w:r w:rsidR="00A509E1" w:rsidRPr="00F326FA">
        <w:rPr>
          <w:rFonts w:ascii="Arial" w:hAnsi="Arial" w:cs="Arial"/>
          <w:b/>
          <w:bCs/>
          <w:sz w:val="22"/>
          <w:szCs w:val="22"/>
        </w:rPr>
        <w:t>Late Pick Up</w:t>
      </w:r>
      <w:bookmarkEnd w:id="10"/>
    </w:p>
    <w:p w14:paraId="4DC0BBBE" w14:textId="3791DB1C" w:rsidR="00DF00C7" w:rsidRPr="00F326FA" w:rsidRDefault="00DF00C7" w:rsidP="00F326FA">
      <w:pPr>
        <w:pStyle w:val="Heading2"/>
        <w:rPr>
          <w:rFonts w:ascii="Arial" w:hAnsi="Arial" w:cs="Arial"/>
          <w:b/>
          <w:bCs/>
          <w:sz w:val="22"/>
          <w:szCs w:val="22"/>
        </w:rPr>
      </w:pPr>
    </w:p>
    <w:p w14:paraId="718F81AF" w14:textId="7D1F8B2A" w:rsidR="00DF00C7" w:rsidRDefault="00DF00C7" w:rsidP="00DF00C7">
      <w:pPr>
        <w:spacing w:after="0" w:line="240" w:lineRule="auto"/>
        <w:rPr>
          <w:rFonts w:ascii="Arial" w:hAnsi="Arial" w:cs="Arial"/>
          <w:b/>
          <w:bCs/>
        </w:rPr>
      </w:pPr>
      <w:r>
        <w:rPr>
          <w:rFonts w:ascii="Arial" w:hAnsi="Arial" w:cs="Arial"/>
          <w:b/>
          <w:bCs/>
        </w:rPr>
        <w:t>Procedure</w:t>
      </w:r>
    </w:p>
    <w:p w14:paraId="3E2AD061" w14:textId="0B88F87A" w:rsidR="00DF00C7" w:rsidRDefault="00DF00C7" w:rsidP="00DF00C7">
      <w:pPr>
        <w:spacing w:after="0" w:line="240" w:lineRule="auto"/>
        <w:rPr>
          <w:rFonts w:ascii="Arial" w:hAnsi="Arial" w:cs="Arial"/>
          <w:b/>
          <w:bCs/>
        </w:rPr>
      </w:pPr>
    </w:p>
    <w:p w14:paraId="20B10EA1" w14:textId="62DD8B85" w:rsidR="00DF00C7" w:rsidRDefault="008A44B3" w:rsidP="008A44B3">
      <w:pPr>
        <w:pStyle w:val="ListParagraph"/>
        <w:numPr>
          <w:ilvl w:val="0"/>
          <w:numId w:val="24"/>
        </w:numPr>
        <w:spacing w:after="0" w:line="240" w:lineRule="auto"/>
        <w:rPr>
          <w:rFonts w:ascii="Arial" w:hAnsi="Arial" w:cs="Arial"/>
        </w:rPr>
      </w:pPr>
      <w:r>
        <w:rPr>
          <w:rFonts w:ascii="Arial" w:hAnsi="Arial" w:cs="Arial"/>
        </w:rPr>
        <w:t>The centre closes at 6:00 p.m.</w:t>
      </w:r>
    </w:p>
    <w:p w14:paraId="683E5AEF" w14:textId="58F05AAC" w:rsidR="008A44B3" w:rsidRDefault="008A44B3" w:rsidP="008A44B3">
      <w:pPr>
        <w:pStyle w:val="ListParagraph"/>
        <w:numPr>
          <w:ilvl w:val="0"/>
          <w:numId w:val="24"/>
        </w:numPr>
        <w:spacing w:after="0" w:line="240" w:lineRule="auto"/>
        <w:rPr>
          <w:rFonts w:ascii="Arial" w:hAnsi="Arial" w:cs="Arial"/>
        </w:rPr>
      </w:pPr>
      <w:r>
        <w:rPr>
          <w:rFonts w:ascii="Arial" w:hAnsi="Arial" w:cs="Arial"/>
        </w:rPr>
        <w:t>Parents are expected to arrive at the centre in enough time to get their children ready to leave the centre by 6:00 p.m.</w:t>
      </w:r>
    </w:p>
    <w:p w14:paraId="4BF69E35" w14:textId="77777777" w:rsidR="00E601D3" w:rsidRDefault="008A44B3" w:rsidP="00733A1E">
      <w:pPr>
        <w:pStyle w:val="ListParagraph"/>
        <w:numPr>
          <w:ilvl w:val="0"/>
          <w:numId w:val="24"/>
        </w:numPr>
        <w:spacing w:after="0" w:line="240" w:lineRule="auto"/>
        <w:rPr>
          <w:rFonts w:ascii="Arial" w:hAnsi="Arial" w:cs="Arial"/>
        </w:rPr>
      </w:pPr>
      <w:r w:rsidRPr="00B747CD">
        <w:rPr>
          <w:rFonts w:ascii="Arial" w:hAnsi="Arial" w:cs="Arial"/>
        </w:rPr>
        <w:t xml:space="preserve">Parents arriving after 6:00 p.m. will be charged a late pick up fee of </w:t>
      </w:r>
      <w:r w:rsidR="00B747CD" w:rsidRPr="00B747CD">
        <w:rPr>
          <w:rFonts w:ascii="Arial" w:hAnsi="Arial" w:cs="Arial"/>
        </w:rPr>
        <w:t>$</w:t>
      </w:r>
      <w:r w:rsidR="006D0065">
        <w:rPr>
          <w:rFonts w:ascii="Arial" w:hAnsi="Arial" w:cs="Arial"/>
        </w:rPr>
        <w:t>1</w:t>
      </w:r>
      <w:r w:rsidR="00E601D3">
        <w:rPr>
          <w:rFonts w:ascii="Arial" w:hAnsi="Arial" w:cs="Arial"/>
        </w:rPr>
        <w:t xml:space="preserve">.00/minute  </w:t>
      </w:r>
    </w:p>
    <w:p w14:paraId="617EB4E4" w14:textId="5CF55CD1" w:rsidR="008A44B3" w:rsidRPr="00B747CD" w:rsidRDefault="00E601D3" w:rsidP="00E601D3">
      <w:pPr>
        <w:pStyle w:val="ListParagraph"/>
        <w:numPr>
          <w:ilvl w:val="1"/>
          <w:numId w:val="24"/>
        </w:numPr>
        <w:spacing w:after="0" w:line="240" w:lineRule="auto"/>
        <w:rPr>
          <w:rFonts w:ascii="Arial" w:hAnsi="Arial" w:cs="Arial"/>
        </w:rPr>
      </w:pPr>
      <w:r>
        <w:rPr>
          <w:rFonts w:ascii="Arial" w:hAnsi="Arial" w:cs="Arial"/>
        </w:rPr>
        <w:t>S</w:t>
      </w:r>
      <w:r w:rsidR="008A44B3" w:rsidRPr="00B747CD">
        <w:rPr>
          <w:rFonts w:ascii="Arial" w:hAnsi="Arial" w:cs="Arial"/>
        </w:rPr>
        <w:t>taff will contact all individuals listed on the registration form as authorized pick up and emergency contact</w:t>
      </w:r>
      <w:r w:rsidR="003315A2" w:rsidRPr="00B747CD">
        <w:rPr>
          <w:rFonts w:ascii="Arial" w:hAnsi="Arial" w:cs="Arial"/>
        </w:rPr>
        <w:t>s</w:t>
      </w:r>
    </w:p>
    <w:p w14:paraId="05973749" w14:textId="4F2040C1" w:rsidR="003315A2" w:rsidRDefault="003315A2" w:rsidP="00F36AF1">
      <w:pPr>
        <w:pStyle w:val="ListParagraph"/>
        <w:numPr>
          <w:ilvl w:val="1"/>
          <w:numId w:val="24"/>
        </w:numPr>
        <w:spacing w:after="0" w:line="240" w:lineRule="auto"/>
        <w:ind w:left="1434" w:hanging="357"/>
        <w:rPr>
          <w:rFonts w:ascii="Arial" w:hAnsi="Arial" w:cs="Arial"/>
        </w:rPr>
      </w:pPr>
      <w:r>
        <w:rPr>
          <w:rFonts w:ascii="Arial" w:hAnsi="Arial" w:cs="Arial"/>
        </w:rPr>
        <w:t>If the child is still not picked up, Children’s Services will be contacted by the Director and the child placed in their care</w:t>
      </w:r>
    </w:p>
    <w:p w14:paraId="2360FC5D" w14:textId="77777777" w:rsidR="00E601D3" w:rsidRPr="003315A2" w:rsidRDefault="00E601D3" w:rsidP="00E601D3">
      <w:pPr>
        <w:pStyle w:val="ListParagraph"/>
        <w:spacing w:after="0" w:line="240" w:lineRule="auto"/>
        <w:rPr>
          <w:rFonts w:ascii="Arial" w:hAnsi="Arial" w:cs="Arial"/>
        </w:rPr>
      </w:pPr>
    </w:p>
    <w:p w14:paraId="503E6B72" w14:textId="77777777" w:rsidR="00E601D3" w:rsidRDefault="00E601D3" w:rsidP="00F36AF1">
      <w:pPr>
        <w:pStyle w:val="Heading2"/>
        <w:spacing w:before="0" w:line="240" w:lineRule="auto"/>
        <w:rPr>
          <w:rFonts w:ascii="Arial" w:hAnsi="Arial" w:cs="Arial"/>
          <w:b/>
          <w:bCs/>
          <w:sz w:val="22"/>
          <w:szCs w:val="22"/>
        </w:rPr>
      </w:pPr>
    </w:p>
    <w:p w14:paraId="2DB49B98" w14:textId="5ABE43DD" w:rsidR="003315A2" w:rsidRPr="00F326FA" w:rsidRDefault="003315A2" w:rsidP="00F326FA">
      <w:pPr>
        <w:pStyle w:val="Heading2"/>
        <w:rPr>
          <w:rFonts w:ascii="Arial" w:hAnsi="Arial" w:cs="Arial"/>
          <w:b/>
          <w:bCs/>
          <w:sz w:val="22"/>
          <w:szCs w:val="22"/>
        </w:rPr>
      </w:pPr>
      <w:bookmarkStart w:id="11" w:name="_Toc48076870"/>
      <w:r w:rsidRPr="00F326FA">
        <w:rPr>
          <w:rFonts w:ascii="Arial" w:hAnsi="Arial" w:cs="Arial"/>
          <w:b/>
          <w:bCs/>
          <w:sz w:val="22"/>
          <w:szCs w:val="22"/>
        </w:rPr>
        <w:t xml:space="preserve">Policy:  </w:t>
      </w:r>
      <w:r w:rsidR="00A509E1" w:rsidRPr="00F326FA">
        <w:rPr>
          <w:rFonts w:ascii="Arial" w:hAnsi="Arial" w:cs="Arial"/>
          <w:b/>
          <w:bCs/>
          <w:sz w:val="22"/>
          <w:szCs w:val="22"/>
        </w:rPr>
        <w:t>Termination of Care</w:t>
      </w:r>
      <w:bookmarkEnd w:id="11"/>
    </w:p>
    <w:p w14:paraId="671AE275" w14:textId="76C4F338" w:rsidR="003315A2" w:rsidRDefault="003315A2" w:rsidP="003315A2">
      <w:pPr>
        <w:spacing w:after="0" w:line="240" w:lineRule="auto"/>
        <w:rPr>
          <w:rFonts w:ascii="Arial" w:hAnsi="Arial" w:cs="Arial"/>
        </w:rPr>
      </w:pPr>
    </w:p>
    <w:p w14:paraId="7CB3AADE" w14:textId="536BEE6A" w:rsidR="003315A2" w:rsidRDefault="003315A2" w:rsidP="003315A2">
      <w:pPr>
        <w:spacing w:after="0" w:line="240" w:lineRule="auto"/>
        <w:rPr>
          <w:rFonts w:ascii="Arial" w:hAnsi="Arial" w:cs="Arial"/>
          <w:b/>
          <w:bCs/>
        </w:rPr>
      </w:pPr>
      <w:r>
        <w:rPr>
          <w:rFonts w:ascii="Arial" w:hAnsi="Arial" w:cs="Arial"/>
          <w:b/>
          <w:bCs/>
        </w:rPr>
        <w:t>Procedure</w:t>
      </w:r>
    </w:p>
    <w:p w14:paraId="6EA63E8F" w14:textId="7ABADCEC" w:rsidR="003315A2" w:rsidRDefault="003315A2" w:rsidP="003315A2">
      <w:pPr>
        <w:spacing w:after="0" w:line="240" w:lineRule="auto"/>
        <w:rPr>
          <w:rFonts w:ascii="Arial" w:hAnsi="Arial" w:cs="Arial"/>
          <w:b/>
          <w:bCs/>
        </w:rPr>
      </w:pPr>
    </w:p>
    <w:p w14:paraId="6DBA3601" w14:textId="5348D747" w:rsidR="003315A2" w:rsidRDefault="003315A2" w:rsidP="003315A2">
      <w:pPr>
        <w:pStyle w:val="ListParagraph"/>
        <w:numPr>
          <w:ilvl w:val="0"/>
          <w:numId w:val="25"/>
        </w:numPr>
        <w:spacing w:after="0" w:line="240" w:lineRule="auto"/>
        <w:rPr>
          <w:rFonts w:ascii="Arial" w:hAnsi="Arial" w:cs="Arial"/>
        </w:rPr>
      </w:pPr>
      <w:r>
        <w:rPr>
          <w:rFonts w:ascii="Arial" w:hAnsi="Arial" w:cs="Arial"/>
        </w:rPr>
        <w:t xml:space="preserve">Parents are required to provide 1 months’ </w:t>
      </w:r>
      <w:r w:rsidR="00E601D3">
        <w:rPr>
          <w:rFonts w:ascii="Arial" w:hAnsi="Arial" w:cs="Arial"/>
        </w:rPr>
        <w:t xml:space="preserve">written </w:t>
      </w:r>
      <w:r>
        <w:rPr>
          <w:rFonts w:ascii="Arial" w:hAnsi="Arial" w:cs="Arial"/>
        </w:rPr>
        <w:t>notice of termination of care</w:t>
      </w:r>
    </w:p>
    <w:p w14:paraId="62CFCD11" w14:textId="726E3583" w:rsidR="003315A2" w:rsidRDefault="003315A2" w:rsidP="003315A2">
      <w:pPr>
        <w:spacing w:after="0" w:line="240" w:lineRule="auto"/>
        <w:rPr>
          <w:rFonts w:ascii="Arial" w:hAnsi="Arial" w:cs="Arial"/>
        </w:rPr>
      </w:pPr>
    </w:p>
    <w:p w14:paraId="0907E56B" w14:textId="0EF8F30B" w:rsidR="003315A2" w:rsidRDefault="003315A2" w:rsidP="003315A2">
      <w:pPr>
        <w:spacing w:after="0" w:line="240" w:lineRule="auto"/>
        <w:rPr>
          <w:rFonts w:ascii="Arial" w:hAnsi="Arial" w:cs="Arial"/>
        </w:rPr>
      </w:pPr>
    </w:p>
    <w:p w14:paraId="2CF5AE54" w14:textId="7835651D" w:rsidR="00A509E1" w:rsidRPr="00F326FA" w:rsidRDefault="003315A2" w:rsidP="00F326FA">
      <w:pPr>
        <w:pStyle w:val="Heading2"/>
        <w:rPr>
          <w:rFonts w:ascii="Arial" w:hAnsi="Arial" w:cs="Arial"/>
          <w:b/>
          <w:bCs/>
          <w:sz w:val="22"/>
          <w:szCs w:val="22"/>
        </w:rPr>
      </w:pPr>
      <w:bookmarkStart w:id="12" w:name="_Toc48076871"/>
      <w:r w:rsidRPr="00F326FA">
        <w:rPr>
          <w:rFonts w:ascii="Arial" w:hAnsi="Arial" w:cs="Arial"/>
          <w:b/>
          <w:bCs/>
          <w:sz w:val="22"/>
          <w:szCs w:val="22"/>
        </w:rPr>
        <w:t xml:space="preserve">Policy:  </w:t>
      </w:r>
      <w:r w:rsidR="00A509E1" w:rsidRPr="00F326FA">
        <w:rPr>
          <w:rFonts w:ascii="Arial" w:hAnsi="Arial" w:cs="Arial"/>
          <w:b/>
          <w:bCs/>
          <w:sz w:val="22"/>
          <w:szCs w:val="22"/>
        </w:rPr>
        <w:t>Statutory Holidays</w:t>
      </w:r>
      <w:bookmarkEnd w:id="12"/>
    </w:p>
    <w:p w14:paraId="4F79B4CA" w14:textId="108A1DF4" w:rsidR="003315A2" w:rsidRDefault="003315A2" w:rsidP="003315A2">
      <w:pPr>
        <w:spacing w:after="0" w:line="240" w:lineRule="auto"/>
      </w:pPr>
    </w:p>
    <w:p w14:paraId="1DABC3C1" w14:textId="0B45166B" w:rsidR="003315A2" w:rsidRDefault="003315A2" w:rsidP="003315A2">
      <w:pPr>
        <w:spacing w:after="0" w:line="240" w:lineRule="auto"/>
        <w:rPr>
          <w:rFonts w:ascii="Arial" w:hAnsi="Arial" w:cs="Arial"/>
          <w:b/>
          <w:bCs/>
        </w:rPr>
      </w:pPr>
      <w:r>
        <w:rPr>
          <w:rFonts w:ascii="Arial" w:hAnsi="Arial" w:cs="Arial"/>
          <w:b/>
          <w:bCs/>
        </w:rPr>
        <w:t>Procedure</w:t>
      </w:r>
    </w:p>
    <w:p w14:paraId="7479CBFD" w14:textId="7F93AB8B" w:rsidR="003315A2" w:rsidRDefault="003315A2" w:rsidP="003315A2">
      <w:pPr>
        <w:spacing w:after="0" w:line="240" w:lineRule="auto"/>
        <w:rPr>
          <w:rFonts w:ascii="Arial" w:hAnsi="Arial" w:cs="Arial"/>
          <w:b/>
          <w:bCs/>
        </w:rPr>
      </w:pPr>
    </w:p>
    <w:p w14:paraId="5F28FB0A" w14:textId="2632054F" w:rsidR="003315A2" w:rsidRDefault="003315A2" w:rsidP="003315A2">
      <w:pPr>
        <w:pStyle w:val="ListParagraph"/>
        <w:numPr>
          <w:ilvl w:val="0"/>
          <w:numId w:val="25"/>
        </w:numPr>
        <w:spacing w:after="0" w:line="240" w:lineRule="auto"/>
        <w:rPr>
          <w:rFonts w:ascii="Arial" w:hAnsi="Arial" w:cs="Arial"/>
        </w:rPr>
      </w:pPr>
      <w:r>
        <w:rPr>
          <w:rFonts w:ascii="Arial" w:hAnsi="Arial" w:cs="Arial"/>
        </w:rPr>
        <w:t>The centre will be closed on the following Statutory Holidays</w:t>
      </w:r>
    </w:p>
    <w:p w14:paraId="68027120" w14:textId="3D6AD54F" w:rsidR="003315A2" w:rsidRDefault="003315A2" w:rsidP="003315A2">
      <w:pPr>
        <w:pStyle w:val="ListParagraph"/>
        <w:numPr>
          <w:ilvl w:val="1"/>
          <w:numId w:val="25"/>
        </w:numPr>
        <w:spacing w:after="0" w:line="240" w:lineRule="auto"/>
        <w:rPr>
          <w:rFonts w:ascii="Arial" w:hAnsi="Arial" w:cs="Arial"/>
        </w:rPr>
      </w:pPr>
      <w:r>
        <w:rPr>
          <w:rFonts w:ascii="Arial" w:hAnsi="Arial" w:cs="Arial"/>
        </w:rPr>
        <w:t xml:space="preserve">New </w:t>
      </w:r>
      <w:r w:rsidR="00E601D3">
        <w:rPr>
          <w:rFonts w:ascii="Arial" w:hAnsi="Arial" w:cs="Arial"/>
        </w:rPr>
        <w:t>Year’s</w:t>
      </w:r>
      <w:r>
        <w:rPr>
          <w:rFonts w:ascii="Arial" w:hAnsi="Arial" w:cs="Arial"/>
        </w:rPr>
        <w:t xml:space="preserve"> Day (in lieu)</w:t>
      </w:r>
    </w:p>
    <w:p w14:paraId="3D25C5E4" w14:textId="359AD5D8" w:rsidR="003315A2" w:rsidRDefault="003315A2" w:rsidP="003315A2">
      <w:pPr>
        <w:pStyle w:val="ListParagraph"/>
        <w:numPr>
          <w:ilvl w:val="1"/>
          <w:numId w:val="25"/>
        </w:numPr>
        <w:spacing w:after="0" w:line="240" w:lineRule="auto"/>
        <w:rPr>
          <w:rFonts w:ascii="Arial" w:hAnsi="Arial" w:cs="Arial"/>
        </w:rPr>
      </w:pPr>
      <w:r>
        <w:rPr>
          <w:rFonts w:ascii="Arial" w:hAnsi="Arial" w:cs="Arial"/>
        </w:rPr>
        <w:t>Family Day</w:t>
      </w:r>
    </w:p>
    <w:p w14:paraId="100A7E7D" w14:textId="14202E84" w:rsidR="003315A2" w:rsidRDefault="003315A2" w:rsidP="003315A2">
      <w:pPr>
        <w:pStyle w:val="ListParagraph"/>
        <w:numPr>
          <w:ilvl w:val="1"/>
          <w:numId w:val="25"/>
        </w:numPr>
        <w:spacing w:after="0" w:line="240" w:lineRule="auto"/>
        <w:rPr>
          <w:rFonts w:ascii="Arial" w:hAnsi="Arial" w:cs="Arial"/>
        </w:rPr>
      </w:pPr>
      <w:r>
        <w:rPr>
          <w:rFonts w:ascii="Arial" w:hAnsi="Arial" w:cs="Arial"/>
        </w:rPr>
        <w:t>Good Friday</w:t>
      </w:r>
    </w:p>
    <w:p w14:paraId="31A54CEE" w14:textId="3C32DF41" w:rsidR="003315A2" w:rsidRDefault="003315A2" w:rsidP="003315A2">
      <w:pPr>
        <w:pStyle w:val="ListParagraph"/>
        <w:numPr>
          <w:ilvl w:val="1"/>
          <w:numId w:val="25"/>
        </w:numPr>
        <w:spacing w:after="0" w:line="240" w:lineRule="auto"/>
        <w:rPr>
          <w:rFonts w:ascii="Arial" w:hAnsi="Arial" w:cs="Arial"/>
        </w:rPr>
      </w:pPr>
      <w:r>
        <w:rPr>
          <w:rFonts w:ascii="Arial" w:hAnsi="Arial" w:cs="Arial"/>
        </w:rPr>
        <w:t>Easter Monday</w:t>
      </w:r>
    </w:p>
    <w:p w14:paraId="06AB9450" w14:textId="06F73E95" w:rsidR="003315A2" w:rsidRDefault="003315A2" w:rsidP="003315A2">
      <w:pPr>
        <w:pStyle w:val="ListParagraph"/>
        <w:numPr>
          <w:ilvl w:val="1"/>
          <w:numId w:val="25"/>
        </w:numPr>
        <w:spacing w:after="0" w:line="240" w:lineRule="auto"/>
        <w:rPr>
          <w:rFonts w:ascii="Arial" w:hAnsi="Arial" w:cs="Arial"/>
        </w:rPr>
      </w:pPr>
      <w:r>
        <w:rPr>
          <w:rFonts w:ascii="Arial" w:hAnsi="Arial" w:cs="Arial"/>
        </w:rPr>
        <w:t>Victoria Day</w:t>
      </w:r>
    </w:p>
    <w:p w14:paraId="56287EEB" w14:textId="534AF959" w:rsidR="003315A2" w:rsidRDefault="003315A2" w:rsidP="003315A2">
      <w:pPr>
        <w:pStyle w:val="ListParagraph"/>
        <w:numPr>
          <w:ilvl w:val="1"/>
          <w:numId w:val="25"/>
        </w:numPr>
        <w:spacing w:after="0" w:line="240" w:lineRule="auto"/>
        <w:rPr>
          <w:rFonts w:ascii="Arial" w:hAnsi="Arial" w:cs="Arial"/>
        </w:rPr>
      </w:pPr>
      <w:r>
        <w:rPr>
          <w:rFonts w:ascii="Arial" w:hAnsi="Arial" w:cs="Arial"/>
        </w:rPr>
        <w:t>Canada Day (in lieu)</w:t>
      </w:r>
    </w:p>
    <w:p w14:paraId="53017D4C" w14:textId="491AC436" w:rsidR="003315A2" w:rsidRDefault="003315A2" w:rsidP="003315A2">
      <w:pPr>
        <w:pStyle w:val="ListParagraph"/>
        <w:numPr>
          <w:ilvl w:val="1"/>
          <w:numId w:val="25"/>
        </w:numPr>
        <w:spacing w:after="0" w:line="240" w:lineRule="auto"/>
        <w:rPr>
          <w:rFonts w:ascii="Arial" w:hAnsi="Arial" w:cs="Arial"/>
        </w:rPr>
      </w:pPr>
      <w:r>
        <w:rPr>
          <w:rFonts w:ascii="Arial" w:hAnsi="Arial" w:cs="Arial"/>
        </w:rPr>
        <w:t>Heritage Day</w:t>
      </w:r>
    </w:p>
    <w:p w14:paraId="22E63545" w14:textId="4B677E25" w:rsidR="003315A2" w:rsidRDefault="003315A2" w:rsidP="003315A2">
      <w:pPr>
        <w:pStyle w:val="ListParagraph"/>
        <w:numPr>
          <w:ilvl w:val="1"/>
          <w:numId w:val="25"/>
        </w:numPr>
        <w:spacing w:after="0" w:line="240" w:lineRule="auto"/>
        <w:rPr>
          <w:rFonts w:ascii="Arial" w:hAnsi="Arial" w:cs="Arial"/>
        </w:rPr>
      </w:pPr>
      <w:r>
        <w:rPr>
          <w:rFonts w:ascii="Arial" w:hAnsi="Arial" w:cs="Arial"/>
        </w:rPr>
        <w:t>Labor Day</w:t>
      </w:r>
    </w:p>
    <w:p w14:paraId="5C5F25E2" w14:textId="0814F2EC" w:rsidR="003315A2" w:rsidRDefault="003315A2" w:rsidP="003315A2">
      <w:pPr>
        <w:pStyle w:val="ListParagraph"/>
        <w:numPr>
          <w:ilvl w:val="1"/>
          <w:numId w:val="25"/>
        </w:numPr>
        <w:spacing w:after="0" w:line="240" w:lineRule="auto"/>
        <w:rPr>
          <w:rFonts w:ascii="Arial" w:hAnsi="Arial" w:cs="Arial"/>
        </w:rPr>
      </w:pPr>
      <w:r>
        <w:rPr>
          <w:rFonts w:ascii="Arial" w:hAnsi="Arial" w:cs="Arial"/>
        </w:rPr>
        <w:t>Thanksgiving Day</w:t>
      </w:r>
    </w:p>
    <w:p w14:paraId="26B7FDE9" w14:textId="32A157F0" w:rsidR="003315A2" w:rsidRDefault="003315A2" w:rsidP="003315A2">
      <w:pPr>
        <w:pStyle w:val="ListParagraph"/>
        <w:numPr>
          <w:ilvl w:val="1"/>
          <w:numId w:val="25"/>
        </w:numPr>
        <w:spacing w:after="0" w:line="240" w:lineRule="auto"/>
        <w:rPr>
          <w:rFonts w:ascii="Arial" w:hAnsi="Arial" w:cs="Arial"/>
        </w:rPr>
      </w:pPr>
      <w:r>
        <w:rPr>
          <w:rFonts w:ascii="Arial" w:hAnsi="Arial" w:cs="Arial"/>
        </w:rPr>
        <w:t>Remembrance Day (in lieu)</w:t>
      </w:r>
    </w:p>
    <w:p w14:paraId="4EF19BB1" w14:textId="529AE87F" w:rsidR="003315A2" w:rsidRDefault="003315A2" w:rsidP="003315A2">
      <w:pPr>
        <w:pStyle w:val="ListParagraph"/>
        <w:numPr>
          <w:ilvl w:val="1"/>
          <w:numId w:val="25"/>
        </w:numPr>
        <w:spacing w:after="0" w:line="240" w:lineRule="auto"/>
        <w:rPr>
          <w:rFonts w:ascii="Arial" w:hAnsi="Arial" w:cs="Arial"/>
        </w:rPr>
      </w:pPr>
      <w:r>
        <w:rPr>
          <w:rFonts w:ascii="Arial" w:hAnsi="Arial" w:cs="Arial"/>
        </w:rPr>
        <w:t>Christmas Day (in lieu)</w:t>
      </w:r>
    </w:p>
    <w:p w14:paraId="1BD62050" w14:textId="08DBC634" w:rsidR="003315A2" w:rsidRDefault="003315A2" w:rsidP="003315A2">
      <w:pPr>
        <w:pStyle w:val="ListParagraph"/>
        <w:numPr>
          <w:ilvl w:val="1"/>
          <w:numId w:val="25"/>
        </w:numPr>
        <w:spacing w:after="0" w:line="240" w:lineRule="auto"/>
        <w:rPr>
          <w:rFonts w:ascii="Arial" w:hAnsi="Arial" w:cs="Arial"/>
        </w:rPr>
      </w:pPr>
      <w:r>
        <w:rPr>
          <w:rFonts w:ascii="Arial" w:hAnsi="Arial" w:cs="Arial"/>
        </w:rPr>
        <w:t>Boxing Day (in lieu)</w:t>
      </w:r>
    </w:p>
    <w:p w14:paraId="7CBFFA1D" w14:textId="4E49C9F6" w:rsidR="003315A2" w:rsidRDefault="003315A2" w:rsidP="003315A2">
      <w:pPr>
        <w:pStyle w:val="ListParagraph"/>
        <w:numPr>
          <w:ilvl w:val="0"/>
          <w:numId w:val="25"/>
        </w:numPr>
        <w:spacing w:after="0" w:line="240" w:lineRule="auto"/>
        <w:rPr>
          <w:rFonts w:ascii="Arial" w:hAnsi="Arial" w:cs="Arial"/>
        </w:rPr>
      </w:pPr>
      <w:r>
        <w:rPr>
          <w:rFonts w:ascii="Arial" w:hAnsi="Arial" w:cs="Arial"/>
        </w:rPr>
        <w:t>When holidays marked (in lieu) fall on a weekend, an additional closure date will be taken on either the Friday before or the Monday after the holiday</w:t>
      </w:r>
    </w:p>
    <w:p w14:paraId="7FD5BB4E" w14:textId="24512E27" w:rsidR="003315A2" w:rsidRPr="003315A2" w:rsidRDefault="003315A2" w:rsidP="003315A2">
      <w:pPr>
        <w:pStyle w:val="ListParagraph"/>
        <w:numPr>
          <w:ilvl w:val="0"/>
          <w:numId w:val="25"/>
        </w:numPr>
        <w:spacing w:after="0" w:line="240" w:lineRule="auto"/>
        <w:rPr>
          <w:rFonts w:ascii="Arial" w:hAnsi="Arial" w:cs="Arial"/>
        </w:rPr>
      </w:pPr>
      <w:r>
        <w:rPr>
          <w:rFonts w:ascii="Arial" w:hAnsi="Arial" w:cs="Arial"/>
        </w:rPr>
        <w:t xml:space="preserve">The program will be closed annually the week between Christmas &amp; New Years </w:t>
      </w:r>
    </w:p>
    <w:p w14:paraId="1BFA73AB" w14:textId="46861223" w:rsidR="00A509E1" w:rsidRDefault="00A509E1" w:rsidP="007504AB">
      <w:pPr>
        <w:spacing w:after="0" w:line="240" w:lineRule="auto"/>
        <w:rPr>
          <w:rFonts w:ascii="Arial" w:hAnsi="Arial" w:cs="Arial"/>
          <w:b/>
          <w:bCs/>
          <w:color w:val="FF0000"/>
        </w:rPr>
      </w:pPr>
    </w:p>
    <w:p w14:paraId="2072ABC6" w14:textId="45CA530C" w:rsidR="00E601D3" w:rsidRDefault="00E601D3" w:rsidP="007504AB">
      <w:pPr>
        <w:spacing w:after="0" w:line="240" w:lineRule="auto"/>
        <w:rPr>
          <w:rFonts w:ascii="Arial" w:hAnsi="Arial" w:cs="Arial"/>
          <w:b/>
          <w:bCs/>
          <w:color w:val="FF0000"/>
        </w:rPr>
      </w:pPr>
    </w:p>
    <w:p w14:paraId="7DE0D224" w14:textId="4A96C2FA" w:rsidR="00F36AF1" w:rsidRDefault="00F36AF1" w:rsidP="007504AB">
      <w:pPr>
        <w:spacing w:after="0" w:line="240" w:lineRule="auto"/>
        <w:rPr>
          <w:rFonts w:ascii="Arial" w:hAnsi="Arial" w:cs="Arial"/>
          <w:b/>
          <w:bCs/>
          <w:color w:val="FF0000"/>
        </w:rPr>
      </w:pPr>
    </w:p>
    <w:p w14:paraId="14C2E0B1" w14:textId="2B3E5484" w:rsidR="00F36AF1" w:rsidRDefault="00F36AF1" w:rsidP="007504AB">
      <w:pPr>
        <w:spacing w:after="0" w:line="240" w:lineRule="auto"/>
        <w:rPr>
          <w:rFonts w:ascii="Arial" w:hAnsi="Arial" w:cs="Arial"/>
          <w:b/>
          <w:bCs/>
          <w:color w:val="FF0000"/>
        </w:rPr>
      </w:pPr>
    </w:p>
    <w:p w14:paraId="113D1829" w14:textId="43F58BBD" w:rsidR="00F36AF1" w:rsidRDefault="00F36AF1" w:rsidP="007504AB">
      <w:pPr>
        <w:spacing w:after="0" w:line="240" w:lineRule="auto"/>
        <w:rPr>
          <w:rFonts w:ascii="Arial" w:hAnsi="Arial" w:cs="Arial"/>
          <w:b/>
          <w:bCs/>
          <w:color w:val="FF0000"/>
        </w:rPr>
      </w:pPr>
    </w:p>
    <w:p w14:paraId="3DFE9924" w14:textId="3499D36C" w:rsidR="00F36AF1" w:rsidRDefault="00F36AF1" w:rsidP="007504AB">
      <w:pPr>
        <w:spacing w:after="0" w:line="240" w:lineRule="auto"/>
        <w:rPr>
          <w:rFonts w:ascii="Arial" w:hAnsi="Arial" w:cs="Arial"/>
          <w:b/>
          <w:bCs/>
          <w:color w:val="FF0000"/>
        </w:rPr>
      </w:pPr>
    </w:p>
    <w:p w14:paraId="0C50B4DF" w14:textId="77777777" w:rsidR="00F36AF1" w:rsidRDefault="00F36AF1" w:rsidP="007504AB">
      <w:pPr>
        <w:spacing w:after="0" w:line="240" w:lineRule="auto"/>
        <w:rPr>
          <w:rFonts w:ascii="Arial" w:hAnsi="Arial" w:cs="Arial"/>
          <w:b/>
          <w:bCs/>
          <w:color w:val="FF0000"/>
        </w:rPr>
      </w:pPr>
    </w:p>
    <w:p w14:paraId="53633776" w14:textId="43E063D9" w:rsidR="00A509E1" w:rsidRPr="00F326FA" w:rsidRDefault="003315A2" w:rsidP="00F326FA">
      <w:pPr>
        <w:pStyle w:val="Heading2"/>
        <w:rPr>
          <w:rFonts w:ascii="Arial" w:hAnsi="Arial" w:cs="Arial"/>
          <w:b/>
          <w:bCs/>
          <w:sz w:val="22"/>
          <w:szCs w:val="22"/>
        </w:rPr>
      </w:pPr>
      <w:bookmarkStart w:id="13" w:name="_Toc48076872"/>
      <w:r w:rsidRPr="00F326FA">
        <w:rPr>
          <w:rFonts w:ascii="Arial" w:hAnsi="Arial" w:cs="Arial"/>
          <w:b/>
          <w:bCs/>
          <w:sz w:val="22"/>
          <w:szCs w:val="22"/>
        </w:rPr>
        <w:lastRenderedPageBreak/>
        <w:t xml:space="preserve">Policy:  </w:t>
      </w:r>
      <w:r w:rsidR="00A509E1" w:rsidRPr="00F326FA">
        <w:rPr>
          <w:rFonts w:ascii="Arial" w:hAnsi="Arial" w:cs="Arial"/>
          <w:b/>
          <w:bCs/>
          <w:sz w:val="22"/>
          <w:szCs w:val="22"/>
        </w:rPr>
        <w:t>Social Media</w:t>
      </w:r>
      <w:bookmarkEnd w:id="13"/>
    </w:p>
    <w:p w14:paraId="29CC5B4C" w14:textId="2D19727D" w:rsidR="00A509E1" w:rsidRDefault="00A509E1" w:rsidP="007504AB">
      <w:pPr>
        <w:spacing w:after="0" w:line="240" w:lineRule="auto"/>
        <w:rPr>
          <w:rFonts w:ascii="Arial" w:hAnsi="Arial" w:cs="Arial"/>
          <w:b/>
          <w:bCs/>
          <w:color w:val="FF0000"/>
        </w:rPr>
      </w:pPr>
    </w:p>
    <w:p w14:paraId="4D848CD8" w14:textId="50B9836F" w:rsidR="003315A2" w:rsidRDefault="003315A2" w:rsidP="003315A2">
      <w:pPr>
        <w:spacing w:after="0" w:line="240" w:lineRule="auto"/>
        <w:rPr>
          <w:rFonts w:ascii="Arial" w:hAnsi="Arial" w:cs="Arial"/>
          <w:b/>
          <w:bCs/>
          <w:color w:val="000000" w:themeColor="text1"/>
        </w:rPr>
      </w:pPr>
      <w:r w:rsidRPr="003315A2">
        <w:rPr>
          <w:rFonts w:ascii="Arial" w:hAnsi="Arial" w:cs="Arial"/>
          <w:b/>
          <w:bCs/>
          <w:color w:val="000000" w:themeColor="text1"/>
        </w:rPr>
        <w:t>Procedure</w:t>
      </w:r>
    </w:p>
    <w:p w14:paraId="77F42598" w14:textId="6C53241D" w:rsidR="003315A2" w:rsidRDefault="003315A2" w:rsidP="003315A2">
      <w:pPr>
        <w:spacing w:after="0" w:line="240" w:lineRule="auto"/>
        <w:rPr>
          <w:rFonts w:ascii="Arial" w:hAnsi="Arial" w:cs="Arial"/>
          <w:b/>
          <w:bCs/>
          <w:color w:val="000000" w:themeColor="text1"/>
        </w:rPr>
      </w:pPr>
    </w:p>
    <w:p w14:paraId="4C9D5BF4" w14:textId="12C26CD5" w:rsidR="003315A2" w:rsidRPr="00B44914" w:rsidRDefault="003315A2" w:rsidP="003315A2">
      <w:pPr>
        <w:pStyle w:val="ListParagraph"/>
        <w:numPr>
          <w:ilvl w:val="0"/>
          <w:numId w:val="26"/>
        </w:numPr>
        <w:spacing w:after="0" w:line="240" w:lineRule="auto"/>
        <w:rPr>
          <w:rFonts w:ascii="Arial" w:hAnsi="Arial" w:cs="Arial"/>
          <w:b/>
          <w:bCs/>
          <w:color w:val="000000" w:themeColor="text1"/>
        </w:rPr>
      </w:pPr>
      <w:r>
        <w:rPr>
          <w:rFonts w:ascii="Arial" w:hAnsi="Arial" w:cs="Arial"/>
          <w:color w:val="000000" w:themeColor="text1"/>
        </w:rPr>
        <w:t>Social media includes Facebook, Instagram</w:t>
      </w:r>
      <w:r w:rsidR="00B44914">
        <w:rPr>
          <w:rFonts w:ascii="Arial" w:hAnsi="Arial" w:cs="Arial"/>
          <w:color w:val="000000" w:themeColor="text1"/>
        </w:rPr>
        <w:t xml:space="preserve"> and any other website that promotes social interaction between individuals</w:t>
      </w:r>
    </w:p>
    <w:p w14:paraId="47D5D922" w14:textId="18FA63CB" w:rsidR="00B44914" w:rsidRPr="00B44914" w:rsidRDefault="00B44914" w:rsidP="00B44914">
      <w:pPr>
        <w:pStyle w:val="ListParagraph"/>
        <w:numPr>
          <w:ilvl w:val="1"/>
          <w:numId w:val="26"/>
        </w:numPr>
        <w:spacing w:after="0" w:line="240" w:lineRule="auto"/>
        <w:rPr>
          <w:rFonts w:ascii="Arial" w:hAnsi="Arial" w:cs="Arial"/>
          <w:b/>
          <w:bCs/>
          <w:color w:val="000000" w:themeColor="text1"/>
        </w:rPr>
      </w:pPr>
      <w:r>
        <w:rPr>
          <w:rFonts w:ascii="Arial" w:hAnsi="Arial" w:cs="Arial"/>
          <w:color w:val="000000" w:themeColor="text1"/>
        </w:rPr>
        <w:t>Parents are not permitted to post photos or videos that include any children other than their own or that have been held at the centre</w:t>
      </w:r>
    </w:p>
    <w:p w14:paraId="58D333E4" w14:textId="5C41259B" w:rsidR="00B44914" w:rsidRPr="00B44914" w:rsidRDefault="00B44914" w:rsidP="00B44914">
      <w:pPr>
        <w:pStyle w:val="ListParagraph"/>
        <w:numPr>
          <w:ilvl w:val="2"/>
          <w:numId w:val="26"/>
        </w:numPr>
        <w:spacing w:after="0" w:line="240" w:lineRule="auto"/>
        <w:rPr>
          <w:rFonts w:ascii="Arial" w:hAnsi="Arial" w:cs="Arial"/>
          <w:b/>
          <w:bCs/>
          <w:color w:val="000000" w:themeColor="text1"/>
        </w:rPr>
      </w:pPr>
      <w:r>
        <w:rPr>
          <w:rFonts w:ascii="Arial" w:hAnsi="Arial" w:cs="Arial"/>
          <w:color w:val="000000" w:themeColor="text1"/>
        </w:rPr>
        <w:t>If discovered, the parent will be asked to take down the photos or videos</w:t>
      </w:r>
    </w:p>
    <w:p w14:paraId="09D24B48" w14:textId="323C4079" w:rsidR="00B44914" w:rsidRPr="00B44914" w:rsidRDefault="00B44914" w:rsidP="00B44914">
      <w:pPr>
        <w:pStyle w:val="ListParagraph"/>
        <w:numPr>
          <w:ilvl w:val="1"/>
          <w:numId w:val="26"/>
        </w:numPr>
        <w:spacing w:after="0" w:line="240" w:lineRule="auto"/>
        <w:rPr>
          <w:rFonts w:ascii="Arial" w:hAnsi="Arial" w:cs="Arial"/>
          <w:b/>
          <w:bCs/>
          <w:color w:val="000000" w:themeColor="text1"/>
        </w:rPr>
      </w:pPr>
      <w:r>
        <w:rPr>
          <w:rFonts w:ascii="Arial" w:hAnsi="Arial" w:cs="Arial"/>
          <w:color w:val="000000" w:themeColor="text1"/>
        </w:rPr>
        <w:t>Parents are not permitted to disclose details including, location, date and time of any field trip or outing</w:t>
      </w:r>
    </w:p>
    <w:p w14:paraId="4C822AC9" w14:textId="6A348359" w:rsidR="00B44914" w:rsidRPr="00F326FA" w:rsidRDefault="00B44914" w:rsidP="00B44914">
      <w:pPr>
        <w:pStyle w:val="ListParagraph"/>
        <w:numPr>
          <w:ilvl w:val="1"/>
          <w:numId w:val="26"/>
        </w:numPr>
        <w:spacing w:after="0" w:line="240" w:lineRule="auto"/>
        <w:rPr>
          <w:rFonts w:ascii="Arial" w:hAnsi="Arial" w:cs="Arial"/>
          <w:b/>
          <w:bCs/>
          <w:color w:val="000000" w:themeColor="text1"/>
        </w:rPr>
      </w:pPr>
      <w:r>
        <w:rPr>
          <w:rFonts w:ascii="Arial" w:hAnsi="Arial" w:cs="Arial"/>
          <w:color w:val="000000" w:themeColor="text1"/>
        </w:rPr>
        <w:t>Any instances of defamatory comments about the centre</w:t>
      </w:r>
      <w:r w:rsidR="00E601D3">
        <w:rPr>
          <w:rFonts w:ascii="Arial" w:hAnsi="Arial" w:cs="Arial"/>
          <w:color w:val="000000" w:themeColor="text1"/>
        </w:rPr>
        <w:t>,</w:t>
      </w:r>
      <w:r>
        <w:rPr>
          <w:rFonts w:ascii="Arial" w:hAnsi="Arial" w:cs="Arial"/>
          <w:color w:val="000000" w:themeColor="text1"/>
        </w:rPr>
        <w:t xml:space="preserve"> it’s staff or volunteers posted to a social media site could result in termination of care</w:t>
      </w:r>
    </w:p>
    <w:p w14:paraId="5C43D9DD" w14:textId="740C90F2" w:rsidR="00F326FA" w:rsidRDefault="00F326FA" w:rsidP="00F326FA">
      <w:pPr>
        <w:spacing w:after="0" w:line="240" w:lineRule="auto"/>
        <w:rPr>
          <w:rFonts w:ascii="Arial" w:hAnsi="Arial" w:cs="Arial"/>
          <w:b/>
          <w:bCs/>
          <w:color w:val="000000" w:themeColor="text1"/>
        </w:rPr>
      </w:pPr>
    </w:p>
    <w:p w14:paraId="21218AD4" w14:textId="77777777" w:rsidR="00F36AF1" w:rsidRDefault="00F36AF1" w:rsidP="00F326FA">
      <w:pPr>
        <w:spacing w:after="0" w:line="240" w:lineRule="auto"/>
        <w:rPr>
          <w:rFonts w:ascii="Arial" w:hAnsi="Arial" w:cs="Arial"/>
          <w:b/>
          <w:bCs/>
          <w:color w:val="000000" w:themeColor="text1"/>
        </w:rPr>
      </w:pPr>
    </w:p>
    <w:p w14:paraId="33E76BAD" w14:textId="77777777" w:rsidR="00CA3F8E" w:rsidRPr="00CA3F8E" w:rsidRDefault="00CA3F8E" w:rsidP="00CA3F8E">
      <w:pPr>
        <w:pStyle w:val="Heading2"/>
        <w:rPr>
          <w:rFonts w:ascii="Arial" w:hAnsi="Arial" w:cs="Arial"/>
          <w:b/>
          <w:bCs/>
          <w:sz w:val="22"/>
          <w:szCs w:val="22"/>
        </w:rPr>
      </w:pPr>
      <w:bookmarkStart w:id="14" w:name="_Toc45820858"/>
      <w:bookmarkStart w:id="15" w:name="_Toc48076873"/>
      <w:r w:rsidRPr="00CA3F8E">
        <w:rPr>
          <w:rFonts w:ascii="Arial" w:hAnsi="Arial" w:cs="Arial"/>
          <w:b/>
          <w:bCs/>
          <w:sz w:val="22"/>
          <w:szCs w:val="22"/>
        </w:rPr>
        <w:t>Policy:  Ongoing Program Evaluation</w:t>
      </w:r>
      <w:bookmarkEnd w:id="14"/>
      <w:bookmarkEnd w:id="15"/>
    </w:p>
    <w:p w14:paraId="501AAAB5" w14:textId="77777777" w:rsidR="00CA3F8E" w:rsidRPr="00CA3F8E" w:rsidRDefault="00CA3F8E" w:rsidP="00CA3F8E">
      <w:pPr>
        <w:spacing w:after="0" w:line="240" w:lineRule="auto"/>
        <w:rPr>
          <w:rFonts w:ascii="Arial" w:hAnsi="Arial" w:cs="Arial"/>
          <w:b/>
          <w:bCs/>
        </w:rPr>
      </w:pPr>
    </w:p>
    <w:p w14:paraId="2A13B9F2" w14:textId="77777777" w:rsidR="00CA3F8E" w:rsidRPr="00CA3F8E" w:rsidRDefault="00CA3F8E" w:rsidP="00CA3F8E">
      <w:pPr>
        <w:spacing w:after="0" w:line="240" w:lineRule="auto"/>
        <w:rPr>
          <w:rFonts w:ascii="Arial" w:hAnsi="Arial" w:cs="Arial"/>
          <w:b/>
          <w:bCs/>
        </w:rPr>
      </w:pPr>
      <w:r w:rsidRPr="00CA3F8E">
        <w:rPr>
          <w:rFonts w:ascii="Arial" w:hAnsi="Arial" w:cs="Arial"/>
          <w:b/>
          <w:bCs/>
        </w:rPr>
        <w:t>Procedure</w:t>
      </w:r>
    </w:p>
    <w:p w14:paraId="51D14ABC" w14:textId="77777777" w:rsidR="00CA3F8E" w:rsidRPr="00CA3F8E" w:rsidRDefault="00CA3F8E" w:rsidP="00CA3F8E">
      <w:pPr>
        <w:spacing w:after="0" w:line="240" w:lineRule="auto"/>
        <w:rPr>
          <w:rFonts w:ascii="Arial" w:hAnsi="Arial" w:cs="Arial"/>
          <w:b/>
          <w:bCs/>
        </w:rPr>
      </w:pPr>
    </w:p>
    <w:p w14:paraId="652CF59F" w14:textId="77777777" w:rsidR="00CA3F8E" w:rsidRPr="00CA3F8E" w:rsidRDefault="00CA3F8E" w:rsidP="00CA3F8E">
      <w:pPr>
        <w:pStyle w:val="ListParagraph"/>
        <w:numPr>
          <w:ilvl w:val="0"/>
          <w:numId w:val="50"/>
        </w:numPr>
        <w:spacing w:after="0" w:line="240" w:lineRule="auto"/>
        <w:rPr>
          <w:rFonts w:ascii="Arial" w:hAnsi="Arial" w:cs="Arial"/>
        </w:rPr>
      </w:pPr>
      <w:r w:rsidRPr="00CA3F8E">
        <w:rPr>
          <w:rFonts w:ascii="Arial" w:hAnsi="Arial" w:cs="Arial"/>
        </w:rPr>
        <w:t>Ongoing program evaluation is an important component of the program to ensure that we continue to provide high quality care to families</w:t>
      </w:r>
    </w:p>
    <w:p w14:paraId="08D7C11D" w14:textId="77777777" w:rsidR="00CA3F8E" w:rsidRPr="00CA3F8E" w:rsidRDefault="00CA3F8E" w:rsidP="00CA3F8E">
      <w:pPr>
        <w:pStyle w:val="ListParagraph"/>
        <w:numPr>
          <w:ilvl w:val="0"/>
          <w:numId w:val="50"/>
        </w:numPr>
        <w:spacing w:after="0" w:line="240" w:lineRule="auto"/>
        <w:rPr>
          <w:rFonts w:ascii="Arial" w:hAnsi="Arial" w:cs="Arial"/>
        </w:rPr>
      </w:pPr>
      <w:r w:rsidRPr="00CA3F8E">
        <w:rPr>
          <w:rFonts w:ascii="Arial" w:hAnsi="Arial" w:cs="Arial"/>
        </w:rPr>
        <w:t>The program evaluation will include</w:t>
      </w:r>
    </w:p>
    <w:p w14:paraId="58181BAC" w14:textId="77777777" w:rsidR="00CA3F8E" w:rsidRPr="00CA3F8E" w:rsidRDefault="00CA3F8E" w:rsidP="00CA3F8E">
      <w:pPr>
        <w:pStyle w:val="ListParagraph"/>
        <w:numPr>
          <w:ilvl w:val="1"/>
          <w:numId w:val="50"/>
        </w:numPr>
        <w:spacing w:after="0" w:line="240" w:lineRule="auto"/>
        <w:rPr>
          <w:rFonts w:ascii="Arial" w:hAnsi="Arial" w:cs="Arial"/>
        </w:rPr>
      </w:pPr>
      <w:r w:rsidRPr="00CA3F8E">
        <w:rPr>
          <w:rFonts w:ascii="Arial" w:hAnsi="Arial" w:cs="Arial"/>
        </w:rPr>
        <w:t>Submission of the Annual Critical Incident Summary to Daycare Licensing</w:t>
      </w:r>
    </w:p>
    <w:p w14:paraId="2FEA80C8"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Critical incidents will be reviewed for any areas that need to be improved on to prevent further incidents from occurring</w:t>
      </w:r>
    </w:p>
    <w:p w14:paraId="525B56B1" w14:textId="77777777" w:rsidR="00CA3F8E" w:rsidRPr="00CA3F8E" w:rsidRDefault="00CA3F8E" w:rsidP="00CA3F8E">
      <w:pPr>
        <w:pStyle w:val="ListParagraph"/>
        <w:numPr>
          <w:ilvl w:val="1"/>
          <w:numId w:val="50"/>
        </w:numPr>
        <w:spacing w:after="0" w:line="240" w:lineRule="auto"/>
        <w:rPr>
          <w:rFonts w:ascii="Arial" w:hAnsi="Arial" w:cs="Arial"/>
        </w:rPr>
      </w:pPr>
      <w:r w:rsidRPr="00CA3F8E">
        <w:rPr>
          <w:rFonts w:ascii="Arial" w:hAnsi="Arial" w:cs="Arial"/>
        </w:rPr>
        <w:t>Annual Parent and Staff Evaluations</w:t>
      </w:r>
    </w:p>
    <w:p w14:paraId="15199C92"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Survey results will be reviewed, compiled, and shared with parents and staff</w:t>
      </w:r>
    </w:p>
    <w:p w14:paraId="12983F78"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Goals and action plans will be developed to address areas that require improvement</w:t>
      </w:r>
    </w:p>
    <w:p w14:paraId="75C79B6F"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Positive feedback from parents will be shared with staff</w:t>
      </w:r>
    </w:p>
    <w:p w14:paraId="05A2DE0D"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Goals and action plans will be reviewed annually to ensure they have been completed or to update the goal if not completed</w:t>
      </w:r>
    </w:p>
    <w:p w14:paraId="542D3B6A" w14:textId="77777777" w:rsidR="00CA3F8E" w:rsidRPr="00CA3F8E" w:rsidRDefault="00CA3F8E" w:rsidP="00CA3F8E">
      <w:pPr>
        <w:pStyle w:val="ListParagraph"/>
        <w:numPr>
          <w:ilvl w:val="1"/>
          <w:numId w:val="50"/>
        </w:numPr>
        <w:spacing w:after="0" w:line="240" w:lineRule="auto"/>
        <w:rPr>
          <w:rFonts w:ascii="Arial" w:hAnsi="Arial" w:cs="Arial"/>
        </w:rPr>
      </w:pPr>
      <w:r w:rsidRPr="00CA3F8E">
        <w:rPr>
          <w:rFonts w:ascii="Arial" w:hAnsi="Arial" w:cs="Arial"/>
        </w:rPr>
        <w:t>Suggestion Boxes</w:t>
      </w:r>
    </w:p>
    <w:p w14:paraId="664D2F2B" w14:textId="77777777" w:rsidR="00CA3F8E" w:rsidRPr="00CA3F8E" w:rsidRDefault="00CA3F8E" w:rsidP="00CA3F8E">
      <w:pPr>
        <w:pStyle w:val="ListParagraph"/>
        <w:numPr>
          <w:ilvl w:val="2"/>
          <w:numId w:val="50"/>
        </w:numPr>
        <w:spacing w:after="0" w:line="240" w:lineRule="auto"/>
        <w:rPr>
          <w:rFonts w:ascii="Arial" w:hAnsi="Arial" w:cs="Arial"/>
        </w:rPr>
      </w:pPr>
      <w:r w:rsidRPr="00CA3F8E">
        <w:rPr>
          <w:rFonts w:ascii="Arial" w:hAnsi="Arial" w:cs="Arial"/>
        </w:rPr>
        <w:t>Suggestion boxes for staff and parents will be available at all times</w:t>
      </w:r>
    </w:p>
    <w:p w14:paraId="3A176069" w14:textId="77777777" w:rsidR="00CA3F8E" w:rsidRPr="00CA3F8E" w:rsidRDefault="00CA3F8E" w:rsidP="00CA3F8E">
      <w:pPr>
        <w:pStyle w:val="ListParagraph"/>
        <w:numPr>
          <w:ilvl w:val="3"/>
          <w:numId w:val="50"/>
        </w:numPr>
        <w:spacing w:after="0" w:line="240" w:lineRule="auto"/>
        <w:rPr>
          <w:rFonts w:ascii="Arial" w:hAnsi="Arial" w:cs="Arial"/>
        </w:rPr>
      </w:pPr>
      <w:r w:rsidRPr="00CA3F8E">
        <w:rPr>
          <w:rFonts w:ascii="Arial" w:hAnsi="Arial" w:cs="Arial"/>
        </w:rPr>
        <w:t>Suggestions will be reviewed monthly</w:t>
      </w:r>
    </w:p>
    <w:p w14:paraId="2DDA632E" w14:textId="77777777" w:rsidR="00CA3F8E" w:rsidRPr="00CA3F8E" w:rsidRDefault="00CA3F8E" w:rsidP="00CA3F8E">
      <w:pPr>
        <w:pStyle w:val="ListParagraph"/>
        <w:numPr>
          <w:ilvl w:val="3"/>
          <w:numId w:val="50"/>
        </w:numPr>
        <w:spacing w:after="0" w:line="240" w:lineRule="auto"/>
        <w:rPr>
          <w:rFonts w:ascii="Arial" w:hAnsi="Arial" w:cs="Arial"/>
          <w:b/>
          <w:bCs/>
          <w:u w:val="single"/>
        </w:rPr>
      </w:pPr>
      <w:r w:rsidRPr="00CA3F8E">
        <w:rPr>
          <w:rFonts w:ascii="Arial" w:hAnsi="Arial" w:cs="Arial"/>
        </w:rPr>
        <w:t>Goals will be set to address any areas that require improvement</w:t>
      </w:r>
    </w:p>
    <w:p w14:paraId="4A196D4B" w14:textId="1422126F" w:rsidR="00C42EB2" w:rsidRDefault="00C42EB2" w:rsidP="00C42EB2">
      <w:pPr>
        <w:spacing w:after="0" w:line="240" w:lineRule="auto"/>
        <w:rPr>
          <w:rFonts w:ascii="Arial" w:hAnsi="Arial" w:cs="Arial"/>
        </w:rPr>
      </w:pPr>
    </w:p>
    <w:p w14:paraId="514AADE9" w14:textId="77777777" w:rsidR="00F326FA" w:rsidRDefault="00F326FA" w:rsidP="00F326FA">
      <w:pPr>
        <w:pStyle w:val="Heading1"/>
        <w:spacing w:before="0" w:line="240" w:lineRule="auto"/>
        <w:rPr>
          <w:rFonts w:ascii="Arial" w:hAnsi="Arial" w:cs="Arial"/>
          <w:b/>
          <w:bCs/>
          <w:sz w:val="22"/>
          <w:szCs w:val="22"/>
        </w:rPr>
      </w:pPr>
    </w:p>
    <w:p w14:paraId="40093C8F" w14:textId="69C1F7C2" w:rsidR="00A509E1" w:rsidRPr="00F326FA" w:rsidRDefault="00C42EB2" w:rsidP="00F326FA">
      <w:pPr>
        <w:pStyle w:val="Heading2"/>
        <w:rPr>
          <w:rFonts w:ascii="Arial" w:hAnsi="Arial" w:cs="Arial"/>
          <w:b/>
          <w:bCs/>
          <w:sz w:val="22"/>
          <w:szCs w:val="22"/>
        </w:rPr>
      </w:pPr>
      <w:bookmarkStart w:id="16" w:name="_Toc48076874"/>
      <w:r w:rsidRPr="00F326FA">
        <w:rPr>
          <w:rFonts w:ascii="Arial" w:hAnsi="Arial" w:cs="Arial"/>
          <w:b/>
          <w:bCs/>
          <w:sz w:val="22"/>
          <w:szCs w:val="22"/>
        </w:rPr>
        <w:t xml:space="preserve">Policy:  </w:t>
      </w:r>
      <w:r w:rsidR="00A509E1" w:rsidRPr="00F326FA">
        <w:rPr>
          <w:rFonts w:ascii="Arial" w:hAnsi="Arial" w:cs="Arial"/>
          <w:b/>
          <w:bCs/>
          <w:sz w:val="22"/>
          <w:szCs w:val="22"/>
        </w:rPr>
        <w:t>Confidentiality of Information</w:t>
      </w:r>
      <w:bookmarkEnd w:id="16"/>
    </w:p>
    <w:p w14:paraId="4B6A15E9" w14:textId="31617FBE" w:rsidR="00C42EB2" w:rsidRDefault="00C42EB2" w:rsidP="00C42EB2">
      <w:pPr>
        <w:spacing w:after="0" w:line="240" w:lineRule="auto"/>
      </w:pPr>
    </w:p>
    <w:p w14:paraId="046E7797" w14:textId="00FA441C" w:rsidR="00C42EB2" w:rsidRDefault="00C42EB2" w:rsidP="00C42EB2">
      <w:pPr>
        <w:spacing w:after="0" w:line="240" w:lineRule="auto"/>
        <w:rPr>
          <w:rFonts w:ascii="Arial" w:hAnsi="Arial" w:cs="Arial"/>
          <w:b/>
          <w:bCs/>
        </w:rPr>
      </w:pPr>
      <w:r>
        <w:rPr>
          <w:rFonts w:ascii="Arial" w:hAnsi="Arial" w:cs="Arial"/>
          <w:b/>
          <w:bCs/>
        </w:rPr>
        <w:t>Procedure</w:t>
      </w:r>
    </w:p>
    <w:p w14:paraId="1C138CEA" w14:textId="35119CF7" w:rsidR="00C42EB2" w:rsidRDefault="00C42EB2" w:rsidP="00C42EB2">
      <w:pPr>
        <w:spacing w:after="0" w:line="240" w:lineRule="auto"/>
        <w:rPr>
          <w:rFonts w:ascii="Arial" w:hAnsi="Arial" w:cs="Arial"/>
          <w:b/>
          <w:bCs/>
        </w:rPr>
      </w:pPr>
    </w:p>
    <w:p w14:paraId="7FBF784C" w14:textId="442B4DED" w:rsidR="00C42EB2" w:rsidRDefault="00C42EB2" w:rsidP="00C42EB2">
      <w:pPr>
        <w:pStyle w:val="ListParagraph"/>
        <w:numPr>
          <w:ilvl w:val="0"/>
          <w:numId w:val="26"/>
        </w:numPr>
        <w:spacing w:after="0" w:line="240" w:lineRule="auto"/>
        <w:rPr>
          <w:rFonts w:ascii="Arial" w:hAnsi="Arial" w:cs="Arial"/>
        </w:rPr>
      </w:pPr>
      <w:r>
        <w:rPr>
          <w:rFonts w:ascii="Arial" w:hAnsi="Arial" w:cs="Arial"/>
        </w:rPr>
        <w:t xml:space="preserve">All information regarding families, children, </w:t>
      </w:r>
      <w:r w:rsidR="00E601D3">
        <w:rPr>
          <w:rFonts w:ascii="Arial" w:hAnsi="Arial" w:cs="Arial"/>
        </w:rPr>
        <w:t>staff,</w:t>
      </w:r>
      <w:r>
        <w:rPr>
          <w:rFonts w:ascii="Arial" w:hAnsi="Arial" w:cs="Arial"/>
        </w:rPr>
        <w:t xml:space="preserve"> and volunteers will be kept strictly confidential</w:t>
      </w:r>
    </w:p>
    <w:p w14:paraId="74F77513" w14:textId="7D62C9DF" w:rsidR="00C42EB2" w:rsidRDefault="00C42EB2" w:rsidP="00C42EB2">
      <w:pPr>
        <w:pStyle w:val="ListParagraph"/>
        <w:numPr>
          <w:ilvl w:val="0"/>
          <w:numId w:val="26"/>
        </w:numPr>
        <w:spacing w:after="0" w:line="240" w:lineRule="auto"/>
        <w:rPr>
          <w:rFonts w:ascii="Arial" w:hAnsi="Arial" w:cs="Arial"/>
        </w:rPr>
      </w:pPr>
      <w:r>
        <w:rPr>
          <w:rFonts w:ascii="Arial" w:hAnsi="Arial" w:cs="Arial"/>
        </w:rPr>
        <w:t>Children’s files will be kept in a locked cabinet in the Directors office</w:t>
      </w:r>
    </w:p>
    <w:p w14:paraId="51E75C95" w14:textId="7160111A" w:rsidR="00C42EB2" w:rsidRPr="00C42EB2" w:rsidRDefault="00C42EB2" w:rsidP="00C42EB2">
      <w:pPr>
        <w:pStyle w:val="ListParagraph"/>
        <w:numPr>
          <w:ilvl w:val="0"/>
          <w:numId w:val="26"/>
        </w:numPr>
        <w:spacing w:after="0" w:line="240" w:lineRule="auto"/>
        <w:rPr>
          <w:rFonts w:ascii="Arial" w:hAnsi="Arial" w:cs="Arial"/>
        </w:rPr>
      </w:pPr>
      <w:r>
        <w:rPr>
          <w:rFonts w:ascii="Arial" w:hAnsi="Arial" w:cs="Arial"/>
        </w:rPr>
        <w:t>Information regarding the children will not be shared without completion of a consent to share information form and signed by the parent</w:t>
      </w:r>
    </w:p>
    <w:p w14:paraId="67E2EC3C" w14:textId="65D2F5E9" w:rsidR="00A509E1" w:rsidRDefault="00A509E1" w:rsidP="007504AB">
      <w:pPr>
        <w:spacing w:after="0" w:line="240" w:lineRule="auto"/>
        <w:rPr>
          <w:rFonts w:ascii="Arial" w:hAnsi="Arial" w:cs="Arial"/>
          <w:b/>
          <w:bCs/>
          <w:color w:val="FF0000"/>
        </w:rPr>
      </w:pPr>
    </w:p>
    <w:p w14:paraId="6930D01F" w14:textId="33A24DAC" w:rsidR="00C42EB2" w:rsidRDefault="00C42EB2" w:rsidP="007504AB">
      <w:pPr>
        <w:spacing w:after="0" w:line="240" w:lineRule="auto"/>
        <w:rPr>
          <w:rFonts w:ascii="Arial" w:hAnsi="Arial" w:cs="Arial"/>
          <w:b/>
          <w:bCs/>
          <w:color w:val="FF0000"/>
        </w:rPr>
      </w:pPr>
    </w:p>
    <w:p w14:paraId="5DE42032" w14:textId="2EECF66F" w:rsidR="00A509E1" w:rsidRPr="00F326FA" w:rsidRDefault="00C42EB2" w:rsidP="00F326FA">
      <w:pPr>
        <w:pStyle w:val="Heading2"/>
        <w:rPr>
          <w:rFonts w:ascii="Arial" w:hAnsi="Arial" w:cs="Arial"/>
          <w:b/>
          <w:bCs/>
          <w:sz w:val="22"/>
          <w:szCs w:val="22"/>
        </w:rPr>
      </w:pPr>
      <w:bookmarkStart w:id="17" w:name="_Toc48076875"/>
      <w:r w:rsidRPr="00F326FA">
        <w:rPr>
          <w:rFonts w:ascii="Arial" w:hAnsi="Arial" w:cs="Arial"/>
          <w:b/>
          <w:bCs/>
          <w:sz w:val="22"/>
          <w:szCs w:val="22"/>
        </w:rPr>
        <w:lastRenderedPageBreak/>
        <w:t xml:space="preserve">Policy:  </w:t>
      </w:r>
      <w:r w:rsidR="00A509E1" w:rsidRPr="00F326FA">
        <w:rPr>
          <w:rFonts w:ascii="Arial" w:hAnsi="Arial" w:cs="Arial"/>
          <w:b/>
          <w:bCs/>
          <w:sz w:val="22"/>
          <w:szCs w:val="22"/>
        </w:rPr>
        <w:t>Communication with Families</w:t>
      </w:r>
      <w:bookmarkEnd w:id="17"/>
    </w:p>
    <w:p w14:paraId="31675422" w14:textId="7E94F05B" w:rsidR="00C42EB2" w:rsidRDefault="00C42EB2" w:rsidP="00C42EB2">
      <w:pPr>
        <w:spacing w:after="0" w:line="240" w:lineRule="auto"/>
      </w:pPr>
    </w:p>
    <w:p w14:paraId="32D5E219" w14:textId="30C3000E" w:rsidR="00C42EB2" w:rsidRDefault="00C42EB2" w:rsidP="00C42EB2">
      <w:pPr>
        <w:spacing w:after="0" w:line="240" w:lineRule="auto"/>
        <w:rPr>
          <w:rFonts w:ascii="Arial" w:hAnsi="Arial" w:cs="Arial"/>
          <w:b/>
          <w:bCs/>
        </w:rPr>
      </w:pPr>
      <w:r>
        <w:rPr>
          <w:rFonts w:ascii="Arial" w:hAnsi="Arial" w:cs="Arial"/>
          <w:b/>
          <w:bCs/>
        </w:rPr>
        <w:t>Procedure</w:t>
      </w:r>
    </w:p>
    <w:p w14:paraId="43E5E031" w14:textId="64D6A019" w:rsidR="00C42EB2" w:rsidRDefault="00C42EB2" w:rsidP="00C42EB2">
      <w:pPr>
        <w:spacing w:after="0" w:line="240" w:lineRule="auto"/>
        <w:rPr>
          <w:rFonts w:ascii="Arial" w:hAnsi="Arial" w:cs="Arial"/>
          <w:b/>
          <w:bCs/>
        </w:rPr>
      </w:pPr>
    </w:p>
    <w:p w14:paraId="4ED9BBAF" w14:textId="5851D84C" w:rsidR="00C42EB2" w:rsidRDefault="00C42EB2" w:rsidP="00C42EB2">
      <w:pPr>
        <w:pStyle w:val="ListParagraph"/>
        <w:numPr>
          <w:ilvl w:val="0"/>
          <w:numId w:val="27"/>
        </w:numPr>
        <w:spacing w:after="0" w:line="240" w:lineRule="auto"/>
        <w:rPr>
          <w:rFonts w:ascii="Arial" w:hAnsi="Arial" w:cs="Arial"/>
        </w:rPr>
      </w:pPr>
      <w:r>
        <w:rPr>
          <w:rFonts w:ascii="Arial" w:hAnsi="Arial" w:cs="Arial"/>
        </w:rPr>
        <w:t>The centre will maintain ongoing positive communication with parents that include</w:t>
      </w:r>
    </w:p>
    <w:p w14:paraId="56E3CE40" w14:textId="26855271" w:rsidR="00C42EB2" w:rsidRDefault="00C42EB2" w:rsidP="00C42EB2">
      <w:pPr>
        <w:pStyle w:val="ListParagraph"/>
        <w:numPr>
          <w:ilvl w:val="1"/>
          <w:numId w:val="27"/>
        </w:numPr>
        <w:spacing w:after="0" w:line="240" w:lineRule="auto"/>
        <w:rPr>
          <w:rFonts w:ascii="Arial" w:hAnsi="Arial" w:cs="Arial"/>
        </w:rPr>
      </w:pPr>
      <w:r>
        <w:rPr>
          <w:rFonts w:ascii="Arial" w:hAnsi="Arial" w:cs="Arial"/>
        </w:rPr>
        <w:t>Newsletters</w:t>
      </w:r>
    </w:p>
    <w:p w14:paraId="63B86F39" w14:textId="62430EB6" w:rsidR="00C42EB2" w:rsidRDefault="00C42EB2" w:rsidP="00C42EB2">
      <w:pPr>
        <w:pStyle w:val="ListParagraph"/>
        <w:numPr>
          <w:ilvl w:val="1"/>
          <w:numId w:val="27"/>
        </w:numPr>
        <w:spacing w:after="0" w:line="240" w:lineRule="auto"/>
        <w:rPr>
          <w:rFonts w:ascii="Arial" w:hAnsi="Arial" w:cs="Arial"/>
        </w:rPr>
      </w:pPr>
      <w:r>
        <w:rPr>
          <w:rFonts w:ascii="Arial" w:hAnsi="Arial" w:cs="Arial"/>
        </w:rPr>
        <w:t>Emails</w:t>
      </w:r>
    </w:p>
    <w:p w14:paraId="41983E0C" w14:textId="1DE94235" w:rsidR="00C42EB2" w:rsidRPr="00C42EB2" w:rsidRDefault="00C42EB2" w:rsidP="00C42EB2">
      <w:pPr>
        <w:pStyle w:val="ListParagraph"/>
        <w:numPr>
          <w:ilvl w:val="1"/>
          <w:numId w:val="27"/>
        </w:numPr>
        <w:spacing w:after="0" w:line="240" w:lineRule="auto"/>
        <w:rPr>
          <w:rFonts w:ascii="Arial" w:hAnsi="Arial" w:cs="Arial"/>
        </w:rPr>
      </w:pPr>
      <w:r>
        <w:rPr>
          <w:rFonts w:ascii="Arial" w:hAnsi="Arial" w:cs="Arial"/>
        </w:rPr>
        <w:t>Face to face verbal contact</w:t>
      </w:r>
    </w:p>
    <w:p w14:paraId="5620BE22" w14:textId="412B0F32" w:rsidR="00A509E1" w:rsidRDefault="00A509E1" w:rsidP="007504AB">
      <w:pPr>
        <w:spacing w:after="0" w:line="240" w:lineRule="auto"/>
        <w:rPr>
          <w:rFonts w:ascii="Arial" w:hAnsi="Arial" w:cs="Arial"/>
          <w:b/>
          <w:bCs/>
          <w:color w:val="FF0000"/>
        </w:rPr>
      </w:pPr>
    </w:p>
    <w:p w14:paraId="75CA7078" w14:textId="04F4F416" w:rsidR="00C42EB2" w:rsidRDefault="00C42EB2" w:rsidP="007504AB">
      <w:pPr>
        <w:spacing w:after="0" w:line="240" w:lineRule="auto"/>
        <w:rPr>
          <w:rFonts w:ascii="Arial" w:hAnsi="Arial" w:cs="Arial"/>
          <w:b/>
          <w:bCs/>
          <w:color w:val="FF0000"/>
        </w:rPr>
      </w:pPr>
    </w:p>
    <w:p w14:paraId="2BF2B9C5" w14:textId="013157AF" w:rsidR="00A509E1" w:rsidRPr="00F326FA" w:rsidRDefault="00C42EB2" w:rsidP="00F326FA">
      <w:pPr>
        <w:pStyle w:val="Heading2"/>
        <w:rPr>
          <w:rFonts w:ascii="Arial" w:hAnsi="Arial" w:cs="Arial"/>
          <w:b/>
          <w:bCs/>
          <w:sz w:val="22"/>
          <w:szCs w:val="22"/>
        </w:rPr>
      </w:pPr>
      <w:bookmarkStart w:id="18" w:name="_Toc48076876"/>
      <w:r w:rsidRPr="00F326FA">
        <w:rPr>
          <w:rFonts w:ascii="Arial" w:hAnsi="Arial" w:cs="Arial"/>
          <w:b/>
          <w:bCs/>
          <w:sz w:val="22"/>
          <w:szCs w:val="22"/>
        </w:rPr>
        <w:t xml:space="preserve">Policy:  </w:t>
      </w:r>
      <w:r w:rsidR="00A509E1" w:rsidRPr="00F326FA">
        <w:rPr>
          <w:rFonts w:ascii="Arial" w:hAnsi="Arial" w:cs="Arial"/>
          <w:b/>
          <w:bCs/>
          <w:sz w:val="22"/>
          <w:szCs w:val="22"/>
        </w:rPr>
        <w:t>Suspicions of Abuse &amp; Neglect</w:t>
      </w:r>
      <w:bookmarkEnd w:id="18"/>
    </w:p>
    <w:p w14:paraId="6241B2FC" w14:textId="61D31228" w:rsidR="00A509E1" w:rsidRPr="00F326FA" w:rsidRDefault="00A509E1" w:rsidP="00F326FA">
      <w:pPr>
        <w:pStyle w:val="Heading2"/>
        <w:rPr>
          <w:rFonts w:ascii="Arial" w:hAnsi="Arial" w:cs="Arial"/>
          <w:b/>
          <w:bCs/>
          <w:color w:val="FF0000"/>
          <w:sz w:val="22"/>
          <w:szCs w:val="22"/>
        </w:rPr>
      </w:pPr>
    </w:p>
    <w:p w14:paraId="796C8249" w14:textId="77CCB65E" w:rsidR="00C42EB2" w:rsidRDefault="00C42EB2" w:rsidP="007504AB">
      <w:pPr>
        <w:spacing w:after="0" w:line="240" w:lineRule="auto"/>
        <w:rPr>
          <w:rFonts w:ascii="Arial" w:hAnsi="Arial" w:cs="Arial"/>
          <w:b/>
          <w:bCs/>
          <w:color w:val="000000" w:themeColor="text1"/>
        </w:rPr>
      </w:pPr>
      <w:r>
        <w:rPr>
          <w:rFonts w:ascii="Arial" w:hAnsi="Arial" w:cs="Arial"/>
          <w:b/>
          <w:bCs/>
          <w:color w:val="000000" w:themeColor="text1"/>
        </w:rPr>
        <w:t>Procedure</w:t>
      </w:r>
    </w:p>
    <w:p w14:paraId="037D25E5" w14:textId="73236B79" w:rsidR="00C42EB2" w:rsidRDefault="00C42EB2" w:rsidP="007504AB">
      <w:pPr>
        <w:spacing w:after="0" w:line="240" w:lineRule="auto"/>
        <w:rPr>
          <w:rFonts w:ascii="Arial" w:hAnsi="Arial" w:cs="Arial"/>
          <w:b/>
          <w:bCs/>
          <w:color w:val="000000" w:themeColor="text1"/>
        </w:rPr>
      </w:pPr>
    </w:p>
    <w:p w14:paraId="30DF0462" w14:textId="16D0B098" w:rsidR="00C42EB2" w:rsidRDefault="00C42EB2" w:rsidP="00C42EB2">
      <w:pPr>
        <w:pStyle w:val="ListParagraph"/>
        <w:numPr>
          <w:ilvl w:val="0"/>
          <w:numId w:val="27"/>
        </w:numPr>
        <w:spacing w:after="0" w:line="240" w:lineRule="auto"/>
        <w:rPr>
          <w:rFonts w:ascii="Arial" w:hAnsi="Arial" w:cs="Arial"/>
          <w:color w:val="000000" w:themeColor="text1"/>
        </w:rPr>
      </w:pPr>
      <w:r>
        <w:rPr>
          <w:rFonts w:ascii="Arial" w:hAnsi="Arial" w:cs="Arial"/>
          <w:color w:val="000000" w:themeColor="text1"/>
        </w:rPr>
        <w:t>All suspicions of abuse or neglect will be forwarded to the Director</w:t>
      </w:r>
    </w:p>
    <w:p w14:paraId="5F137C4D" w14:textId="189DD456" w:rsidR="00C42EB2" w:rsidRDefault="00C42EB2" w:rsidP="00C42EB2">
      <w:pPr>
        <w:pStyle w:val="ListParagraph"/>
        <w:numPr>
          <w:ilvl w:val="0"/>
          <w:numId w:val="27"/>
        </w:numPr>
        <w:spacing w:after="0" w:line="240" w:lineRule="auto"/>
        <w:rPr>
          <w:rFonts w:ascii="Arial" w:hAnsi="Arial" w:cs="Arial"/>
          <w:color w:val="000000" w:themeColor="text1"/>
        </w:rPr>
      </w:pPr>
      <w:r>
        <w:rPr>
          <w:rFonts w:ascii="Arial" w:hAnsi="Arial" w:cs="Arial"/>
          <w:color w:val="000000" w:themeColor="text1"/>
        </w:rPr>
        <w:t>After review of the information, the Director will forward the concerns to Children’s Services</w:t>
      </w:r>
    </w:p>
    <w:p w14:paraId="79E7A069" w14:textId="5A295EB1" w:rsidR="00C42EB2" w:rsidRDefault="00C42EB2" w:rsidP="00C42EB2">
      <w:pPr>
        <w:spacing w:after="0" w:line="240" w:lineRule="auto"/>
        <w:rPr>
          <w:rFonts w:ascii="Arial" w:hAnsi="Arial" w:cs="Arial"/>
          <w:color w:val="000000" w:themeColor="text1"/>
        </w:rPr>
      </w:pPr>
    </w:p>
    <w:p w14:paraId="00228279" w14:textId="46F40B16" w:rsidR="00C42EB2" w:rsidRDefault="00C42EB2" w:rsidP="00C42EB2">
      <w:pPr>
        <w:spacing w:after="0" w:line="240" w:lineRule="auto"/>
        <w:rPr>
          <w:rFonts w:ascii="Arial" w:hAnsi="Arial" w:cs="Arial"/>
          <w:color w:val="000000" w:themeColor="text1"/>
        </w:rPr>
      </w:pPr>
    </w:p>
    <w:p w14:paraId="779CC6AA" w14:textId="58CB7EA0" w:rsidR="00A509E1" w:rsidRPr="00F326FA" w:rsidRDefault="00C42EB2" w:rsidP="00F326FA">
      <w:pPr>
        <w:pStyle w:val="Heading2"/>
        <w:rPr>
          <w:rFonts w:ascii="Arial" w:hAnsi="Arial" w:cs="Arial"/>
          <w:b/>
          <w:bCs/>
          <w:sz w:val="22"/>
          <w:szCs w:val="22"/>
        </w:rPr>
      </w:pPr>
      <w:bookmarkStart w:id="19" w:name="_Toc48076877"/>
      <w:r w:rsidRPr="00F326FA">
        <w:rPr>
          <w:rFonts w:ascii="Arial" w:hAnsi="Arial" w:cs="Arial"/>
          <w:b/>
          <w:bCs/>
          <w:sz w:val="22"/>
          <w:szCs w:val="22"/>
        </w:rPr>
        <w:t xml:space="preserve">Policy:  </w:t>
      </w:r>
      <w:r w:rsidR="00A509E1" w:rsidRPr="00F326FA">
        <w:rPr>
          <w:rFonts w:ascii="Arial" w:hAnsi="Arial" w:cs="Arial"/>
          <w:b/>
          <w:bCs/>
          <w:sz w:val="22"/>
          <w:szCs w:val="22"/>
        </w:rPr>
        <w:t>Parent &amp; Community Grievances</w:t>
      </w:r>
      <w:bookmarkEnd w:id="19"/>
    </w:p>
    <w:p w14:paraId="6500CE51" w14:textId="0CEA363F" w:rsidR="008630F8" w:rsidRDefault="008630F8" w:rsidP="008630F8">
      <w:pPr>
        <w:spacing w:after="0" w:line="240" w:lineRule="auto"/>
        <w:rPr>
          <w:rFonts w:ascii="Arial" w:hAnsi="Arial" w:cs="Arial"/>
          <w:b/>
          <w:bCs/>
        </w:rPr>
      </w:pPr>
    </w:p>
    <w:p w14:paraId="102FC9DC" w14:textId="0B4B5ECD" w:rsidR="008630F8" w:rsidRDefault="008630F8" w:rsidP="008630F8">
      <w:pPr>
        <w:spacing w:after="0" w:line="240" w:lineRule="auto"/>
        <w:rPr>
          <w:rFonts w:ascii="Arial" w:hAnsi="Arial" w:cs="Arial"/>
          <w:b/>
          <w:bCs/>
        </w:rPr>
      </w:pPr>
      <w:r>
        <w:rPr>
          <w:rFonts w:ascii="Arial" w:hAnsi="Arial" w:cs="Arial"/>
          <w:b/>
          <w:bCs/>
        </w:rPr>
        <w:t>Procedure</w:t>
      </w:r>
    </w:p>
    <w:p w14:paraId="65809CE3" w14:textId="120F9612" w:rsidR="008630F8" w:rsidRDefault="008630F8" w:rsidP="008630F8">
      <w:pPr>
        <w:spacing w:after="0" w:line="240" w:lineRule="auto"/>
        <w:rPr>
          <w:rFonts w:ascii="Arial" w:hAnsi="Arial" w:cs="Arial"/>
          <w:b/>
          <w:bCs/>
        </w:rPr>
      </w:pPr>
    </w:p>
    <w:p w14:paraId="7AFCEFB3" w14:textId="17F1AFA5" w:rsidR="008630F8" w:rsidRDefault="008630F8" w:rsidP="008630F8">
      <w:pPr>
        <w:pStyle w:val="ListParagraph"/>
        <w:numPr>
          <w:ilvl w:val="0"/>
          <w:numId w:val="28"/>
        </w:numPr>
        <w:spacing w:after="0" w:line="240" w:lineRule="auto"/>
        <w:rPr>
          <w:rFonts w:ascii="Arial" w:hAnsi="Arial" w:cs="Arial"/>
        </w:rPr>
      </w:pPr>
      <w:r>
        <w:rPr>
          <w:rFonts w:ascii="Arial" w:hAnsi="Arial" w:cs="Arial"/>
        </w:rPr>
        <w:t>Complaints and concerns can be received from parents or community members</w:t>
      </w:r>
    </w:p>
    <w:p w14:paraId="2DEC14B9" w14:textId="6B8A3D87" w:rsidR="008630F8" w:rsidRDefault="008630F8" w:rsidP="008630F8">
      <w:pPr>
        <w:pStyle w:val="ListParagraph"/>
        <w:numPr>
          <w:ilvl w:val="0"/>
          <w:numId w:val="28"/>
        </w:numPr>
        <w:spacing w:after="0" w:line="240" w:lineRule="auto"/>
        <w:rPr>
          <w:rFonts w:ascii="Arial" w:hAnsi="Arial" w:cs="Arial"/>
        </w:rPr>
      </w:pPr>
      <w:r>
        <w:rPr>
          <w:rFonts w:ascii="Arial" w:hAnsi="Arial" w:cs="Arial"/>
        </w:rPr>
        <w:t>Parents are encouraged to discuss any concerns with their child’s room staff</w:t>
      </w:r>
    </w:p>
    <w:p w14:paraId="31674F6B" w14:textId="2FF98259" w:rsidR="008630F8" w:rsidRDefault="008630F8" w:rsidP="008630F8">
      <w:pPr>
        <w:pStyle w:val="ListParagraph"/>
        <w:numPr>
          <w:ilvl w:val="1"/>
          <w:numId w:val="28"/>
        </w:numPr>
        <w:spacing w:after="0" w:line="240" w:lineRule="auto"/>
        <w:rPr>
          <w:rFonts w:ascii="Arial" w:hAnsi="Arial" w:cs="Arial"/>
        </w:rPr>
      </w:pPr>
      <w:r>
        <w:rPr>
          <w:rFonts w:ascii="Arial" w:hAnsi="Arial" w:cs="Arial"/>
        </w:rPr>
        <w:t>If the issue cannot be resolved, the Director will schedule a meeting with the parent and the staff to discuss and come to a solution that is satisfactory to both the staff and the parent</w:t>
      </w:r>
    </w:p>
    <w:p w14:paraId="120A6262" w14:textId="662A83B1" w:rsidR="008630F8" w:rsidRDefault="008630F8" w:rsidP="008630F8">
      <w:pPr>
        <w:pStyle w:val="ListParagraph"/>
        <w:numPr>
          <w:ilvl w:val="0"/>
          <w:numId w:val="28"/>
        </w:numPr>
        <w:spacing w:after="0" w:line="240" w:lineRule="auto"/>
        <w:rPr>
          <w:rFonts w:ascii="Arial" w:hAnsi="Arial" w:cs="Arial"/>
        </w:rPr>
      </w:pPr>
      <w:r>
        <w:rPr>
          <w:rFonts w:ascii="Arial" w:hAnsi="Arial" w:cs="Arial"/>
        </w:rPr>
        <w:t>If a community complaint is received</w:t>
      </w:r>
    </w:p>
    <w:p w14:paraId="080AFBF0" w14:textId="7A366B76" w:rsidR="008630F8" w:rsidRDefault="008630F8" w:rsidP="008630F8">
      <w:pPr>
        <w:pStyle w:val="ListParagraph"/>
        <w:numPr>
          <w:ilvl w:val="1"/>
          <w:numId w:val="28"/>
        </w:numPr>
        <w:spacing w:after="0" w:line="240" w:lineRule="auto"/>
        <w:rPr>
          <w:rFonts w:ascii="Arial" w:hAnsi="Arial" w:cs="Arial"/>
        </w:rPr>
      </w:pPr>
      <w:r>
        <w:rPr>
          <w:rFonts w:ascii="Arial" w:hAnsi="Arial" w:cs="Arial"/>
        </w:rPr>
        <w:t>The staff member receiving the complaint will complete the Community Complaint form and forward to the Director</w:t>
      </w:r>
    </w:p>
    <w:p w14:paraId="14C579B1" w14:textId="7118A101" w:rsidR="008630F8" w:rsidRPr="008630F8" w:rsidRDefault="008630F8" w:rsidP="008630F8">
      <w:pPr>
        <w:pStyle w:val="ListParagraph"/>
        <w:numPr>
          <w:ilvl w:val="1"/>
          <w:numId w:val="28"/>
        </w:numPr>
        <w:spacing w:after="0" w:line="240" w:lineRule="auto"/>
        <w:rPr>
          <w:rFonts w:ascii="Arial" w:hAnsi="Arial" w:cs="Arial"/>
        </w:rPr>
      </w:pPr>
      <w:r>
        <w:rPr>
          <w:rFonts w:ascii="Arial" w:hAnsi="Arial" w:cs="Arial"/>
        </w:rPr>
        <w:t>The Director will complete an investigation of the complaint and follow up with the community member</w:t>
      </w:r>
    </w:p>
    <w:p w14:paraId="0D8D6C29" w14:textId="057B2A67" w:rsidR="00A509E1" w:rsidRDefault="00A509E1" w:rsidP="007504AB">
      <w:pPr>
        <w:spacing w:after="0" w:line="240" w:lineRule="auto"/>
        <w:rPr>
          <w:rFonts w:ascii="Arial" w:hAnsi="Arial" w:cs="Arial"/>
          <w:b/>
          <w:bCs/>
          <w:color w:val="FF0000"/>
        </w:rPr>
      </w:pPr>
    </w:p>
    <w:p w14:paraId="7B8A7207" w14:textId="094567EA" w:rsidR="00A509E1" w:rsidRDefault="00A509E1" w:rsidP="00F326FA">
      <w:pPr>
        <w:spacing w:after="0" w:line="240" w:lineRule="auto"/>
        <w:rPr>
          <w:rFonts w:ascii="Arial" w:hAnsi="Arial" w:cs="Arial"/>
          <w:b/>
          <w:bCs/>
          <w:color w:val="FF0000"/>
        </w:rPr>
      </w:pPr>
    </w:p>
    <w:p w14:paraId="46B028BD" w14:textId="48128493" w:rsidR="00A509E1" w:rsidRPr="00F326FA" w:rsidRDefault="008630F8" w:rsidP="00F326FA">
      <w:pPr>
        <w:pStyle w:val="Heading2"/>
        <w:rPr>
          <w:rFonts w:ascii="Arial" w:hAnsi="Arial" w:cs="Arial"/>
          <w:b/>
          <w:bCs/>
          <w:sz w:val="22"/>
          <w:szCs w:val="22"/>
        </w:rPr>
      </w:pPr>
      <w:bookmarkStart w:id="20" w:name="_Toc48076878"/>
      <w:r w:rsidRPr="00F326FA">
        <w:rPr>
          <w:rFonts w:ascii="Arial" w:hAnsi="Arial" w:cs="Arial"/>
          <w:b/>
          <w:bCs/>
          <w:sz w:val="22"/>
          <w:szCs w:val="22"/>
        </w:rPr>
        <w:t xml:space="preserve">Policy:  </w:t>
      </w:r>
      <w:r w:rsidR="00A509E1" w:rsidRPr="00F326FA">
        <w:rPr>
          <w:rFonts w:ascii="Arial" w:hAnsi="Arial" w:cs="Arial"/>
          <w:b/>
          <w:bCs/>
          <w:sz w:val="22"/>
          <w:szCs w:val="22"/>
        </w:rPr>
        <w:t>Authorized Release of Children</w:t>
      </w:r>
      <w:bookmarkEnd w:id="20"/>
      <w:r w:rsidR="00A509E1" w:rsidRPr="00F326FA">
        <w:rPr>
          <w:rFonts w:ascii="Arial" w:hAnsi="Arial" w:cs="Arial"/>
          <w:b/>
          <w:bCs/>
          <w:sz w:val="22"/>
          <w:szCs w:val="22"/>
        </w:rPr>
        <w:t xml:space="preserve"> </w:t>
      </w:r>
    </w:p>
    <w:p w14:paraId="2B8357C8" w14:textId="3FE663A2" w:rsidR="008630F8" w:rsidRDefault="008630F8" w:rsidP="008630F8">
      <w:pPr>
        <w:spacing w:after="0" w:line="240" w:lineRule="auto"/>
        <w:rPr>
          <w:rFonts w:ascii="Arial" w:hAnsi="Arial" w:cs="Arial"/>
        </w:rPr>
      </w:pPr>
    </w:p>
    <w:p w14:paraId="04891599" w14:textId="713B8C3E" w:rsidR="008630F8" w:rsidRDefault="008630F8" w:rsidP="008630F8">
      <w:pPr>
        <w:spacing w:after="0" w:line="240" w:lineRule="auto"/>
        <w:rPr>
          <w:rFonts w:ascii="Arial" w:hAnsi="Arial" w:cs="Arial"/>
          <w:b/>
          <w:bCs/>
        </w:rPr>
      </w:pPr>
      <w:r>
        <w:rPr>
          <w:rFonts w:ascii="Arial" w:hAnsi="Arial" w:cs="Arial"/>
          <w:b/>
          <w:bCs/>
        </w:rPr>
        <w:t>Procedure</w:t>
      </w:r>
    </w:p>
    <w:p w14:paraId="14800E14" w14:textId="0FA8C9F2" w:rsidR="008630F8" w:rsidRDefault="008630F8" w:rsidP="008630F8">
      <w:pPr>
        <w:spacing w:after="0" w:line="240" w:lineRule="auto"/>
        <w:rPr>
          <w:rFonts w:ascii="Arial" w:hAnsi="Arial" w:cs="Arial"/>
          <w:b/>
          <w:bCs/>
        </w:rPr>
      </w:pPr>
    </w:p>
    <w:p w14:paraId="5957F0A0" w14:textId="7D3DE187" w:rsidR="008630F8" w:rsidRDefault="008630F8" w:rsidP="008630F8">
      <w:pPr>
        <w:pStyle w:val="ListParagraph"/>
        <w:numPr>
          <w:ilvl w:val="0"/>
          <w:numId w:val="29"/>
        </w:numPr>
        <w:spacing w:after="0" w:line="240" w:lineRule="auto"/>
        <w:rPr>
          <w:rFonts w:ascii="Arial" w:hAnsi="Arial" w:cs="Arial"/>
        </w:rPr>
      </w:pPr>
      <w:r>
        <w:rPr>
          <w:rFonts w:ascii="Arial" w:hAnsi="Arial" w:cs="Arial"/>
        </w:rPr>
        <w:t>Children will not be released to any individual that is not listed as an emergency contact or authorized pick up</w:t>
      </w:r>
    </w:p>
    <w:p w14:paraId="4A01F27A" w14:textId="01FB1BF2" w:rsidR="008630F8" w:rsidRDefault="008630F8" w:rsidP="008630F8">
      <w:pPr>
        <w:pStyle w:val="ListParagraph"/>
        <w:numPr>
          <w:ilvl w:val="0"/>
          <w:numId w:val="29"/>
        </w:numPr>
        <w:spacing w:after="0" w:line="240" w:lineRule="auto"/>
        <w:rPr>
          <w:rFonts w:ascii="Arial" w:hAnsi="Arial" w:cs="Arial"/>
        </w:rPr>
      </w:pPr>
      <w:r>
        <w:rPr>
          <w:rFonts w:ascii="Arial" w:hAnsi="Arial" w:cs="Arial"/>
        </w:rPr>
        <w:t xml:space="preserve">Children will not be released to any individual under the age of 16 </w:t>
      </w:r>
    </w:p>
    <w:p w14:paraId="196BB456" w14:textId="30D20F9A" w:rsidR="008630F8" w:rsidRPr="008630F8" w:rsidRDefault="008630F8" w:rsidP="008630F8">
      <w:pPr>
        <w:pStyle w:val="ListParagraph"/>
        <w:numPr>
          <w:ilvl w:val="0"/>
          <w:numId w:val="29"/>
        </w:numPr>
        <w:spacing w:after="0" w:line="240" w:lineRule="auto"/>
        <w:rPr>
          <w:rFonts w:ascii="Arial" w:hAnsi="Arial" w:cs="Arial"/>
        </w:rPr>
      </w:pPr>
      <w:r>
        <w:rPr>
          <w:rFonts w:ascii="Arial" w:hAnsi="Arial" w:cs="Arial"/>
        </w:rPr>
        <w:t>Any individual not known to the staff will be asked to provide photo identification before the child is released into their care</w:t>
      </w:r>
    </w:p>
    <w:p w14:paraId="40D15179" w14:textId="099620F0" w:rsidR="00A509E1" w:rsidRDefault="00A509E1" w:rsidP="007504AB">
      <w:pPr>
        <w:spacing w:after="0" w:line="240" w:lineRule="auto"/>
        <w:rPr>
          <w:rFonts w:ascii="Arial" w:hAnsi="Arial" w:cs="Arial"/>
          <w:b/>
          <w:bCs/>
          <w:color w:val="FF0000"/>
        </w:rPr>
      </w:pPr>
    </w:p>
    <w:p w14:paraId="5F7A4BA3" w14:textId="6AE393B4" w:rsidR="00F36AF1" w:rsidRDefault="00F36AF1" w:rsidP="007504AB">
      <w:pPr>
        <w:spacing w:after="0" w:line="240" w:lineRule="auto"/>
        <w:rPr>
          <w:rFonts w:ascii="Arial" w:hAnsi="Arial" w:cs="Arial"/>
          <w:b/>
          <w:bCs/>
          <w:color w:val="FF0000"/>
        </w:rPr>
      </w:pPr>
    </w:p>
    <w:p w14:paraId="37A65907" w14:textId="77777777" w:rsidR="00F36AF1" w:rsidRDefault="00F36AF1" w:rsidP="007504AB">
      <w:pPr>
        <w:spacing w:after="0" w:line="240" w:lineRule="auto"/>
        <w:rPr>
          <w:rFonts w:ascii="Arial" w:hAnsi="Arial" w:cs="Arial"/>
          <w:b/>
          <w:bCs/>
          <w:color w:val="FF0000"/>
        </w:rPr>
      </w:pPr>
    </w:p>
    <w:p w14:paraId="588C4ED5" w14:textId="19B9220A" w:rsidR="00A01C76" w:rsidRDefault="00A01C76" w:rsidP="007504AB">
      <w:pPr>
        <w:spacing w:after="0" w:line="240" w:lineRule="auto"/>
        <w:rPr>
          <w:rFonts w:ascii="Arial" w:hAnsi="Arial" w:cs="Arial"/>
          <w:b/>
          <w:bCs/>
          <w:color w:val="FF0000"/>
        </w:rPr>
      </w:pPr>
    </w:p>
    <w:p w14:paraId="4EB5DEFD" w14:textId="1CD4D2BA" w:rsidR="007504AB" w:rsidRPr="00F326FA" w:rsidRDefault="007504AB" w:rsidP="00F326FA">
      <w:pPr>
        <w:pStyle w:val="Heading2"/>
        <w:rPr>
          <w:rFonts w:ascii="Arial" w:hAnsi="Arial" w:cs="Arial"/>
          <w:b/>
          <w:bCs/>
          <w:sz w:val="22"/>
          <w:szCs w:val="22"/>
        </w:rPr>
      </w:pPr>
      <w:bookmarkStart w:id="21" w:name="_Toc48076879"/>
      <w:r w:rsidRPr="00F326FA">
        <w:rPr>
          <w:rFonts w:ascii="Arial" w:hAnsi="Arial" w:cs="Arial"/>
          <w:b/>
          <w:bCs/>
          <w:sz w:val="22"/>
          <w:szCs w:val="22"/>
        </w:rPr>
        <w:lastRenderedPageBreak/>
        <w:t>Policy:  Portable Emergency Records</w:t>
      </w:r>
      <w:bookmarkEnd w:id="21"/>
    </w:p>
    <w:p w14:paraId="2BA4F420" w14:textId="72363F32" w:rsidR="007504AB" w:rsidRDefault="007504AB" w:rsidP="007504AB">
      <w:pPr>
        <w:spacing w:after="0" w:line="240" w:lineRule="auto"/>
        <w:rPr>
          <w:rFonts w:ascii="Arial" w:hAnsi="Arial" w:cs="Arial"/>
          <w:b/>
          <w:bCs/>
          <w:u w:val="single"/>
        </w:rPr>
      </w:pPr>
    </w:p>
    <w:p w14:paraId="26235D9F" w14:textId="474D0F80" w:rsidR="007504AB" w:rsidRDefault="007504AB" w:rsidP="007504AB">
      <w:pPr>
        <w:spacing w:after="0" w:line="240" w:lineRule="auto"/>
        <w:rPr>
          <w:rFonts w:ascii="Arial" w:hAnsi="Arial" w:cs="Arial"/>
          <w:b/>
          <w:bCs/>
        </w:rPr>
      </w:pPr>
      <w:r>
        <w:rPr>
          <w:rFonts w:ascii="Arial" w:hAnsi="Arial" w:cs="Arial"/>
          <w:b/>
          <w:bCs/>
        </w:rPr>
        <w:t>Procedure</w:t>
      </w:r>
    </w:p>
    <w:p w14:paraId="725888AC" w14:textId="49803342" w:rsidR="007504AB" w:rsidRDefault="007504AB" w:rsidP="007504AB">
      <w:pPr>
        <w:spacing w:after="0" w:line="240" w:lineRule="auto"/>
        <w:rPr>
          <w:rFonts w:ascii="Arial" w:hAnsi="Arial" w:cs="Arial"/>
          <w:b/>
          <w:bCs/>
        </w:rPr>
      </w:pPr>
    </w:p>
    <w:p w14:paraId="3817206A" w14:textId="52EC4D07" w:rsidR="007504AB" w:rsidRDefault="007504AB" w:rsidP="007504AB">
      <w:pPr>
        <w:pStyle w:val="ListParagraph"/>
        <w:numPr>
          <w:ilvl w:val="0"/>
          <w:numId w:val="19"/>
        </w:numPr>
        <w:spacing w:after="0" w:line="240" w:lineRule="auto"/>
        <w:rPr>
          <w:rFonts w:ascii="Arial" w:hAnsi="Arial" w:cs="Arial"/>
        </w:rPr>
      </w:pPr>
      <w:r>
        <w:rPr>
          <w:rFonts w:ascii="Arial" w:hAnsi="Arial" w:cs="Arial"/>
        </w:rPr>
        <w:t>A portable emergency record will be kept for each child with the following information</w:t>
      </w:r>
    </w:p>
    <w:p w14:paraId="4E53D6B1" w14:textId="051A6DD6" w:rsidR="007504AB" w:rsidRDefault="007504AB" w:rsidP="007504AB">
      <w:pPr>
        <w:pStyle w:val="ListParagraph"/>
        <w:numPr>
          <w:ilvl w:val="1"/>
          <w:numId w:val="19"/>
        </w:numPr>
        <w:spacing w:after="0" w:line="240" w:lineRule="auto"/>
        <w:rPr>
          <w:rFonts w:ascii="Arial" w:hAnsi="Arial" w:cs="Arial"/>
        </w:rPr>
      </w:pPr>
      <w:r>
        <w:rPr>
          <w:rFonts w:ascii="Arial" w:hAnsi="Arial" w:cs="Arial"/>
        </w:rPr>
        <w:t xml:space="preserve">Child’s name, </w:t>
      </w:r>
      <w:r w:rsidR="00E601D3">
        <w:rPr>
          <w:rFonts w:ascii="Arial" w:hAnsi="Arial" w:cs="Arial"/>
        </w:rPr>
        <w:t>address,</w:t>
      </w:r>
      <w:r>
        <w:rPr>
          <w:rFonts w:ascii="Arial" w:hAnsi="Arial" w:cs="Arial"/>
        </w:rPr>
        <w:t xml:space="preserve"> and birthdate</w:t>
      </w:r>
    </w:p>
    <w:p w14:paraId="29F50BF4" w14:textId="4E02AEDD" w:rsidR="007504AB" w:rsidRDefault="007504AB" w:rsidP="007504AB">
      <w:pPr>
        <w:pStyle w:val="ListParagraph"/>
        <w:numPr>
          <w:ilvl w:val="1"/>
          <w:numId w:val="19"/>
        </w:numPr>
        <w:spacing w:after="0" w:line="240" w:lineRule="auto"/>
        <w:rPr>
          <w:rFonts w:ascii="Arial" w:hAnsi="Arial" w:cs="Arial"/>
        </w:rPr>
      </w:pPr>
      <w:r>
        <w:rPr>
          <w:rFonts w:ascii="Arial" w:hAnsi="Arial" w:cs="Arial"/>
        </w:rPr>
        <w:t>Child’s medical information including current medications and allergies</w:t>
      </w:r>
    </w:p>
    <w:p w14:paraId="57FB3CCF" w14:textId="51755541" w:rsidR="007504AB" w:rsidRDefault="007504AB" w:rsidP="007504AB">
      <w:pPr>
        <w:pStyle w:val="ListParagraph"/>
        <w:numPr>
          <w:ilvl w:val="1"/>
          <w:numId w:val="19"/>
        </w:numPr>
        <w:spacing w:after="0" w:line="240" w:lineRule="auto"/>
        <w:rPr>
          <w:rFonts w:ascii="Arial" w:hAnsi="Arial" w:cs="Arial"/>
        </w:rPr>
      </w:pPr>
      <w:r>
        <w:rPr>
          <w:rFonts w:ascii="Arial" w:hAnsi="Arial" w:cs="Arial"/>
        </w:rPr>
        <w:t>Name, address and contact information for each parent</w:t>
      </w:r>
    </w:p>
    <w:p w14:paraId="1D546D5E" w14:textId="29CBE944" w:rsidR="007504AB" w:rsidRDefault="007504AB" w:rsidP="007504AB">
      <w:pPr>
        <w:pStyle w:val="ListParagraph"/>
        <w:numPr>
          <w:ilvl w:val="1"/>
          <w:numId w:val="19"/>
        </w:numPr>
        <w:spacing w:after="0" w:line="240" w:lineRule="auto"/>
        <w:rPr>
          <w:rFonts w:ascii="Arial" w:hAnsi="Arial" w:cs="Arial"/>
        </w:rPr>
      </w:pPr>
      <w:r>
        <w:rPr>
          <w:rFonts w:ascii="Arial" w:hAnsi="Arial" w:cs="Arial"/>
        </w:rPr>
        <w:t>Name, address and contact information for individuals to contact in case of an emergency and the parents cannot be reached</w:t>
      </w:r>
    </w:p>
    <w:p w14:paraId="0EC0A68E" w14:textId="5094CEE9" w:rsidR="007504AB" w:rsidRDefault="007504AB" w:rsidP="007504AB">
      <w:pPr>
        <w:pStyle w:val="ListParagraph"/>
        <w:numPr>
          <w:ilvl w:val="1"/>
          <w:numId w:val="19"/>
        </w:numPr>
        <w:spacing w:after="0" w:line="240" w:lineRule="auto"/>
        <w:rPr>
          <w:rFonts w:ascii="Arial" w:hAnsi="Arial" w:cs="Arial"/>
        </w:rPr>
      </w:pPr>
      <w:r>
        <w:rPr>
          <w:rFonts w:ascii="Arial" w:hAnsi="Arial" w:cs="Arial"/>
        </w:rPr>
        <w:t>Physician information</w:t>
      </w:r>
    </w:p>
    <w:p w14:paraId="77D2AC77" w14:textId="61F45394" w:rsidR="007504AB" w:rsidRDefault="007504AB" w:rsidP="007504AB">
      <w:pPr>
        <w:pStyle w:val="ListParagraph"/>
        <w:numPr>
          <w:ilvl w:val="0"/>
          <w:numId w:val="19"/>
        </w:numPr>
        <w:spacing w:after="0" w:line="240" w:lineRule="auto"/>
        <w:rPr>
          <w:rFonts w:ascii="Arial" w:hAnsi="Arial" w:cs="Arial"/>
        </w:rPr>
      </w:pPr>
      <w:r>
        <w:rPr>
          <w:rFonts w:ascii="Arial" w:hAnsi="Arial" w:cs="Arial"/>
        </w:rPr>
        <w:t>The staff with take the portable emergency record and a first aid kit with them any time they leave the centre</w:t>
      </w:r>
    </w:p>
    <w:p w14:paraId="646C9500" w14:textId="77777777" w:rsidR="00F36AF1" w:rsidRDefault="00F36AF1" w:rsidP="00F36AF1">
      <w:pPr>
        <w:pStyle w:val="Heading1"/>
        <w:spacing w:before="0" w:line="240" w:lineRule="auto"/>
        <w:jc w:val="center"/>
        <w:rPr>
          <w:rFonts w:ascii="Arial" w:hAnsi="Arial" w:cs="Arial"/>
          <w:b/>
          <w:bCs/>
          <w:sz w:val="22"/>
          <w:szCs w:val="22"/>
          <w:u w:val="single"/>
        </w:rPr>
      </w:pPr>
      <w:bookmarkStart w:id="22" w:name="_Toc36383397"/>
      <w:bookmarkStart w:id="23" w:name="_Toc48076880"/>
    </w:p>
    <w:p w14:paraId="0829FAEF" w14:textId="77777777" w:rsidR="00F36AF1" w:rsidRDefault="00F36AF1" w:rsidP="00F36AF1">
      <w:pPr>
        <w:pStyle w:val="Heading1"/>
        <w:spacing w:before="0" w:line="240" w:lineRule="auto"/>
        <w:jc w:val="center"/>
        <w:rPr>
          <w:rFonts w:ascii="Arial" w:hAnsi="Arial" w:cs="Arial"/>
          <w:b/>
          <w:bCs/>
          <w:sz w:val="22"/>
          <w:szCs w:val="22"/>
          <w:u w:val="single"/>
        </w:rPr>
      </w:pPr>
    </w:p>
    <w:p w14:paraId="31082C55" w14:textId="77777777" w:rsidR="00F36AF1" w:rsidRDefault="00F36AF1" w:rsidP="00F36AF1">
      <w:pPr>
        <w:pStyle w:val="Heading1"/>
        <w:spacing w:before="0" w:line="720" w:lineRule="auto"/>
        <w:jc w:val="center"/>
        <w:rPr>
          <w:rFonts w:ascii="Arial" w:hAnsi="Arial" w:cs="Arial"/>
          <w:b/>
          <w:bCs/>
          <w:sz w:val="22"/>
          <w:szCs w:val="22"/>
          <w:u w:val="single"/>
        </w:rPr>
      </w:pPr>
    </w:p>
    <w:p w14:paraId="621B8354" w14:textId="6F733013" w:rsidR="00040F98" w:rsidRPr="00A01C76" w:rsidRDefault="00040F98" w:rsidP="00F36AF1">
      <w:pPr>
        <w:pStyle w:val="Heading1"/>
        <w:spacing w:before="0" w:line="240" w:lineRule="auto"/>
        <w:jc w:val="center"/>
        <w:rPr>
          <w:rFonts w:ascii="Arial" w:hAnsi="Arial" w:cs="Arial"/>
          <w:b/>
          <w:bCs/>
          <w:sz w:val="22"/>
          <w:szCs w:val="22"/>
          <w:u w:val="single"/>
        </w:rPr>
      </w:pPr>
      <w:r w:rsidRPr="00A01C76">
        <w:rPr>
          <w:rFonts w:ascii="Arial" w:hAnsi="Arial" w:cs="Arial"/>
          <w:b/>
          <w:bCs/>
          <w:sz w:val="22"/>
          <w:szCs w:val="22"/>
          <w:u w:val="single"/>
        </w:rPr>
        <w:t>Program Policies</w:t>
      </w:r>
      <w:bookmarkEnd w:id="22"/>
      <w:bookmarkEnd w:id="23"/>
    </w:p>
    <w:p w14:paraId="51096F54" w14:textId="7200CB98" w:rsidR="00040F98" w:rsidRDefault="00040F98" w:rsidP="00974459">
      <w:pPr>
        <w:spacing w:after="0" w:line="240" w:lineRule="auto"/>
        <w:rPr>
          <w:rFonts w:ascii="Arial" w:hAnsi="Arial" w:cs="Arial"/>
          <w:b/>
          <w:bCs/>
          <w:u w:val="single"/>
        </w:rPr>
      </w:pPr>
    </w:p>
    <w:p w14:paraId="62C0C63B" w14:textId="77777777" w:rsidR="008630F8" w:rsidRDefault="008630F8" w:rsidP="00974459">
      <w:pPr>
        <w:spacing w:after="0" w:line="240" w:lineRule="auto"/>
        <w:rPr>
          <w:rFonts w:ascii="Arial" w:hAnsi="Arial" w:cs="Arial"/>
          <w:b/>
          <w:bCs/>
          <w:color w:val="FF0000"/>
        </w:rPr>
      </w:pPr>
    </w:p>
    <w:p w14:paraId="153B258A" w14:textId="1E55BB5C" w:rsidR="00A509E1" w:rsidRPr="00F326FA" w:rsidRDefault="008630F8" w:rsidP="00F326FA">
      <w:pPr>
        <w:pStyle w:val="Heading2"/>
        <w:rPr>
          <w:rFonts w:ascii="Arial" w:hAnsi="Arial" w:cs="Arial"/>
          <w:b/>
          <w:bCs/>
          <w:sz w:val="22"/>
          <w:szCs w:val="22"/>
        </w:rPr>
      </w:pPr>
      <w:bookmarkStart w:id="24" w:name="_Toc48076881"/>
      <w:r w:rsidRPr="00F326FA">
        <w:rPr>
          <w:rFonts w:ascii="Arial" w:hAnsi="Arial" w:cs="Arial"/>
          <w:b/>
          <w:bCs/>
          <w:sz w:val="22"/>
          <w:szCs w:val="22"/>
        </w:rPr>
        <w:t xml:space="preserve">Policy:  </w:t>
      </w:r>
      <w:r w:rsidR="00A509E1" w:rsidRPr="00F326FA">
        <w:rPr>
          <w:rFonts w:ascii="Arial" w:hAnsi="Arial" w:cs="Arial"/>
          <w:b/>
          <w:bCs/>
          <w:sz w:val="22"/>
          <w:szCs w:val="22"/>
        </w:rPr>
        <w:t>Hours of Operation</w:t>
      </w:r>
      <w:bookmarkEnd w:id="24"/>
    </w:p>
    <w:p w14:paraId="36E6779D" w14:textId="57B0709F" w:rsidR="008630F8" w:rsidRPr="00F326FA" w:rsidRDefault="008630F8" w:rsidP="00F326FA">
      <w:pPr>
        <w:pStyle w:val="Heading2"/>
        <w:rPr>
          <w:rFonts w:ascii="Arial" w:hAnsi="Arial" w:cs="Arial"/>
          <w:b/>
          <w:bCs/>
          <w:sz w:val="22"/>
          <w:szCs w:val="22"/>
        </w:rPr>
      </w:pPr>
    </w:p>
    <w:p w14:paraId="26DD62EC" w14:textId="6775127A" w:rsidR="008630F8" w:rsidRDefault="008630F8" w:rsidP="008630F8">
      <w:pPr>
        <w:spacing w:after="0" w:line="240" w:lineRule="auto"/>
        <w:rPr>
          <w:rFonts w:ascii="Arial" w:hAnsi="Arial" w:cs="Arial"/>
          <w:b/>
          <w:bCs/>
        </w:rPr>
      </w:pPr>
      <w:r>
        <w:rPr>
          <w:rFonts w:ascii="Arial" w:hAnsi="Arial" w:cs="Arial"/>
          <w:b/>
          <w:bCs/>
        </w:rPr>
        <w:t>Procedure</w:t>
      </w:r>
    </w:p>
    <w:p w14:paraId="1152BC32" w14:textId="2E0A96E4" w:rsidR="008630F8" w:rsidRDefault="008630F8" w:rsidP="008630F8">
      <w:pPr>
        <w:spacing w:after="0" w:line="240" w:lineRule="auto"/>
        <w:rPr>
          <w:rFonts w:ascii="Arial" w:hAnsi="Arial" w:cs="Arial"/>
          <w:b/>
          <w:bCs/>
        </w:rPr>
      </w:pPr>
    </w:p>
    <w:p w14:paraId="674B82AA" w14:textId="4DCAEA45" w:rsidR="008630F8" w:rsidRPr="008630F8" w:rsidRDefault="008630F8" w:rsidP="008630F8">
      <w:pPr>
        <w:pStyle w:val="ListParagraph"/>
        <w:numPr>
          <w:ilvl w:val="0"/>
          <w:numId w:val="30"/>
        </w:numPr>
        <w:spacing w:after="0" w:line="240" w:lineRule="auto"/>
        <w:rPr>
          <w:rFonts w:ascii="Arial" w:hAnsi="Arial" w:cs="Arial"/>
        </w:rPr>
      </w:pPr>
      <w:r>
        <w:rPr>
          <w:rFonts w:ascii="Arial" w:hAnsi="Arial" w:cs="Arial"/>
        </w:rPr>
        <w:t>The centre will be open Monday to Friday from 630 a.m. to 6:00 p.m.</w:t>
      </w:r>
    </w:p>
    <w:p w14:paraId="191DF273" w14:textId="2CEAF79A" w:rsidR="00A509E1" w:rsidRPr="008630F8" w:rsidRDefault="00A509E1" w:rsidP="008630F8">
      <w:pPr>
        <w:pStyle w:val="Heading1"/>
        <w:rPr>
          <w:rFonts w:ascii="Arial" w:hAnsi="Arial" w:cs="Arial"/>
          <w:b/>
          <w:bCs/>
          <w:sz w:val="10"/>
          <w:szCs w:val="10"/>
        </w:rPr>
      </w:pPr>
    </w:p>
    <w:p w14:paraId="60565758" w14:textId="77777777" w:rsidR="008630F8" w:rsidRDefault="008630F8" w:rsidP="00974459">
      <w:pPr>
        <w:spacing w:after="0" w:line="240" w:lineRule="auto"/>
        <w:rPr>
          <w:rFonts w:ascii="Arial" w:hAnsi="Arial" w:cs="Arial"/>
          <w:b/>
          <w:bCs/>
          <w:color w:val="FF0000"/>
        </w:rPr>
      </w:pPr>
    </w:p>
    <w:p w14:paraId="4D298FE8" w14:textId="605A0959" w:rsidR="00A509E1" w:rsidRPr="00F326FA" w:rsidRDefault="008630F8" w:rsidP="00F326FA">
      <w:pPr>
        <w:pStyle w:val="Heading2"/>
        <w:rPr>
          <w:rFonts w:ascii="Arial" w:hAnsi="Arial" w:cs="Arial"/>
          <w:b/>
          <w:bCs/>
          <w:sz w:val="22"/>
          <w:szCs w:val="22"/>
        </w:rPr>
      </w:pPr>
      <w:bookmarkStart w:id="25" w:name="_Toc48076882"/>
      <w:r w:rsidRPr="00F326FA">
        <w:rPr>
          <w:rFonts w:ascii="Arial" w:hAnsi="Arial" w:cs="Arial"/>
          <w:b/>
          <w:bCs/>
          <w:sz w:val="22"/>
          <w:szCs w:val="22"/>
        </w:rPr>
        <w:t xml:space="preserve">Policy:  </w:t>
      </w:r>
      <w:r w:rsidR="00A509E1" w:rsidRPr="00F326FA">
        <w:rPr>
          <w:rFonts w:ascii="Arial" w:hAnsi="Arial" w:cs="Arial"/>
          <w:b/>
          <w:bCs/>
          <w:sz w:val="22"/>
          <w:szCs w:val="22"/>
        </w:rPr>
        <w:t>Open Door</w:t>
      </w:r>
      <w:bookmarkEnd w:id="25"/>
    </w:p>
    <w:p w14:paraId="460AE9D1" w14:textId="77777777" w:rsidR="003C614D" w:rsidRDefault="003C614D" w:rsidP="003C614D">
      <w:pPr>
        <w:rPr>
          <w:rFonts w:ascii="Arial" w:hAnsi="Arial" w:cs="Arial"/>
          <w:b/>
          <w:bCs/>
        </w:rPr>
      </w:pPr>
      <w:bookmarkStart w:id="26" w:name="_Toc35973418"/>
      <w:bookmarkStart w:id="27" w:name="_Toc36383400"/>
    </w:p>
    <w:p w14:paraId="1CA780DC" w14:textId="0868C456" w:rsidR="008630F8" w:rsidRDefault="008630F8" w:rsidP="00561140">
      <w:r w:rsidRPr="003C614D">
        <w:rPr>
          <w:rFonts w:ascii="Arial" w:hAnsi="Arial" w:cs="Arial"/>
          <w:b/>
          <w:bCs/>
        </w:rPr>
        <w:t>Procedure</w:t>
      </w:r>
      <w:bookmarkEnd w:id="26"/>
      <w:bookmarkEnd w:id="27"/>
    </w:p>
    <w:p w14:paraId="0C733554" w14:textId="405B3BBE" w:rsidR="008630F8" w:rsidRDefault="008630F8" w:rsidP="008630F8">
      <w:pPr>
        <w:pStyle w:val="ListParagraph"/>
        <w:numPr>
          <w:ilvl w:val="0"/>
          <w:numId w:val="30"/>
        </w:numPr>
        <w:spacing w:after="0" w:line="240" w:lineRule="auto"/>
        <w:rPr>
          <w:rFonts w:ascii="Arial" w:hAnsi="Arial" w:cs="Arial"/>
        </w:rPr>
      </w:pPr>
      <w:r>
        <w:rPr>
          <w:rFonts w:ascii="Arial" w:hAnsi="Arial" w:cs="Arial"/>
        </w:rPr>
        <w:t xml:space="preserve">The centre </w:t>
      </w:r>
      <w:r w:rsidR="0013425E">
        <w:rPr>
          <w:rFonts w:ascii="Arial" w:hAnsi="Arial" w:cs="Arial"/>
        </w:rPr>
        <w:t xml:space="preserve">will always maintain an open-door policy </w:t>
      </w:r>
    </w:p>
    <w:p w14:paraId="53047A22" w14:textId="399A06E3" w:rsidR="008630F8" w:rsidRDefault="008630F8" w:rsidP="008630F8">
      <w:pPr>
        <w:pStyle w:val="ListParagraph"/>
        <w:numPr>
          <w:ilvl w:val="0"/>
          <w:numId w:val="30"/>
        </w:numPr>
        <w:spacing w:after="0" w:line="240" w:lineRule="auto"/>
        <w:rPr>
          <w:rFonts w:ascii="Arial" w:hAnsi="Arial" w:cs="Arial"/>
        </w:rPr>
      </w:pPr>
      <w:r>
        <w:rPr>
          <w:rFonts w:ascii="Arial" w:hAnsi="Arial" w:cs="Arial"/>
        </w:rPr>
        <w:t>Parents are invited and encouraged to drop into the centre</w:t>
      </w:r>
      <w:r w:rsidR="0013425E">
        <w:rPr>
          <w:rFonts w:ascii="Arial" w:hAnsi="Arial" w:cs="Arial"/>
        </w:rPr>
        <w:t xml:space="preserve"> to visit with their child</w:t>
      </w:r>
    </w:p>
    <w:p w14:paraId="6507107F" w14:textId="62B7B588" w:rsidR="0013425E" w:rsidRPr="008630F8" w:rsidRDefault="0013425E" w:rsidP="008630F8">
      <w:pPr>
        <w:pStyle w:val="ListParagraph"/>
        <w:numPr>
          <w:ilvl w:val="0"/>
          <w:numId w:val="30"/>
        </w:numPr>
        <w:spacing w:after="0" w:line="240" w:lineRule="auto"/>
        <w:rPr>
          <w:rFonts w:ascii="Arial" w:hAnsi="Arial" w:cs="Arial"/>
        </w:rPr>
      </w:pPr>
      <w:r>
        <w:rPr>
          <w:rFonts w:ascii="Arial" w:hAnsi="Arial" w:cs="Arial"/>
        </w:rPr>
        <w:t>Parents are not required to call ahead if they will be arriving early to pick up their child</w:t>
      </w:r>
    </w:p>
    <w:p w14:paraId="47EAE604" w14:textId="19871407" w:rsidR="00A509E1" w:rsidRDefault="00A509E1" w:rsidP="00974459">
      <w:pPr>
        <w:spacing w:after="0" w:line="240" w:lineRule="auto"/>
        <w:rPr>
          <w:rFonts w:ascii="Arial" w:hAnsi="Arial" w:cs="Arial"/>
          <w:b/>
          <w:bCs/>
          <w:color w:val="FF0000"/>
        </w:rPr>
      </w:pPr>
    </w:p>
    <w:p w14:paraId="344FC62E" w14:textId="77777777" w:rsidR="00E601D3" w:rsidRDefault="00E601D3" w:rsidP="00F326FA">
      <w:pPr>
        <w:pStyle w:val="Heading2"/>
        <w:rPr>
          <w:rFonts w:ascii="Arial" w:hAnsi="Arial" w:cs="Arial"/>
          <w:b/>
          <w:bCs/>
          <w:sz w:val="22"/>
          <w:szCs w:val="22"/>
        </w:rPr>
      </w:pPr>
    </w:p>
    <w:p w14:paraId="459FA34C" w14:textId="6E2E846D" w:rsidR="00A509E1" w:rsidRPr="00F326FA" w:rsidRDefault="0013425E" w:rsidP="00F326FA">
      <w:pPr>
        <w:pStyle w:val="Heading2"/>
        <w:rPr>
          <w:rFonts w:ascii="Arial" w:hAnsi="Arial" w:cs="Arial"/>
          <w:b/>
          <w:bCs/>
          <w:sz w:val="22"/>
          <w:szCs w:val="22"/>
        </w:rPr>
      </w:pPr>
      <w:bookmarkStart w:id="28" w:name="_Toc48076883"/>
      <w:r w:rsidRPr="00F326FA">
        <w:rPr>
          <w:rFonts w:ascii="Arial" w:hAnsi="Arial" w:cs="Arial"/>
          <w:b/>
          <w:bCs/>
          <w:sz w:val="22"/>
          <w:szCs w:val="22"/>
        </w:rPr>
        <w:t xml:space="preserve">Policy:  </w:t>
      </w:r>
      <w:r w:rsidR="00A509E1" w:rsidRPr="00F326FA">
        <w:rPr>
          <w:rFonts w:ascii="Arial" w:hAnsi="Arial" w:cs="Arial"/>
          <w:b/>
          <w:bCs/>
          <w:sz w:val="22"/>
          <w:szCs w:val="22"/>
        </w:rPr>
        <w:t>Transportation</w:t>
      </w:r>
      <w:r w:rsidR="00CA3F8E">
        <w:rPr>
          <w:rFonts w:ascii="Arial" w:hAnsi="Arial" w:cs="Arial"/>
          <w:b/>
          <w:bCs/>
          <w:sz w:val="22"/>
          <w:szCs w:val="22"/>
        </w:rPr>
        <w:t xml:space="preserve"> of Children to and From School</w:t>
      </w:r>
      <w:bookmarkEnd w:id="28"/>
    </w:p>
    <w:p w14:paraId="4DA5B5C3" w14:textId="3364124A" w:rsidR="00A509E1" w:rsidRPr="00F326FA" w:rsidRDefault="00A509E1" w:rsidP="00F326FA">
      <w:pPr>
        <w:pStyle w:val="Heading2"/>
        <w:rPr>
          <w:rFonts w:ascii="Arial" w:hAnsi="Arial" w:cs="Arial"/>
          <w:b/>
          <w:bCs/>
          <w:color w:val="FF0000"/>
          <w:sz w:val="22"/>
          <w:szCs w:val="22"/>
        </w:rPr>
      </w:pPr>
    </w:p>
    <w:p w14:paraId="211E7C86" w14:textId="0A6E99D8" w:rsidR="0013425E" w:rsidRDefault="0013425E" w:rsidP="00974459">
      <w:pPr>
        <w:spacing w:after="0" w:line="240" w:lineRule="auto"/>
        <w:rPr>
          <w:rFonts w:ascii="Arial" w:hAnsi="Arial" w:cs="Arial"/>
          <w:b/>
          <w:bCs/>
          <w:color w:val="000000" w:themeColor="text1"/>
        </w:rPr>
      </w:pPr>
      <w:r>
        <w:rPr>
          <w:rFonts w:ascii="Arial" w:hAnsi="Arial" w:cs="Arial"/>
          <w:b/>
          <w:bCs/>
          <w:color w:val="000000" w:themeColor="text1"/>
        </w:rPr>
        <w:t>Procedure</w:t>
      </w:r>
    </w:p>
    <w:p w14:paraId="50109D5A" w14:textId="28717424" w:rsidR="0013425E" w:rsidRDefault="0013425E" w:rsidP="00974459">
      <w:pPr>
        <w:spacing w:after="0" w:line="240" w:lineRule="auto"/>
        <w:rPr>
          <w:rFonts w:ascii="Arial" w:hAnsi="Arial" w:cs="Arial"/>
          <w:b/>
          <w:bCs/>
          <w:color w:val="000000" w:themeColor="text1"/>
        </w:rPr>
      </w:pPr>
    </w:p>
    <w:p w14:paraId="2598FE5A" w14:textId="77777777" w:rsidR="00CA3F8E" w:rsidRPr="00EA34E7" w:rsidRDefault="00CA3F8E" w:rsidP="00CA3F8E">
      <w:pPr>
        <w:pStyle w:val="ListParagraph"/>
        <w:numPr>
          <w:ilvl w:val="0"/>
          <w:numId w:val="48"/>
        </w:numPr>
        <w:spacing w:after="0" w:line="240" w:lineRule="auto"/>
        <w:rPr>
          <w:rFonts w:ascii="Arial" w:hAnsi="Arial" w:cs="Arial"/>
          <w:color w:val="000000" w:themeColor="text1"/>
        </w:rPr>
      </w:pPr>
      <w:r w:rsidRPr="00EA34E7">
        <w:rPr>
          <w:rFonts w:ascii="Arial" w:hAnsi="Arial" w:cs="Arial"/>
          <w:color w:val="000000" w:themeColor="text1"/>
        </w:rPr>
        <w:t xml:space="preserve">Kindergarten and school aged children enrolled in the program will be transported to and from school in the neighborhood. Parents are required to complete and sign a transportation agreement from that includes the details of the transportation arrangements. Private vehicles will never be used to transport children. </w:t>
      </w:r>
    </w:p>
    <w:p w14:paraId="7962945D" w14:textId="77777777" w:rsidR="00CA3F8E" w:rsidRPr="00EA34E7" w:rsidRDefault="00CA3F8E" w:rsidP="00CA3F8E">
      <w:pPr>
        <w:pStyle w:val="ListParagraph"/>
        <w:numPr>
          <w:ilvl w:val="0"/>
          <w:numId w:val="48"/>
        </w:numPr>
        <w:spacing w:after="0" w:line="240" w:lineRule="auto"/>
        <w:rPr>
          <w:rFonts w:ascii="Arial" w:hAnsi="Arial" w:cs="Arial"/>
          <w:color w:val="000000" w:themeColor="text1"/>
        </w:rPr>
      </w:pPr>
      <w:r w:rsidRPr="00EA34E7">
        <w:rPr>
          <w:rFonts w:ascii="Arial" w:hAnsi="Arial" w:cs="Arial"/>
          <w:color w:val="000000" w:themeColor="text1"/>
        </w:rPr>
        <w:t>Children will be transported to school in a van owned by the program</w:t>
      </w:r>
    </w:p>
    <w:p w14:paraId="55E2B389" w14:textId="77777777" w:rsidR="00CA3F8E" w:rsidRPr="00EA34E7" w:rsidRDefault="00CA3F8E" w:rsidP="00CA3F8E">
      <w:pPr>
        <w:pStyle w:val="ListParagraph"/>
        <w:numPr>
          <w:ilvl w:val="0"/>
          <w:numId w:val="48"/>
        </w:numPr>
        <w:spacing w:after="0" w:line="240" w:lineRule="auto"/>
        <w:rPr>
          <w:rFonts w:ascii="Arial" w:hAnsi="Arial" w:cs="Arial"/>
          <w:color w:val="000000" w:themeColor="text1"/>
        </w:rPr>
      </w:pPr>
      <w:r w:rsidRPr="00EA34E7">
        <w:rPr>
          <w:rFonts w:ascii="Arial" w:hAnsi="Arial" w:cs="Arial"/>
          <w:color w:val="000000" w:themeColor="text1"/>
        </w:rPr>
        <w:t>The van will meet all Alberta Safety Transportation requirements</w:t>
      </w:r>
    </w:p>
    <w:p w14:paraId="750E836E" w14:textId="77777777" w:rsidR="00CA3F8E" w:rsidRPr="00EA34E7" w:rsidRDefault="00CA3F8E" w:rsidP="00CA3F8E">
      <w:pPr>
        <w:pStyle w:val="ListParagraph"/>
        <w:numPr>
          <w:ilvl w:val="0"/>
          <w:numId w:val="48"/>
        </w:numPr>
        <w:spacing w:after="0" w:line="240" w:lineRule="auto"/>
        <w:rPr>
          <w:rFonts w:ascii="Arial" w:hAnsi="Arial" w:cs="Arial"/>
          <w:color w:val="000000" w:themeColor="text1"/>
        </w:rPr>
      </w:pPr>
      <w:r w:rsidRPr="00EA34E7">
        <w:rPr>
          <w:rFonts w:ascii="Arial" w:hAnsi="Arial" w:cs="Arial"/>
          <w:color w:val="000000" w:themeColor="text1"/>
        </w:rPr>
        <w:lastRenderedPageBreak/>
        <w:t>Staff will complete a head count and cross the name of the child on the List of Children before leaving the OSC room and again once all children are on the van</w:t>
      </w:r>
    </w:p>
    <w:p w14:paraId="48D50C0B" w14:textId="77777777" w:rsidR="00CA3F8E" w:rsidRPr="00EA34E7" w:rsidRDefault="00CA3F8E" w:rsidP="00CA3F8E">
      <w:pPr>
        <w:pStyle w:val="ListParagraph"/>
        <w:numPr>
          <w:ilvl w:val="0"/>
          <w:numId w:val="49"/>
        </w:numPr>
        <w:spacing w:after="0" w:line="240" w:lineRule="auto"/>
        <w:rPr>
          <w:rFonts w:ascii="Arial" w:hAnsi="Arial" w:cs="Arial"/>
          <w:color w:val="000000" w:themeColor="text1"/>
        </w:rPr>
      </w:pPr>
      <w:r w:rsidRPr="00EA34E7">
        <w:rPr>
          <w:rFonts w:ascii="Arial" w:hAnsi="Arial" w:cs="Arial"/>
          <w:color w:val="000000" w:themeColor="text1"/>
        </w:rPr>
        <w:t>Staff will cut the name of the child by crossing after dropping the child to school and tick mark the name of the child at the pick up time and child coming in the van.</w:t>
      </w:r>
    </w:p>
    <w:p w14:paraId="303BF038" w14:textId="77777777" w:rsidR="00CA3F8E" w:rsidRPr="00EA34E7" w:rsidRDefault="00CA3F8E" w:rsidP="00CA3F8E">
      <w:pPr>
        <w:pStyle w:val="ListParagraph"/>
        <w:numPr>
          <w:ilvl w:val="0"/>
          <w:numId w:val="49"/>
        </w:numPr>
        <w:spacing w:after="0" w:line="240" w:lineRule="auto"/>
        <w:rPr>
          <w:rFonts w:ascii="Arial" w:hAnsi="Arial" w:cs="Arial"/>
        </w:rPr>
      </w:pPr>
      <w:r w:rsidRPr="00EA34E7">
        <w:rPr>
          <w:rFonts w:ascii="Arial" w:hAnsi="Arial" w:cs="Arial"/>
        </w:rPr>
        <w:t xml:space="preserve">When returning from dropping children off at school, the driver will </w:t>
      </w:r>
      <w:bookmarkStart w:id="29" w:name="_Hlk43845996"/>
      <w:r w:rsidRPr="00EA34E7">
        <w:rPr>
          <w:rFonts w:ascii="Arial" w:hAnsi="Arial" w:cs="Arial"/>
        </w:rPr>
        <w:t>complete a visual inspection of all seats in the van to ensure that there are no children onboard</w:t>
      </w:r>
    </w:p>
    <w:bookmarkEnd w:id="29"/>
    <w:p w14:paraId="067B4F3E" w14:textId="77777777" w:rsidR="00CA3F8E" w:rsidRPr="00EA34E7" w:rsidRDefault="00CA3F8E" w:rsidP="00CA3F8E">
      <w:pPr>
        <w:pStyle w:val="ListParagraph"/>
        <w:numPr>
          <w:ilvl w:val="0"/>
          <w:numId w:val="48"/>
        </w:numPr>
        <w:spacing w:after="0" w:line="240" w:lineRule="auto"/>
        <w:rPr>
          <w:rFonts w:ascii="Arial" w:hAnsi="Arial" w:cs="Arial"/>
        </w:rPr>
      </w:pPr>
      <w:r w:rsidRPr="00EA34E7">
        <w:rPr>
          <w:rFonts w:ascii="Arial" w:hAnsi="Arial" w:cs="Arial"/>
        </w:rPr>
        <w:t>When all children have been picked up after school and the van has returned to the program</w:t>
      </w:r>
    </w:p>
    <w:p w14:paraId="439BA828" w14:textId="77777777" w:rsidR="00CA3F8E" w:rsidRPr="00EA34E7" w:rsidRDefault="00CA3F8E" w:rsidP="00CA3F8E">
      <w:pPr>
        <w:pStyle w:val="ListParagraph"/>
        <w:numPr>
          <w:ilvl w:val="1"/>
          <w:numId w:val="48"/>
        </w:numPr>
        <w:spacing w:after="0" w:line="240" w:lineRule="auto"/>
        <w:rPr>
          <w:rFonts w:ascii="Arial" w:hAnsi="Arial" w:cs="Arial"/>
        </w:rPr>
      </w:pPr>
      <w:r w:rsidRPr="00EA34E7">
        <w:rPr>
          <w:rFonts w:ascii="Arial" w:hAnsi="Arial" w:cs="Arial"/>
        </w:rPr>
        <w:t>Staff will complete a headcount of children as they get off the van and when all children have entered the OSC room</w:t>
      </w:r>
    </w:p>
    <w:p w14:paraId="458EEDEF" w14:textId="21307CCE" w:rsidR="00CA3F8E" w:rsidRDefault="00CA3F8E" w:rsidP="00CA3F8E">
      <w:pPr>
        <w:pStyle w:val="ListParagraph"/>
        <w:numPr>
          <w:ilvl w:val="1"/>
          <w:numId w:val="48"/>
        </w:numPr>
        <w:spacing w:after="0" w:line="240" w:lineRule="auto"/>
        <w:rPr>
          <w:rFonts w:ascii="Arial" w:hAnsi="Arial" w:cs="Arial"/>
        </w:rPr>
      </w:pPr>
      <w:r w:rsidRPr="00EA34E7">
        <w:rPr>
          <w:rFonts w:ascii="Arial" w:hAnsi="Arial" w:cs="Arial"/>
        </w:rPr>
        <w:t>When all children are off the van, the driver will complete a visual inspection of all seats in the van to ensure that there are no children onboard</w:t>
      </w:r>
    </w:p>
    <w:p w14:paraId="5041B437" w14:textId="77777777" w:rsidR="007E61A2" w:rsidRPr="00EA34E7" w:rsidRDefault="007E61A2" w:rsidP="007E61A2">
      <w:pPr>
        <w:pStyle w:val="ListParagraph"/>
        <w:numPr>
          <w:ilvl w:val="0"/>
          <w:numId w:val="48"/>
        </w:numPr>
        <w:spacing w:after="0" w:line="240" w:lineRule="auto"/>
        <w:rPr>
          <w:rFonts w:ascii="Arial" w:hAnsi="Arial" w:cs="Arial"/>
        </w:rPr>
      </w:pPr>
      <w:r w:rsidRPr="00EA34E7">
        <w:rPr>
          <w:rFonts w:ascii="Arial" w:hAnsi="Arial" w:cs="Arial"/>
        </w:rPr>
        <w:t>If a child fails to show up after school, the following steps will be taken</w:t>
      </w:r>
    </w:p>
    <w:p w14:paraId="03AB9141" w14:textId="77777777" w:rsidR="007E61A2" w:rsidRPr="00EA34E7" w:rsidRDefault="007E61A2" w:rsidP="007E61A2">
      <w:pPr>
        <w:pStyle w:val="ListParagraph"/>
        <w:numPr>
          <w:ilvl w:val="1"/>
          <w:numId w:val="48"/>
        </w:numPr>
        <w:spacing w:after="0" w:line="240" w:lineRule="auto"/>
        <w:rPr>
          <w:rFonts w:ascii="Arial" w:hAnsi="Arial" w:cs="Arial"/>
        </w:rPr>
      </w:pPr>
      <w:r w:rsidRPr="00EA34E7">
        <w:rPr>
          <w:rFonts w:ascii="Arial" w:hAnsi="Arial" w:cs="Arial"/>
        </w:rPr>
        <w:t>Staff will check with the school office to ensure that the children was in attendance</w:t>
      </w:r>
    </w:p>
    <w:p w14:paraId="67F013F9" w14:textId="77777777" w:rsidR="007E61A2" w:rsidRDefault="007E61A2" w:rsidP="007E61A2">
      <w:pPr>
        <w:pStyle w:val="ListParagraph"/>
        <w:numPr>
          <w:ilvl w:val="1"/>
          <w:numId w:val="48"/>
        </w:numPr>
        <w:spacing w:after="0" w:line="240" w:lineRule="auto"/>
        <w:rPr>
          <w:rFonts w:ascii="Arial" w:hAnsi="Arial" w:cs="Arial"/>
        </w:rPr>
      </w:pPr>
      <w:r w:rsidRPr="00EA34E7">
        <w:rPr>
          <w:rFonts w:ascii="Arial" w:hAnsi="Arial" w:cs="Arial"/>
        </w:rPr>
        <w:t>Staff will check with the child’s Teacher to ensure that the child was in attendance until the end of the day</w:t>
      </w:r>
    </w:p>
    <w:p w14:paraId="003B1B7E" w14:textId="77777777" w:rsidR="007E61A2" w:rsidRDefault="007E61A2" w:rsidP="007E61A2">
      <w:pPr>
        <w:pStyle w:val="ListParagraph"/>
        <w:numPr>
          <w:ilvl w:val="1"/>
          <w:numId w:val="48"/>
        </w:numPr>
        <w:spacing w:after="0" w:line="240" w:lineRule="auto"/>
        <w:rPr>
          <w:rFonts w:ascii="Arial" w:hAnsi="Arial" w:cs="Arial"/>
        </w:rPr>
      </w:pPr>
      <w:r>
        <w:rPr>
          <w:rFonts w:ascii="Arial" w:hAnsi="Arial" w:cs="Arial"/>
        </w:rPr>
        <w:t>The staff will contact the Director</w:t>
      </w:r>
    </w:p>
    <w:p w14:paraId="769A50B1" w14:textId="77777777" w:rsidR="007E61A2" w:rsidRPr="00EA34E7" w:rsidRDefault="007E61A2" w:rsidP="007E61A2">
      <w:pPr>
        <w:pStyle w:val="ListParagraph"/>
        <w:numPr>
          <w:ilvl w:val="0"/>
          <w:numId w:val="48"/>
        </w:numPr>
        <w:spacing w:after="0" w:line="240" w:lineRule="auto"/>
        <w:rPr>
          <w:rFonts w:ascii="Arial" w:hAnsi="Arial" w:cs="Arial"/>
        </w:rPr>
      </w:pPr>
      <w:r>
        <w:rPr>
          <w:rFonts w:ascii="Arial" w:hAnsi="Arial" w:cs="Arial"/>
        </w:rPr>
        <w:t>If the child still cannot be located</w:t>
      </w:r>
    </w:p>
    <w:p w14:paraId="19167EAE" w14:textId="77777777" w:rsidR="007E61A2" w:rsidRPr="00EA34E7" w:rsidRDefault="007E61A2" w:rsidP="007E61A2">
      <w:pPr>
        <w:pStyle w:val="ListParagraph"/>
        <w:numPr>
          <w:ilvl w:val="1"/>
          <w:numId w:val="48"/>
        </w:numPr>
        <w:spacing w:after="0" w:line="240" w:lineRule="auto"/>
        <w:rPr>
          <w:rFonts w:ascii="Arial" w:hAnsi="Arial" w:cs="Arial"/>
        </w:rPr>
      </w:pPr>
      <w:r w:rsidRPr="00EA34E7">
        <w:rPr>
          <w:rFonts w:ascii="Arial" w:hAnsi="Arial" w:cs="Arial"/>
        </w:rPr>
        <w:t>Staff will then contact the Director</w:t>
      </w:r>
    </w:p>
    <w:p w14:paraId="0524DF36" w14:textId="77777777" w:rsidR="007E61A2" w:rsidRPr="00EA34E7" w:rsidRDefault="007E61A2" w:rsidP="007E61A2">
      <w:pPr>
        <w:pStyle w:val="ListParagraph"/>
        <w:numPr>
          <w:ilvl w:val="0"/>
          <w:numId w:val="48"/>
        </w:numPr>
        <w:spacing w:after="0" w:line="240" w:lineRule="auto"/>
        <w:rPr>
          <w:rFonts w:ascii="Arial" w:hAnsi="Arial" w:cs="Arial"/>
        </w:rPr>
      </w:pPr>
      <w:r>
        <w:rPr>
          <w:rFonts w:ascii="Arial" w:hAnsi="Arial" w:cs="Arial"/>
        </w:rPr>
        <w:t>If the child still cannot be located</w:t>
      </w:r>
    </w:p>
    <w:p w14:paraId="7293D92E" w14:textId="77777777" w:rsidR="007E61A2" w:rsidRPr="00EA34E7" w:rsidRDefault="007E61A2" w:rsidP="007E61A2">
      <w:pPr>
        <w:pStyle w:val="ListParagraph"/>
        <w:numPr>
          <w:ilvl w:val="1"/>
          <w:numId w:val="48"/>
        </w:numPr>
        <w:spacing w:after="0" w:line="240" w:lineRule="auto"/>
        <w:rPr>
          <w:rFonts w:ascii="Arial" w:hAnsi="Arial" w:cs="Arial"/>
        </w:rPr>
      </w:pPr>
      <w:r w:rsidRPr="00EA34E7">
        <w:rPr>
          <w:rFonts w:ascii="Arial" w:hAnsi="Arial" w:cs="Arial"/>
        </w:rPr>
        <w:t>Staff will then contact the Director</w:t>
      </w:r>
    </w:p>
    <w:p w14:paraId="2CFFAD40" w14:textId="77777777" w:rsidR="007E61A2" w:rsidRPr="007E61A2" w:rsidRDefault="007E61A2" w:rsidP="007E61A2">
      <w:pPr>
        <w:pStyle w:val="ListParagraph"/>
        <w:numPr>
          <w:ilvl w:val="2"/>
          <w:numId w:val="48"/>
        </w:numPr>
        <w:spacing w:after="0" w:line="240" w:lineRule="auto"/>
        <w:rPr>
          <w:rFonts w:ascii="Arial" w:hAnsi="Arial" w:cs="Arial"/>
        </w:rPr>
      </w:pPr>
      <w:r w:rsidRPr="007E61A2">
        <w:rPr>
          <w:rFonts w:ascii="Arial" w:hAnsi="Arial" w:cs="Arial"/>
        </w:rPr>
        <w:t>The Director will contact 9-1-1 and proceed to the school to continue the search for the child and be available for questions from First Responders</w:t>
      </w:r>
    </w:p>
    <w:p w14:paraId="67A64DAF" w14:textId="77777777" w:rsidR="007E61A2" w:rsidRPr="007E61A2" w:rsidRDefault="007E61A2" w:rsidP="007E61A2">
      <w:pPr>
        <w:pStyle w:val="ListParagraph"/>
        <w:numPr>
          <w:ilvl w:val="1"/>
          <w:numId w:val="48"/>
        </w:numPr>
        <w:spacing w:after="0" w:line="240" w:lineRule="auto"/>
        <w:rPr>
          <w:rFonts w:ascii="Arial" w:hAnsi="Arial" w:cs="Arial"/>
        </w:rPr>
      </w:pPr>
      <w:r w:rsidRPr="007E61A2">
        <w:rPr>
          <w:rFonts w:ascii="Arial" w:hAnsi="Arial" w:cs="Arial"/>
        </w:rPr>
        <w:t>If the child is found, staff will contact the Director who will in turn contact the parents to inform them that the child has been located</w:t>
      </w:r>
    </w:p>
    <w:p w14:paraId="71FF1FD1" w14:textId="77777777" w:rsidR="007E61A2" w:rsidRPr="007E61A2" w:rsidRDefault="007E61A2" w:rsidP="007E61A2">
      <w:pPr>
        <w:pStyle w:val="ListParagraph"/>
        <w:numPr>
          <w:ilvl w:val="1"/>
          <w:numId w:val="48"/>
        </w:numPr>
        <w:spacing w:after="0" w:line="240" w:lineRule="auto"/>
        <w:rPr>
          <w:rFonts w:ascii="Arial" w:hAnsi="Arial" w:cs="Arial"/>
        </w:rPr>
      </w:pPr>
      <w:r w:rsidRPr="007E61A2">
        <w:rPr>
          <w:rFonts w:ascii="Arial" w:hAnsi="Arial" w:cs="Arial"/>
        </w:rPr>
        <w:t>Only when the child has been located will the van leave the school</w:t>
      </w:r>
    </w:p>
    <w:p w14:paraId="63748EAF" w14:textId="77777777" w:rsidR="007E61A2" w:rsidRPr="00EA34E7" w:rsidRDefault="007E61A2" w:rsidP="007E61A2">
      <w:pPr>
        <w:pStyle w:val="ListParagraph"/>
        <w:numPr>
          <w:ilvl w:val="1"/>
          <w:numId w:val="48"/>
        </w:numPr>
        <w:spacing w:after="0" w:line="240" w:lineRule="auto"/>
        <w:rPr>
          <w:rFonts w:ascii="Arial" w:hAnsi="Arial" w:cs="Arial"/>
        </w:rPr>
      </w:pPr>
      <w:r w:rsidRPr="00EA34E7">
        <w:rPr>
          <w:rFonts w:ascii="Arial" w:hAnsi="Arial" w:cs="Arial"/>
        </w:rPr>
        <w:t>If the situation causes a delay in picking up children from other schools, the driver will contact the schools to inform them of the delay</w:t>
      </w:r>
    </w:p>
    <w:p w14:paraId="62860D64" w14:textId="77777777" w:rsidR="00CA3F8E" w:rsidRPr="00EA34E7" w:rsidRDefault="00CA3F8E" w:rsidP="00CA3F8E">
      <w:pPr>
        <w:spacing w:after="0" w:line="240" w:lineRule="auto"/>
        <w:rPr>
          <w:rFonts w:ascii="Arial" w:hAnsi="Arial" w:cs="Arial"/>
        </w:rPr>
      </w:pPr>
    </w:p>
    <w:p w14:paraId="4BBCAB1D" w14:textId="77777777" w:rsidR="00CA3F8E" w:rsidRPr="00EA34E7" w:rsidRDefault="00CA3F8E" w:rsidP="00CA3F8E">
      <w:pPr>
        <w:spacing w:after="0" w:line="240" w:lineRule="auto"/>
        <w:rPr>
          <w:rFonts w:ascii="Arial" w:hAnsi="Arial" w:cs="Arial"/>
        </w:rPr>
      </w:pPr>
    </w:p>
    <w:p w14:paraId="6715F02D" w14:textId="0E7050FD" w:rsidR="002E12BF" w:rsidRPr="00F326FA" w:rsidRDefault="0013425E" w:rsidP="00F326FA">
      <w:pPr>
        <w:pStyle w:val="Heading2"/>
        <w:rPr>
          <w:rFonts w:ascii="Arial" w:hAnsi="Arial" w:cs="Arial"/>
          <w:b/>
          <w:bCs/>
          <w:sz w:val="22"/>
          <w:szCs w:val="22"/>
        </w:rPr>
      </w:pPr>
      <w:bookmarkStart w:id="30" w:name="_Toc48076884"/>
      <w:r w:rsidRPr="00F326FA">
        <w:rPr>
          <w:rFonts w:ascii="Arial" w:hAnsi="Arial" w:cs="Arial"/>
          <w:b/>
          <w:bCs/>
          <w:sz w:val="22"/>
          <w:szCs w:val="22"/>
        </w:rPr>
        <w:t xml:space="preserve">Policy:  </w:t>
      </w:r>
      <w:r w:rsidR="00A509E1" w:rsidRPr="00F326FA">
        <w:rPr>
          <w:rFonts w:ascii="Arial" w:hAnsi="Arial" w:cs="Arial"/>
          <w:b/>
          <w:bCs/>
          <w:sz w:val="22"/>
          <w:szCs w:val="22"/>
        </w:rPr>
        <w:t>Outdoor Play</w:t>
      </w:r>
      <w:bookmarkEnd w:id="30"/>
    </w:p>
    <w:p w14:paraId="05DFB87B" w14:textId="7AB6CD49" w:rsidR="002E12BF" w:rsidRDefault="002E12BF" w:rsidP="002E12BF">
      <w:pPr>
        <w:spacing w:after="0" w:line="240" w:lineRule="auto"/>
      </w:pPr>
    </w:p>
    <w:p w14:paraId="51EE52F1" w14:textId="0B026E94" w:rsidR="002E12BF" w:rsidRDefault="002E12BF" w:rsidP="002E12BF">
      <w:pPr>
        <w:spacing w:after="0" w:line="240" w:lineRule="auto"/>
        <w:rPr>
          <w:rFonts w:ascii="Arial" w:hAnsi="Arial" w:cs="Arial"/>
          <w:b/>
          <w:bCs/>
        </w:rPr>
      </w:pPr>
      <w:r>
        <w:rPr>
          <w:rFonts w:ascii="Arial" w:hAnsi="Arial" w:cs="Arial"/>
          <w:b/>
          <w:bCs/>
        </w:rPr>
        <w:t>Procedure</w:t>
      </w:r>
    </w:p>
    <w:p w14:paraId="7758D717" w14:textId="26407775" w:rsidR="002E12BF" w:rsidRDefault="002E12BF" w:rsidP="002E12BF">
      <w:pPr>
        <w:spacing w:after="0" w:line="240" w:lineRule="auto"/>
        <w:rPr>
          <w:rFonts w:ascii="Arial" w:hAnsi="Arial" w:cs="Arial"/>
          <w:b/>
          <w:bCs/>
        </w:rPr>
      </w:pPr>
    </w:p>
    <w:p w14:paraId="12337EC6" w14:textId="47C0CDFB" w:rsidR="002E12BF" w:rsidRDefault="00627AD3" w:rsidP="002E12BF">
      <w:pPr>
        <w:pStyle w:val="ListParagraph"/>
        <w:numPr>
          <w:ilvl w:val="0"/>
          <w:numId w:val="33"/>
        </w:numPr>
        <w:spacing w:after="0" w:line="240" w:lineRule="auto"/>
        <w:rPr>
          <w:rFonts w:ascii="Arial" w:hAnsi="Arial" w:cs="Arial"/>
        </w:rPr>
      </w:pPr>
      <w:r>
        <w:rPr>
          <w:rFonts w:ascii="Arial" w:hAnsi="Arial" w:cs="Arial"/>
        </w:rPr>
        <w:t>The children will have daily outdoor play time at least once per day</w:t>
      </w:r>
    </w:p>
    <w:p w14:paraId="4AAAE322" w14:textId="4117A9E8" w:rsidR="00627AD3" w:rsidRDefault="00627AD3" w:rsidP="002E12BF">
      <w:pPr>
        <w:pStyle w:val="ListParagraph"/>
        <w:numPr>
          <w:ilvl w:val="0"/>
          <w:numId w:val="33"/>
        </w:numPr>
        <w:spacing w:after="0" w:line="240" w:lineRule="auto"/>
        <w:rPr>
          <w:rFonts w:ascii="Arial" w:hAnsi="Arial" w:cs="Arial"/>
        </w:rPr>
      </w:pPr>
      <w:r>
        <w:rPr>
          <w:rFonts w:ascii="Arial" w:hAnsi="Arial" w:cs="Arial"/>
        </w:rPr>
        <w:t>Children will play in the outdoor playground or at community playgrounds</w:t>
      </w:r>
    </w:p>
    <w:p w14:paraId="43DDEEBD" w14:textId="7C1840F4" w:rsidR="00627AD3" w:rsidRDefault="00627AD3" w:rsidP="002E12BF">
      <w:pPr>
        <w:pStyle w:val="ListParagraph"/>
        <w:numPr>
          <w:ilvl w:val="0"/>
          <w:numId w:val="33"/>
        </w:numPr>
        <w:spacing w:after="0" w:line="240" w:lineRule="auto"/>
        <w:rPr>
          <w:rFonts w:ascii="Arial" w:hAnsi="Arial" w:cs="Arial"/>
        </w:rPr>
      </w:pPr>
      <w:r>
        <w:rPr>
          <w:rFonts w:ascii="Arial" w:hAnsi="Arial" w:cs="Arial"/>
        </w:rPr>
        <w:t>Children will not play outside when the temperature including the windchill is colder than minus 18</w:t>
      </w:r>
    </w:p>
    <w:p w14:paraId="4980C2D5" w14:textId="14000F0E" w:rsidR="00627AD3" w:rsidRDefault="00627AD3" w:rsidP="002E12BF">
      <w:pPr>
        <w:pStyle w:val="ListParagraph"/>
        <w:numPr>
          <w:ilvl w:val="0"/>
          <w:numId w:val="33"/>
        </w:numPr>
        <w:spacing w:after="0" w:line="240" w:lineRule="auto"/>
        <w:rPr>
          <w:rFonts w:ascii="Arial" w:hAnsi="Arial" w:cs="Arial"/>
        </w:rPr>
      </w:pPr>
      <w:r>
        <w:rPr>
          <w:rFonts w:ascii="Arial" w:hAnsi="Arial" w:cs="Arial"/>
        </w:rPr>
        <w:t>Children will not play outside when the temperature including the humidex is hotter than plus 30</w:t>
      </w:r>
    </w:p>
    <w:p w14:paraId="614E4B2D" w14:textId="5F72A4E8" w:rsidR="00627AD3" w:rsidRDefault="00627AD3" w:rsidP="002E12BF">
      <w:pPr>
        <w:pStyle w:val="ListParagraph"/>
        <w:numPr>
          <w:ilvl w:val="0"/>
          <w:numId w:val="33"/>
        </w:numPr>
        <w:spacing w:after="0" w:line="240" w:lineRule="auto"/>
        <w:rPr>
          <w:rFonts w:ascii="Arial" w:hAnsi="Arial" w:cs="Arial"/>
        </w:rPr>
      </w:pPr>
      <w:r>
        <w:rPr>
          <w:rFonts w:ascii="Arial" w:hAnsi="Arial" w:cs="Arial"/>
        </w:rPr>
        <w:t>On days that the weather does not allow for outdoor play, the staff will provide indoor gross motor activities</w:t>
      </w:r>
    </w:p>
    <w:p w14:paraId="4C2D43E1" w14:textId="08532083" w:rsidR="00205958" w:rsidRDefault="00205958" w:rsidP="00205958">
      <w:pPr>
        <w:spacing w:after="0" w:line="240" w:lineRule="auto"/>
        <w:rPr>
          <w:rFonts w:ascii="Arial" w:hAnsi="Arial" w:cs="Arial"/>
        </w:rPr>
      </w:pPr>
    </w:p>
    <w:p w14:paraId="7812FE21" w14:textId="0BAC2F34" w:rsidR="00F36AF1" w:rsidRDefault="00F36AF1" w:rsidP="00205958">
      <w:pPr>
        <w:spacing w:after="0" w:line="240" w:lineRule="auto"/>
        <w:rPr>
          <w:rFonts w:ascii="Arial" w:hAnsi="Arial" w:cs="Arial"/>
        </w:rPr>
      </w:pPr>
    </w:p>
    <w:p w14:paraId="679B9111" w14:textId="56191556" w:rsidR="00F36AF1" w:rsidRDefault="00F36AF1" w:rsidP="00205958">
      <w:pPr>
        <w:spacing w:after="0" w:line="240" w:lineRule="auto"/>
        <w:rPr>
          <w:rFonts w:ascii="Arial" w:hAnsi="Arial" w:cs="Arial"/>
        </w:rPr>
      </w:pPr>
    </w:p>
    <w:p w14:paraId="1B546E1E" w14:textId="111141A1" w:rsidR="00F36AF1" w:rsidRDefault="00F36AF1" w:rsidP="00205958">
      <w:pPr>
        <w:spacing w:after="0" w:line="240" w:lineRule="auto"/>
        <w:rPr>
          <w:rFonts w:ascii="Arial" w:hAnsi="Arial" w:cs="Arial"/>
        </w:rPr>
      </w:pPr>
    </w:p>
    <w:p w14:paraId="5E0F70F6" w14:textId="77777777" w:rsidR="00F36AF1" w:rsidRDefault="00F36AF1" w:rsidP="00205958">
      <w:pPr>
        <w:spacing w:after="0" w:line="240" w:lineRule="auto"/>
        <w:rPr>
          <w:rFonts w:ascii="Arial" w:hAnsi="Arial" w:cs="Arial"/>
        </w:rPr>
      </w:pPr>
    </w:p>
    <w:p w14:paraId="79EE743E" w14:textId="4BEE5639" w:rsidR="00205958" w:rsidRDefault="00205958" w:rsidP="00205958">
      <w:pPr>
        <w:spacing w:after="0" w:line="240" w:lineRule="auto"/>
        <w:rPr>
          <w:rFonts w:ascii="Arial" w:hAnsi="Arial" w:cs="Arial"/>
        </w:rPr>
      </w:pPr>
    </w:p>
    <w:p w14:paraId="78D3973D" w14:textId="03198DB4" w:rsidR="00A509E1" w:rsidRPr="00F326FA" w:rsidRDefault="00205958" w:rsidP="00F326FA">
      <w:pPr>
        <w:pStyle w:val="Heading2"/>
        <w:rPr>
          <w:rFonts w:ascii="Arial" w:hAnsi="Arial" w:cs="Arial"/>
          <w:b/>
          <w:bCs/>
          <w:sz w:val="22"/>
          <w:szCs w:val="22"/>
        </w:rPr>
      </w:pPr>
      <w:bookmarkStart w:id="31" w:name="_Toc48076885"/>
      <w:r w:rsidRPr="00F326FA">
        <w:rPr>
          <w:rFonts w:ascii="Arial" w:hAnsi="Arial" w:cs="Arial"/>
          <w:b/>
          <w:bCs/>
          <w:sz w:val="22"/>
          <w:szCs w:val="22"/>
        </w:rPr>
        <w:lastRenderedPageBreak/>
        <w:t xml:space="preserve">Policy:  </w:t>
      </w:r>
      <w:r w:rsidR="00A509E1" w:rsidRPr="00F326FA">
        <w:rPr>
          <w:rFonts w:ascii="Arial" w:hAnsi="Arial" w:cs="Arial"/>
          <w:b/>
          <w:bCs/>
          <w:sz w:val="22"/>
          <w:szCs w:val="22"/>
        </w:rPr>
        <w:t>Inclusion &amp; Diversity</w:t>
      </w:r>
      <w:bookmarkEnd w:id="31"/>
    </w:p>
    <w:p w14:paraId="458D2365" w14:textId="10B19262" w:rsidR="00205958" w:rsidRDefault="00205958" w:rsidP="00205958">
      <w:pPr>
        <w:spacing w:after="0" w:line="240" w:lineRule="auto"/>
      </w:pPr>
    </w:p>
    <w:p w14:paraId="07497613" w14:textId="3F7DB36F" w:rsidR="00205958" w:rsidRPr="00E74418" w:rsidRDefault="00205958" w:rsidP="00205958">
      <w:pPr>
        <w:pStyle w:val="ListParagraph"/>
        <w:numPr>
          <w:ilvl w:val="0"/>
          <w:numId w:val="34"/>
        </w:numPr>
        <w:spacing w:after="0" w:line="240" w:lineRule="auto"/>
      </w:pPr>
      <w:r>
        <w:rPr>
          <w:rFonts w:ascii="Arial" w:hAnsi="Arial" w:cs="Arial"/>
        </w:rPr>
        <w:t xml:space="preserve">The centre </w:t>
      </w:r>
      <w:r w:rsidR="00E74418">
        <w:rPr>
          <w:rFonts w:ascii="Arial" w:hAnsi="Arial" w:cs="Arial"/>
        </w:rPr>
        <w:t xml:space="preserve">welcomes all families </w:t>
      </w:r>
    </w:p>
    <w:p w14:paraId="54598B1B" w14:textId="5315BDA5" w:rsidR="00E74418" w:rsidRPr="00E74418" w:rsidRDefault="00E74418" w:rsidP="00205958">
      <w:pPr>
        <w:pStyle w:val="ListParagraph"/>
        <w:numPr>
          <w:ilvl w:val="0"/>
          <w:numId w:val="34"/>
        </w:numPr>
        <w:spacing w:after="0" w:line="240" w:lineRule="auto"/>
      </w:pPr>
      <w:r>
        <w:rPr>
          <w:rFonts w:ascii="Arial" w:hAnsi="Arial" w:cs="Arial"/>
        </w:rPr>
        <w:t xml:space="preserve">Children will be treated equally and with respect no matter culture, </w:t>
      </w:r>
      <w:r w:rsidR="00300C3C">
        <w:rPr>
          <w:rFonts w:ascii="Arial" w:hAnsi="Arial" w:cs="Arial"/>
        </w:rPr>
        <w:t>race,</w:t>
      </w:r>
      <w:r>
        <w:rPr>
          <w:rFonts w:ascii="Arial" w:hAnsi="Arial" w:cs="Arial"/>
        </w:rPr>
        <w:t xml:space="preserve"> or economic status</w:t>
      </w:r>
    </w:p>
    <w:p w14:paraId="4B8CF537" w14:textId="435EA341" w:rsidR="00E74418" w:rsidRPr="007875A8" w:rsidRDefault="00E74418" w:rsidP="00205958">
      <w:pPr>
        <w:pStyle w:val="ListParagraph"/>
        <w:numPr>
          <w:ilvl w:val="0"/>
          <w:numId w:val="34"/>
        </w:numPr>
        <w:spacing w:after="0" w:line="240" w:lineRule="auto"/>
      </w:pPr>
      <w:r>
        <w:rPr>
          <w:rFonts w:ascii="Arial" w:hAnsi="Arial" w:cs="Arial"/>
        </w:rPr>
        <w:t xml:space="preserve">Parents of children with special needs will be </w:t>
      </w:r>
      <w:r w:rsidR="007875A8">
        <w:rPr>
          <w:rFonts w:ascii="Arial" w:hAnsi="Arial" w:cs="Arial"/>
        </w:rPr>
        <w:t xml:space="preserve">assisted in accessing community supports for their children </w:t>
      </w:r>
    </w:p>
    <w:p w14:paraId="20A9CCA8" w14:textId="7C7B4DBC" w:rsidR="007875A8" w:rsidRDefault="007875A8" w:rsidP="007875A8">
      <w:pPr>
        <w:spacing w:after="0" w:line="240" w:lineRule="auto"/>
      </w:pPr>
    </w:p>
    <w:p w14:paraId="21621CA9" w14:textId="4BF24082" w:rsidR="007875A8" w:rsidRDefault="007875A8" w:rsidP="007875A8">
      <w:pPr>
        <w:spacing w:after="0" w:line="240" w:lineRule="auto"/>
      </w:pPr>
    </w:p>
    <w:p w14:paraId="70E7627C" w14:textId="11F140A4" w:rsidR="00A509E1" w:rsidRPr="00F326FA" w:rsidRDefault="007875A8" w:rsidP="00F326FA">
      <w:pPr>
        <w:pStyle w:val="Heading2"/>
        <w:rPr>
          <w:rFonts w:ascii="Arial" w:hAnsi="Arial" w:cs="Arial"/>
          <w:b/>
          <w:bCs/>
          <w:sz w:val="22"/>
          <w:szCs w:val="22"/>
        </w:rPr>
      </w:pPr>
      <w:bookmarkStart w:id="32" w:name="_Toc48076886"/>
      <w:r w:rsidRPr="00F326FA">
        <w:rPr>
          <w:rFonts w:ascii="Arial" w:hAnsi="Arial" w:cs="Arial"/>
          <w:b/>
          <w:bCs/>
          <w:sz w:val="22"/>
          <w:szCs w:val="22"/>
        </w:rPr>
        <w:t xml:space="preserve">Policy:  </w:t>
      </w:r>
      <w:r w:rsidR="00A509E1" w:rsidRPr="00F326FA">
        <w:rPr>
          <w:rFonts w:ascii="Arial" w:hAnsi="Arial" w:cs="Arial"/>
          <w:b/>
          <w:bCs/>
          <w:sz w:val="22"/>
          <w:szCs w:val="22"/>
        </w:rPr>
        <w:t>Bullying</w:t>
      </w:r>
      <w:bookmarkEnd w:id="32"/>
    </w:p>
    <w:p w14:paraId="2E10FD26" w14:textId="4CC96F0D" w:rsidR="007875A8" w:rsidRDefault="007875A8" w:rsidP="007875A8">
      <w:pPr>
        <w:spacing w:after="0" w:line="240" w:lineRule="auto"/>
      </w:pPr>
    </w:p>
    <w:p w14:paraId="66B6307E" w14:textId="482C42F4" w:rsidR="007875A8" w:rsidRDefault="007875A8" w:rsidP="007875A8">
      <w:pPr>
        <w:spacing w:after="0" w:line="240" w:lineRule="auto"/>
        <w:rPr>
          <w:rFonts w:ascii="Arial" w:hAnsi="Arial" w:cs="Arial"/>
          <w:b/>
          <w:bCs/>
        </w:rPr>
      </w:pPr>
      <w:r>
        <w:rPr>
          <w:rFonts w:ascii="Arial" w:hAnsi="Arial" w:cs="Arial"/>
          <w:b/>
          <w:bCs/>
        </w:rPr>
        <w:t>Procedure</w:t>
      </w:r>
    </w:p>
    <w:p w14:paraId="651159C3" w14:textId="65AD86D9" w:rsidR="007875A8" w:rsidRDefault="007875A8" w:rsidP="007875A8">
      <w:pPr>
        <w:spacing w:after="0" w:line="240" w:lineRule="auto"/>
        <w:rPr>
          <w:rFonts w:ascii="Arial" w:hAnsi="Arial" w:cs="Arial"/>
          <w:b/>
          <w:bCs/>
        </w:rPr>
      </w:pPr>
    </w:p>
    <w:p w14:paraId="4D1B1A15" w14:textId="160CAC07" w:rsidR="007875A8" w:rsidRDefault="007875A8" w:rsidP="007875A8">
      <w:pPr>
        <w:pStyle w:val="ListParagraph"/>
        <w:numPr>
          <w:ilvl w:val="0"/>
          <w:numId w:val="35"/>
        </w:numPr>
        <w:spacing w:after="0" w:line="240" w:lineRule="auto"/>
        <w:rPr>
          <w:rFonts w:ascii="Arial" w:hAnsi="Arial" w:cs="Arial"/>
        </w:rPr>
      </w:pPr>
      <w:r>
        <w:rPr>
          <w:rFonts w:ascii="Arial" w:hAnsi="Arial" w:cs="Arial"/>
        </w:rPr>
        <w:t>The centre has zero tolerance for bullying of any kind</w:t>
      </w:r>
    </w:p>
    <w:p w14:paraId="7F3052F1" w14:textId="4AF1380C" w:rsidR="007875A8" w:rsidRDefault="007875A8" w:rsidP="007875A8">
      <w:pPr>
        <w:pStyle w:val="ListParagraph"/>
        <w:numPr>
          <w:ilvl w:val="0"/>
          <w:numId w:val="35"/>
        </w:numPr>
        <w:spacing w:after="0" w:line="240" w:lineRule="auto"/>
        <w:rPr>
          <w:rFonts w:ascii="Arial" w:hAnsi="Arial" w:cs="Arial"/>
        </w:rPr>
      </w:pPr>
      <w:r>
        <w:rPr>
          <w:rFonts w:ascii="Arial" w:hAnsi="Arial" w:cs="Arial"/>
        </w:rPr>
        <w:t>Should incidents of bullying occur, the Director will immediately schedule a meeting with the parents and all children involved</w:t>
      </w:r>
    </w:p>
    <w:p w14:paraId="22FFFA01" w14:textId="69CA40F9" w:rsidR="007875A8" w:rsidRDefault="007875A8" w:rsidP="007875A8">
      <w:pPr>
        <w:pStyle w:val="ListParagraph"/>
        <w:numPr>
          <w:ilvl w:val="1"/>
          <w:numId w:val="35"/>
        </w:numPr>
        <w:spacing w:after="0" w:line="240" w:lineRule="auto"/>
        <w:rPr>
          <w:rFonts w:ascii="Arial" w:hAnsi="Arial" w:cs="Arial"/>
        </w:rPr>
      </w:pPr>
      <w:r>
        <w:rPr>
          <w:rFonts w:ascii="Arial" w:hAnsi="Arial" w:cs="Arial"/>
        </w:rPr>
        <w:t xml:space="preserve">During the meeting, the details of the incident(s) will be </w:t>
      </w:r>
      <w:r w:rsidR="00AC67C3">
        <w:rPr>
          <w:rFonts w:ascii="Arial" w:hAnsi="Arial" w:cs="Arial"/>
        </w:rPr>
        <w:t>discussed,</w:t>
      </w:r>
      <w:r>
        <w:rPr>
          <w:rFonts w:ascii="Arial" w:hAnsi="Arial" w:cs="Arial"/>
        </w:rPr>
        <w:t xml:space="preserve"> and an action plan developed to prevent bullying from occurring again</w:t>
      </w:r>
    </w:p>
    <w:p w14:paraId="70E24EE8" w14:textId="0F2B820D" w:rsidR="007875A8" w:rsidRDefault="007875A8" w:rsidP="007875A8">
      <w:pPr>
        <w:pStyle w:val="ListParagraph"/>
        <w:numPr>
          <w:ilvl w:val="0"/>
          <w:numId w:val="35"/>
        </w:numPr>
        <w:spacing w:after="0" w:line="240" w:lineRule="auto"/>
        <w:rPr>
          <w:rFonts w:ascii="Arial" w:hAnsi="Arial" w:cs="Arial"/>
        </w:rPr>
      </w:pPr>
      <w:r>
        <w:rPr>
          <w:rFonts w:ascii="Arial" w:hAnsi="Arial" w:cs="Arial"/>
        </w:rPr>
        <w:t xml:space="preserve">The centre has the right to terminate care without notice for ongoing incidents of bullying that cannot be </w:t>
      </w:r>
      <w:r w:rsidR="00AC67C3">
        <w:rPr>
          <w:rFonts w:ascii="Arial" w:hAnsi="Arial" w:cs="Arial"/>
        </w:rPr>
        <w:t>controlled</w:t>
      </w:r>
    </w:p>
    <w:p w14:paraId="1328EE4A" w14:textId="42B67A6A" w:rsidR="00AC67C3" w:rsidRDefault="00AC67C3" w:rsidP="00AC67C3">
      <w:pPr>
        <w:spacing w:after="0" w:line="240" w:lineRule="auto"/>
        <w:rPr>
          <w:rFonts w:ascii="Arial" w:hAnsi="Arial" w:cs="Arial"/>
        </w:rPr>
      </w:pPr>
    </w:p>
    <w:p w14:paraId="6D830BDF" w14:textId="07521F51" w:rsidR="00AC67C3" w:rsidRDefault="00AC67C3" w:rsidP="00AC67C3">
      <w:pPr>
        <w:spacing w:after="0" w:line="240" w:lineRule="auto"/>
        <w:rPr>
          <w:rFonts w:ascii="Arial" w:hAnsi="Arial" w:cs="Arial"/>
        </w:rPr>
      </w:pPr>
    </w:p>
    <w:p w14:paraId="58F9FE38" w14:textId="095936EC" w:rsidR="00A509E1" w:rsidRPr="00F326FA" w:rsidRDefault="00A509E1" w:rsidP="00F326FA">
      <w:pPr>
        <w:pStyle w:val="Heading2"/>
        <w:rPr>
          <w:rFonts w:ascii="Arial" w:hAnsi="Arial" w:cs="Arial"/>
          <w:b/>
          <w:bCs/>
          <w:sz w:val="22"/>
          <w:szCs w:val="22"/>
        </w:rPr>
      </w:pPr>
      <w:bookmarkStart w:id="33" w:name="_Toc48076887"/>
      <w:r w:rsidRPr="00F326FA">
        <w:rPr>
          <w:rFonts w:ascii="Arial" w:hAnsi="Arial" w:cs="Arial"/>
          <w:b/>
          <w:bCs/>
          <w:sz w:val="22"/>
          <w:szCs w:val="22"/>
        </w:rPr>
        <w:t>Use of Technology</w:t>
      </w:r>
      <w:bookmarkEnd w:id="33"/>
    </w:p>
    <w:p w14:paraId="771556A0" w14:textId="6C2CD849" w:rsidR="00AC67C3" w:rsidRDefault="00AC67C3" w:rsidP="00AC67C3">
      <w:pPr>
        <w:spacing w:after="0" w:line="240" w:lineRule="auto"/>
      </w:pPr>
    </w:p>
    <w:p w14:paraId="0F72511F" w14:textId="251820F0" w:rsidR="00AC67C3" w:rsidRDefault="00AC67C3" w:rsidP="00AC67C3">
      <w:pPr>
        <w:spacing w:after="0" w:line="240" w:lineRule="auto"/>
        <w:rPr>
          <w:rFonts w:ascii="Arial" w:hAnsi="Arial" w:cs="Arial"/>
          <w:b/>
          <w:bCs/>
        </w:rPr>
      </w:pPr>
      <w:r>
        <w:rPr>
          <w:rFonts w:ascii="Arial" w:hAnsi="Arial" w:cs="Arial"/>
          <w:b/>
          <w:bCs/>
        </w:rPr>
        <w:t>Procedure</w:t>
      </w:r>
    </w:p>
    <w:p w14:paraId="29B463D7" w14:textId="086701FB" w:rsidR="00AC67C3" w:rsidRDefault="00AC67C3" w:rsidP="00AC67C3">
      <w:pPr>
        <w:spacing w:after="0" w:line="240" w:lineRule="auto"/>
        <w:rPr>
          <w:rFonts w:ascii="Arial" w:hAnsi="Arial" w:cs="Arial"/>
          <w:b/>
          <w:bCs/>
        </w:rPr>
      </w:pPr>
    </w:p>
    <w:p w14:paraId="72C3A99C" w14:textId="53138121" w:rsidR="00AC67C3" w:rsidRDefault="00AC67C3" w:rsidP="00AC67C3">
      <w:pPr>
        <w:pStyle w:val="ListParagraph"/>
        <w:numPr>
          <w:ilvl w:val="0"/>
          <w:numId w:val="36"/>
        </w:numPr>
        <w:spacing w:after="0" w:line="240" w:lineRule="auto"/>
        <w:rPr>
          <w:rFonts w:ascii="Arial" w:hAnsi="Arial" w:cs="Arial"/>
        </w:rPr>
      </w:pPr>
      <w:r>
        <w:rPr>
          <w:rFonts w:ascii="Arial" w:hAnsi="Arial" w:cs="Arial"/>
        </w:rPr>
        <w:t xml:space="preserve">The use of technology will be limited and related to an interest of the children </w:t>
      </w:r>
    </w:p>
    <w:p w14:paraId="2E4DB800" w14:textId="00D55760" w:rsidR="00AC67C3" w:rsidRDefault="00AC67C3" w:rsidP="00AC67C3">
      <w:pPr>
        <w:pStyle w:val="ListParagraph"/>
        <w:numPr>
          <w:ilvl w:val="0"/>
          <w:numId w:val="36"/>
        </w:numPr>
        <w:spacing w:after="0" w:line="240" w:lineRule="auto"/>
        <w:rPr>
          <w:rFonts w:ascii="Arial" w:hAnsi="Arial" w:cs="Arial"/>
        </w:rPr>
      </w:pPr>
      <w:r>
        <w:rPr>
          <w:rFonts w:ascii="Arial" w:hAnsi="Arial" w:cs="Arial"/>
        </w:rPr>
        <w:t>Staff will supervise children during technology play and provide alternate activities</w:t>
      </w:r>
    </w:p>
    <w:p w14:paraId="1385A657" w14:textId="33DB821F" w:rsidR="00AC67C3" w:rsidRDefault="00AC67C3" w:rsidP="00AC67C3">
      <w:pPr>
        <w:pStyle w:val="ListParagraph"/>
        <w:numPr>
          <w:ilvl w:val="0"/>
          <w:numId w:val="36"/>
        </w:numPr>
        <w:spacing w:after="0" w:line="240" w:lineRule="auto"/>
        <w:rPr>
          <w:rFonts w:ascii="Arial" w:hAnsi="Arial" w:cs="Arial"/>
        </w:rPr>
      </w:pPr>
      <w:r>
        <w:rPr>
          <w:rFonts w:ascii="Arial" w:hAnsi="Arial" w:cs="Arial"/>
        </w:rPr>
        <w:t>Children under the age of 2 will not participate in any form of technology</w:t>
      </w:r>
    </w:p>
    <w:p w14:paraId="071BB0A3" w14:textId="724C2A12" w:rsidR="00AC67C3" w:rsidRDefault="00AC67C3" w:rsidP="00AC67C3">
      <w:pPr>
        <w:spacing w:after="0" w:line="240" w:lineRule="auto"/>
        <w:rPr>
          <w:rFonts w:ascii="Arial" w:hAnsi="Arial" w:cs="Arial"/>
        </w:rPr>
      </w:pPr>
    </w:p>
    <w:p w14:paraId="31A399CF" w14:textId="77777777" w:rsidR="00F36AF1" w:rsidRDefault="00F36AF1" w:rsidP="00F326FA">
      <w:pPr>
        <w:pStyle w:val="Heading2"/>
        <w:rPr>
          <w:rFonts w:ascii="Arial" w:hAnsi="Arial" w:cs="Arial"/>
          <w:b/>
          <w:bCs/>
          <w:sz w:val="22"/>
          <w:szCs w:val="22"/>
        </w:rPr>
      </w:pPr>
      <w:bookmarkStart w:id="34" w:name="_Toc48076888"/>
    </w:p>
    <w:p w14:paraId="03D2E1ED" w14:textId="116D8568" w:rsidR="00952128" w:rsidRPr="00F326FA" w:rsidRDefault="00AC67C3" w:rsidP="00F326FA">
      <w:pPr>
        <w:pStyle w:val="Heading2"/>
        <w:rPr>
          <w:rFonts w:ascii="Arial" w:hAnsi="Arial" w:cs="Arial"/>
          <w:b/>
          <w:bCs/>
        </w:rPr>
      </w:pPr>
      <w:r w:rsidRPr="00F326FA">
        <w:rPr>
          <w:rFonts w:ascii="Arial" w:hAnsi="Arial" w:cs="Arial"/>
          <w:b/>
          <w:bCs/>
          <w:sz w:val="22"/>
          <w:szCs w:val="22"/>
        </w:rPr>
        <w:t xml:space="preserve">Policy:  </w:t>
      </w:r>
      <w:r w:rsidR="00952128" w:rsidRPr="00F326FA">
        <w:rPr>
          <w:rFonts w:ascii="Arial" w:hAnsi="Arial" w:cs="Arial"/>
          <w:b/>
          <w:bCs/>
          <w:sz w:val="22"/>
          <w:szCs w:val="22"/>
        </w:rPr>
        <w:t>Allergies &amp; Diet Restrictions</w:t>
      </w:r>
      <w:bookmarkEnd w:id="34"/>
    </w:p>
    <w:p w14:paraId="25F1C34F" w14:textId="4DD6FCA1" w:rsidR="00AC67C3" w:rsidRDefault="00AC67C3" w:rsidP="00AC67C3">
      <w:pPr>
        <w:spacing w:after="0" w:line="240" w:lineRule="auto"/>
        <w:rPr>
          <w:rFonts w:ascii="Arial" w:hAnsi="Arial" w:cs="Arial"/>
          <w:b/>
          <w:bCs/>
        </w:rPr>
      </w:pPr>
    </w:p>
    <w:p w14:paraId="4BA69E4E" w14:textId="2683758A" w:rsidR="00AC67C3" w:rsidRDefault="00AC67C3" w:rsidP="00AC67C3">
      <w:pPr>
        <w:spacing w:after="0" w:line="240" w:lineRule="auto"/>
        <w:rPr>
          <w:rFonts w:ascii="Arial" w:hAnsi="Arial" w:cs="Arial"/>
          <w:b/>
          <w:bCs/>
        </w:rPr>
      </w:pPr>
      <w:r>
        <w:rPr>
          <w:rFonts w:ascii="Arial" w:hAnsi="Arial" w:cs="Arial"/>
          <w:b/>
          <w:bCs/>
        </w:rPr>
        <w:t>Procedure</w:t>
      </w:r>
    </w:p>
    <w:p w14:paraId="1C40EC20" w14:textId="01AF5BEC" w:rsidR="00AC67C3" w:rsidRDefault="00AC67C3" w:rsidP="00AC67C3">
      <w:pPr>
        <w:spacing w:after="0" w:line="240" w:lineRule="auto"/>
        <w:rPr>
          <w:rFonts w:ascii="Arial" w:hAnsi="Arial" w:cs="Arial"/>
          <w:b/>
          <w:bCs/>
        </w:rPr>
      </w:pPr>
    </w:p>
    <w:p w14:paraId="3F662D79" w14:textId="3C2A05E8" w:rsidR="00AC67C3" w:rsidRDefault="00AC67C3" w:rsidP="00AC67C3">
      <w:pPr>
        <w:pStyle w:val="ListParagraph"/>
        <w:numPr>
          <w:ilvl w:val="0"/>
          <w:numId w:val="37"/>
        </w:numPr>
        <w:spacing w:after="0" w:line="240" w:lineRule="auto"/>
        <w:rPr>
          <w:rFonts w:ascii="Arial" w:hAnsi="Arial" w:cs="Arial"/>
        </w:rPr>
      </w:pPr>
      <w:r>
        <w:rPr>
          <w:rFonts w:ascii="Arial" w:hAnsi="Arial" w:cs="Arial"/>
        </w:rPr>
        <w:t>The program will respect children’s allergies and diet restrictions due to medical con</w:t>
      </w:r>
      <w:r w:rsidR="000F019B">
        <w:rPr>
          <w:rFonts w:ascii="Arial" w:hAnsi="Arial" w:cs="Arial"/>
        </w:rPr>
        <w:t>e</w:t>
      </w:r>
      <w:r>
        <w:rPr>
          <w:rFonts w:ascii="Arial" w:hAnsi="Arial" w:cs="Arial"/>
        </w:rPr>
        <w:t>ditions or religious or cultural beliefs</w:t>
      </w:r>
    </w:p>
    <w:p w14:paraId="2ED0C2A1" w14:textId="77777777" w:rsidR="00AC67C3" w:rsidRDefault="00AC67C3" w:rsidP="00AC67C3">
      <w:pPr>
        <w:pStyle w:val="ListParagraph"/>
        <w:numPr>
          <w:ilvl w:val="0"/>
          <w:numId w:val="37"/>
        </w:numPr>
        <w:spacing w:after="0" w:line="240" w:lineRule="auto"/>
        <w:rPr>
          <w:rFonts w:ascii="Arial" w:hAnsi="Arial" w:cs="Arial"/>
        </w:rPr>
      </w:pPr>
      <w:r>
        <w:rPr>
          <w:rFonts w:ascii="Arial" w:hAnsi="Arial" w:cs="Arial"/>
        </w:rPr>
        <w:t>Food items will be substituted when necessary</w:t>
      </w:r>
    </w:p>
    <w:p w14:paraId="07AE7982" w14:textId="68520D2F" w:rsidR="00952128" w:rsidRPr="00AC67C3" w:rsidRDefault="00AC67C3" w:rsidP="00AC67C3">
      <w:pPr>
        <w:pStyle w:val="ListParagraph"/>
        <w:numPr>
          <w:ilvl w:val="0"/>
          <w:numId w:val="37"/>
        </w:numPr>
        <w:spacing w:after="0" w:line="240" w:lineRule="auto"/>
        <w:rPr>
          <w:rFonts w:ascii="Arial" w:hAnsi="Arial" w:cs="Arial"/>
        </w:rPr>
      </w:pPr>
      <w:r w:rsidRPr="00AC67C3">
        <w:rPr>
          <w:rFonts w:ascii="Arial" w:hAnsi="Arial" w:cs="Arial"/>
        </w:rPr>
        <w:t xml:space="preserve">Allergy Lists will be posted in each room </w:t>
      </w:r>
    </w:p>
    <w:p w14:paraId="5C321439" w14:textId="6C50686C" w:rsidR="00952128" w:rsidRDefault="00952128" w:rsidP="00974459">
      <w:pPr>
        <w:spacing w:after="0" w:line="240" w:lineRule="auto"/>
        <w:rPr>
          <w:rFonts w:ascii="Arial" w:hAnsi="Arial" w:cs="Arial"/>
          <w:b/>
          <w:bCs/>
          <w:color w:val="FF0000"/>
        </w:rPr>
      </w:pPr>
    </w:p>
    <w:p w14:paraId="63C2E959" w14:textId="4DD7148F" w:rsidR="00F36AF1" w:rsidRDefault="00F36AF1" w:rsidP="00974459">
      <w:pPr>
        <w:spacing w:after="0" w:line="240" w:lineRule="auto"/>
        <w:rPr>
          <w:rFonts w:ascii="Arial" w:hAnsi="Arial" w:cs="Arial"/>
          <w:b/>
          <w:bCs/>
          <w:color w:val="FF0000"/>
        </w:rPr>
      </w:pPr>
    </w:p>
    <w:p w14:paraId="4F3C880B" w14:textId="603BDC85" w:rsidR="00F36AF1" w:rsidRDefault="00F36AF1" w:rsidP="00974459">
      <w:pPr>
        <w:spacing w:after="0" w:line="240" w:lineRule="auto"/>
        <w:rPr>
          <w:rFonts w:ascii="Arial" w:hAnsi="Arial" w:cs="Arial"/>
          <w:b/>
          <w:bCs/>
          <w:color w:val="FF0000"/>
        </w:rPr>
      </w:pPr>
    </w:p>
    <w:p w14:paraId="7387C1F0" w14:textId="3A281C68" w:rsidR="00F36AF1" w:rsidRDefault="00F36AF1" w:rsidP="00974459">
      <w:pPr>
        <w:spacing w:after="0" w:line="240" w:lineRule="auto"/>
        <w:rPr>
          <w:rFonts w:ascii="Arial" w:hAnsi="Arial" w:cs="Arial"/>
          <w:b/>
          <w:bCs/>
          <w:color w:val="FF0000"/>
        </w:rPr>
      </w:pPr>
    </w:p>
    <w:p w14:paraId="2FD6A450" w14:textId="586A656E" w:rsidR="00F36AF1" w:rsidRDefault="00F36AF1" w:rsidP="00974459">
      <w:pPr>
        <w:spacing w:after="0" w:line="240" w:lineRule="auto"/>
        <w:rPr>
          <w:rFonts w:ascii="Arial" w:hAnsi="Arial" w:cs="Arial"/>
          <w:b/>
          <w:bCs/>
          <w:color w:val="FF0000"/>
        </w:rPr>
      </w:pPr>
    </w:p>
    <w:p w14:paraId="04C21B09" w14:textId="2593D53A" w:rsidR="00F36AF1" w:rsidRDefault="00F36AF1" w:rsidP="00974459">
      <w:pPr>
        <w:spacing w:after="0" w:line="240" w:lineRule="auto"/>
        <w:rPr>
          <w:rFonts w:ascii="Arial" w:hAnsi="Arial" w:cs="Arial"/>
          <w:b/>
          <w:bCs/>
          <w:color w:val="FF0000"/>
        </w:rPr>
      </w:pPr>
    </w:p>
    <w:p w14:paraId="3367EB50" w14:textId="77777777" w:rsidR="00F36AF1" w:rsidRPr="00A509E1" w:rsidRDefault="00F36AF1" w:rsidP="00974459">
      <w:pPr>
        <w:spacing w:after="0" w:line="240" w:lineRule="auto"/>
        <w:rPr>
          <w:rFonts w:ascii="Arial" w:hAnsi="Arial" w:cs="Arial"/>
          <w:b/>
          <w:bCs/>
          <w:color w:val="FF0000"/>
        </w:rPr>
      </w:pPr>
    </w:p>
    <w:p w14:paraId="5A128BDD" w14:textId="77777777" w:rsidR="00A509E1" w:rsidRDefault="00A509E1" w:rsidP="00974459">
      <w:pPr>
        <w:spacing w:after="0" w:line="240" w:lineRule="auto"/>
        <w:rPr>
          <w:rFonts w:ascii="Arial" w:hAnsi="Arial" w:cs="Arial"/>
          <w:b/>
          <w:bCs/>
        </w:rPr>
      </w:pPr>
    </w:p>
    <w:p w14:paraId="238F7D82" w14:textId="191BC99F" w:rsidR="00040F98" w:rsidRPr="00F326FA" w:rsidRDefault="00040F98" w:rsidP="00F326FA">
      <w:pPr>
        <w:pStyle w:val="Heading2"/>
        <w:rPr>
          <w:rFonts w:ascii="Arial" w:hAnsi="Arial" w:cs="Arial"/>
          <w:b/>
          <w:bCs/>
          <w:sz w:val="22"/>
          <w:szCs w:val="22"/>
        </w:rPr>
      </w:pPr>
      <w:bookmarkStart w:id="35" w:name="_Toc48076889"/>
      <w:r w:rsidRPr="00F326FA">
        <w:rPr>
          <w:rFonts w:ascii="Arial" w:hAnsi="Arial" w:cs="Arial"/>
          <w:b/>
          <w:bCs/>
          <w:sz w:val="22"/>
          <w:szCs w:val="22"/>
        </w:rPr>
        <w:lastRenderedPageBreak/>
        <w:t>Policy:  Child Guidance</w:t>
      </w:r>
      <w:bookmarkEnd w:id="35"/>
    </w:p>
    <w:p w14:paraId="7C4CE140" w14:textId="2C6A4FE2" w:rsidR="00040F98" w:rsidRDefault="00040F98" w:rsidP="00974459">
      <w:pPr>
        <w:spacing w:after="0" w:line="240" w:lineRule="auto"/>
        <w:rPr>
          <w:rFonts w:ascii="Arial" w:hAnsi="Arial" w:cs="Arial"/>
          <w:b/>
          <w:bCs/>
        </w:rPr>
      </w:pPr>
    </w:p>
    <w:p w14:paraId="05875FDB" w14:textId="3505D3C6" w:rsidR="00040F98" w:rsidRDefault="00040F98" w:rsidP="00974459">
      <w:pPr>
        <w:spacing w:after="0" w:line="240" w:lineRule="auto"/>
        <w:rPr>
          <w:rFonts w:ascii="Arial" w:hAnsi="Arial" w:cs="Arial"/>
          <w:b/>
          <w:bCs/>
        </w:rPr>
      </w:pPr>
      <w:r>
        <w:rPr>
          <w:rFonts w:ascii="Arial" w:hAnsi="Arial" w:cs="Arial"/>
          <w:b/>
          <w:bCs/>
        </w:rPr>
        <w:t>Procedures:</w:t>
      </w:r>
    </w:p>
    <w:p w14:paraId="3B9A2953" w14:textId="24301930" w:rsidR="00040F98" w:rsidRDefault="00040F98" w:rsidP="00974459">
      <w:pPr>
        <w:spacing w:after="0" w:line="240" w:lineRule="auto"/>
        <w:rPr>
          <w:rFonts w:ascii="Arial" w:hAnsi="Arial" w:cs="Arial"/>
          <w:b/>
          <w:bCs/>
        </w:rPr>
      </w:pPr>
    </w:p>
    <w:p w14:paraId="7F2562E9"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Appropriate child guidance strategies will be used when addressing children’s behavior that are age and developmentally appropriate</w:t>
      </w:r>
    </w:p>
    <w:p w14:paraId="58509208"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 xml:space="preserve">Staff will be respectful of family beliefs while continuing to ensure the safety and well- being of the children </w:t>
      </w:r>
    </w:p>
    <w:p w14:paraId="25FF33D2"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The child guidance policy will be reviewed with newly hired staff during their orientation and also included in Staff Handbook.</w:t>
      </w:r>
    </w:p>
    <w:p w14:paraId="4A73BCE1"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The child guidance policy will be communicated to children where developmentally appropriate</w:t>
      </w:r>
    </w:p>
    <w:p w14:paraId="5521E96A"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 xml:space="preserve">The child guidance policy will be reviewed with parents during the program orientation at the time of registration and included in the Parent Handbook </w:t>
      </w:r>
    </w:p>
    <w:p w14:paraId="11047402"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 xml:space="preserve">Parents will receive a copy of the Parent Handbook at the time of registration </w:t>
      </w:r>
    </w:p>
    <w:p w14:paraId="72E324CD" w14:textId="77777777" w:rsidR="00CA3F8E" w:rsidRPr="009439B2" w:rsidRDefault="00CA3F8E" w:rsidP="00CA3F8E">
      <w:pPr>
        <w:pStyle w:val="ListParagraph"/>
        <w:numPr>
          <w:ilvl w:val="0"/>
          <w:numId w:val="1"/>
        </w:numPr>
        <w:spacing w:after="0" w:line="240" w:lineRule="auto"/>
        <w:rPr>
          <w:rFonts w:ascii="Arial" w:hAnsi="Arial" w:cs="Arial"/>
        </w:rPr>
      </w:pPr>
      <w:r w:rsidRPr="009439B2">
        <w:rPr>
          <w:rFonts w:ascii="Arial" w:hAnsi="Arial" w:cs="Arial"/>
        </w:rPr>
        <w:t>Strategies will vary based on the age and developmental level of the children and will be reasonable to the situation and/or circumstance</w:t>
      </w:r>
    </w:p>
    <w:p w14:paraId="0F07AF88" w14:textId="77777777" w:rsidR="00CA3F8E" w:rsidRPr="00EA34E7" w:rsidRDefault="00CA3F8E" w:rsidP="00CA3F8E">
      <w:pPr>
        <w:spacing w:after="0" w:line="240" w:lineRule="auto"/>
        <w:rPr>
          <w:rFonts w:ascii="Arial" w:hAnsi="Arial" w:cs="Arial"/>
        </w:rPr>
      </w:pPr>
    </w:p>
    <w:p w14:paraId="34E5ACFA"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Ages Birth – 12 months</w:t>
      </w:r>
    </w:p>
    <w:p w14:paraId="6A29D1FA" w14:textId="77777777" w:rsidR="00CA3F8E" w:rsidRPr="00EA34E7" w:rsidRDefault="00CA3F8E" w:rsidP="00CA3F8E">
      <w:pPr>
        <w:pStyle w:val="ListParagraph"/>
        <w:spacing w:after="0" w:line="240" w:lineRule="auto"/>
        <w:ind w:left="1440"/>
        <w:rPr>
          <w:rFonts w:ascii="Arial" w:hAnsi="Arial" w:cs="Arial"/>
        </w:rPr>
      </w:pPr>
    </w:p>
    <w:p w14:paraId="616957E2" w14:textId="77777777" w:rsidR="00CA3F8E" w:rsidRPr="00EA34E7" w:rsidRDefault="00CA3F8E" w:rsidP="00CA3F8E">
      <w:pPr>
        <w:pStyle w:val="ListParagraph"/>
        <w:numPr>
          <w:ilvl w:val="2"/>
          <w:numId w:val="1"/>
        </w:numPr>
        <w:spacing w:after="0" w:line="240" w:lineRule="auto"/>
        <w:rPr>
          <w:rFonts w:ascii="Arial" w:hAnsi="Arial" w:cs="Arial"/>
        </w:rPr>
      </w:pPr>
      <w:r w:rsidRPr="00EA34E7">
        <w:rPr>
          <w:rFonts w:ascii="Arial" w:hAnsi="Arial" w:cs="Arial"/>
        </w:rPr>
        <w:t>Formal child guidance will not be used</w:t>
      </w:r>
    </w:p>
    <w:p w14:paraId="215D60CE" w14:textId="77777777" w:rsidR="00CA3F8E" w:rsidRPr="00EA34E7" w:rsidRDefault="00CA3F8E" w:rsidP="00CA3F8E">
      <w:pPr>
        <w:pStyle w:val="ListParagraph"/>
        <w:numPr>
          <w:ilvl w:val="2"/>
          <w:numId w:val="1"/>
        </w:numPr>
        <w:spacing w:after="0" w:line="240" w:lineRule="auto"/>
        <w:rPr>
          <w:rFonts w:ascii="Arial" w:hAnsi="Arial" w:cs="Arial"/>
        </w:rPr>
      </w:pPr>
      <w:r w:rsidRPr="00EA34E7">
        <w:rPr>
          <w:rFonts w:ascii="Arial" w:hAnsi="Arial" w:cs="Arial"/>
        </w:rPr>
        <w:t>Children’s physical and emotional needs will be consistent basis</w:t>
      </w:r>
    </w:p>
    <w:p w14:paraId="1657814D" w14:textId="77777777" w:rsidR="00CA3F8E" w:rsidRPr="00EA34E7" w:rsidRDefault="00CA3F8E" w:rsidP="00CA3F8E">
      <w:pPr>
        <w:pStyle w:val="ListParagraph"/>
        <w:spacing w:after="0" w:line="240" w:lineRule="auto"/>
        <w:ind w:left="2160"/>
        <w:rPr>
          <w:rFonts w:ascii="Arial" w:hAnsi="Arial" w:cs="Arial"/>
        </w:rPr>
      </w:pPr>
    </w:p>
    <w:p w14:paraId="36081EDF"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Ages 12 – 35 months</w:t>
      </w:r>
    </w:p>
    <w:p w14:paraId="709517D1" w14:textId="77777777" w:rsidR="00CA3F8E" w:rsidRPr="00EA34E7" w:rsidRDefault="00CA3F8E" w:rsidP="00CA3F8E">
      <w:pPr>
        <w:pStyle w:val="ListParagraph"/>
        <w:spacing w:after="0" w:line="240" w:lineRule="auto"/>
        <w:ind w:left="1440"/>
        <w:rPr>
          <w:rFonts w:ascii="Arial" w:hAnsi="Arial" w:cs="Arial"/>
        </w:rPr>
      </w:pPr>
    </w:p>
    <w:p w14:paraId="22BF9FB8" w14:textId="77777777" w:rsidR="00CA3F8E" w:rsidRPr="00EA34E7" w:rsidRDefault="00CA3F8E" w:rsidP="00CA3F8E">
      <w:pPr>
        <w:pStyle w:val="ListParagraph"/>
        <w:numPr>
          <w:ilvl w:val="2"/>
          <w:numId w:val="1"/>
        </w:numPr>
        <w:spacing w:after="0" w:line="240" w:lineRule="auto"/>
        <w:rPr>
          <w:rFonts w:ascii="Arial" w:hAnsi="Arial" w:cs="Arial"/>
        </w:rPr>
      </w:pPr>
      <w:r w:rsidRPr="00EA34E7">
        <w:rPr>
          <w:rFonts w:ascii="Arial" w:hAnsi="Arial" w:cs="Arial"/>
        </w:rPr>
        <w:t>Strategies will include</w:t>
      </w:r>
    </w:p>
    <w:p w14:paraId="2C5F13D0"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 xml:space="preserve">Distraction </w:t>
      </w:r>
    </w:p>
    <w:p w14:paraId="5687CE5B"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Introducing additional play materials and toys is an effective technique for distracting children and reducing incidents of conflict</w:t>
      </w:r>
    </w:p>
    <w:p w14:paraId="330450F3"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Re-Direction</w:t>
      </w:r>
    </w:p>
    <w:p w14:paraId="47A25697"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Assist children in finding alternate toys and play materials while waiting for specific toys to become available</w:t>
      </w:r>
    </w:p>
    <w:p w14:paraId="39E0B04E"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Verbal Cues</w:t>
      </w:r>
    </w:p>
    <w:p w14:paraId="7BD864D1"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Short, simple verbal cues such as “feet on the floor please”, “gentle hands” are effective when reminding young children of rules and expectations</w:t>
      </w:r>
    </w:p>
    <w:p w14:paraId="37A0A6E1"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Ages 3 – 4.5 years</w:t>
      </w:r>
    </w:p>
    <w:p w14:paraId="292ED072" w14:textId="77777777" w:rsidR="00CA3F8E" w:rsidRPr="00EA34E7" w:rsidRDefault="00CA3F8E" w:rsidP="00CA3F8E">
      <w:pPr>
        <w:pStyle w:val="ListParagraph"/>
        <w:spacing w:after="0" w:line="240" w:lineRule="auto"/>
        <w:ind w:left="1440"/>
        <w:rPr>
          <w:rFonts w:ascii="Arial" w:hAnsi="Arial" w:cs="Arial"/>
        </w:rPr>
      </w:pPr>
    </w:p>
    <w:p w14:paraId="03FF5C91" w14:textId="77777777" w:rsidR="00CA3F8E" w:rsidRPr="00EA34E7" w:rsidRDefault="00CA3F8E" w:rsidP="00CA3F8E">
      <w:pPr>
        <w:pStyle w:val="ListParagraph"/>
        <w:numPr>
          <w:ilvl w:val="2"/>
          <w:numId w:val="1"/>
        </w:numPr>
        <w:spacing w:after="0" w:line="240" w:lineRule="auto"/>
        <w:rPr>
          <w:rFonts w:ascii="Arial" w:hAnsi="Arial" w:cs="Arial"/>
        </w:rPr>
      </w:pPr>
      <w:r w:rsidRPr="00EA34E7">
        <w:rPr>
          <w:rFonts w:ascii="Arial" w:hAnsi="Arial" w:cs="Arial"/>
        </w:rPr>
        <w:t>Strategies will include</w:t>
      </w:r>
    </w:p>
    <w:p w14:paraId="768ECE29"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Re-Direction</w:t>
      </w:r>
    </w:p>
    <w:p w14:paraId="5F87F088"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Assist children in finding an alternate area or activity to play with</w:t>
      </w:r>
    </w:p>
    <w:p w14:paraId="7D237223" w14:textId="77777777" w:rsidR="00CA3F8E" w:rsidRPr="00EA34E7" w:rsidRDefault="00CA3F8E" w:rsidP="00CA3F8E">
      <w:pPr>
        <w:pStyle w:val="ListParagraph"/>
        <w:numPr>
          <w:ilvl w:val="3"/>
          <w:numId w:val="1"/>
        </w:numPr>
        <w:spacing w:after="0" w:line="240" w:lineRule="auto"/>
        <w:rPr>
          <w:rFonts w:ascii="Arial" w:hAnsi="Arial" w:cs="Arial"/>
        </w:rPr>
      </w:pPr>
      <w:bookmarkStart w:id="36" w:name="_Hlk43819261"/>
      <w:r w:rsidRPr="00EA34E7">
        <w:rPr>
          <w:rFonts w:ascii="Arial" w:hAnsi="Arial" w:cs="Arial"/>
        </w:rPr>
        <w:t>Verbal Reminders</w:t>
      </w:r>
    </w:p>
    <w:p w14:paraId="53DE95A9"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Provide reminders of playroom rules and expectations</w:t>
      </w:r>
    </w:p>
    <w:bookmarkEnd w:id="36"/>
    <w:p w14:paraId="1D20526F"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Active Listening</w:t>
      </w:r>
    </w:p>
    <w:p w14:paraId="7C071E39"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Use open ended questions to assist children with talking out their feelings and emotions</w:t>
      </w:r>
    </w:p>
    <w:p w14:paraId="381F6FDC"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Problem Solving</w:t>
      </w:r>
    </w:p>
    <w:p w14:paraId="29132E34"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Assist children in finding a solution to their conflict</w:t>
      </w:r>
    </w:p>
    <w:p w14:paraId="5FE04E37"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lastRenderedPageBreak/>
        <w:t>Ages 4.5 – 12 years</w:t>
      </w:r>
    </w:p>
    <w:p w14:paraId="3B257F34" w14:textId="77777777" w:rsidR="00CA3F8E" w:rsidRPr="00EA34E7" w:rsidRDefault="00CA3F8E" w:rsidP="00CA3F8E">
      <w:pPr>
        <w:pStyle w:val="ListParagraph"/>
        <w:spacing w:after="0" w:line="240" w:lineRule="auto"/>
        <w:ind w:left="1440"/>
        <w:rPr>
          <w:rFonts w:ascii="Arial" w:hAnsi="Arial" w:cs="Arial"/>
        </w:rPr>
      </w:pPr>
    </w:p>
    <w:p w14:paraId="288DC4F6" w14:textId="77777777" w:rsidR="00CA3F8E" w:rsidRPr="00EA34E7" w:rsidRDefault="00CA3F8E" w:rsidP="00CA3F8E">
      <w:pPr>
        <w:pStyle w:val="ListParagraph"/>
        <w:numPr>
          <w:ilvl w:val="2"/>
          <w:numId w:val="1"/>
        </w:numPr>
        <w:spacing w:after="0" w:line="240" w:lineRule="auto"/>
        <w:rPr>
          <w:rFonts w:ascii="Arial" w:hAnsi="Arial" w:cs="Arial"/>
        </w:rPr>
      </w:pPr>
      <w:r w:rsidRPr="00EA34E7">
        <w:rPr>
          <w:rFonts w:ascii="Arial" w:hAnsi="Arial" w:cs="Arial"/>
        </w:rPr>
        <w:t>Strategies will include</w:t>
      </w:r>
    </w:p>
    <w:p w14:paraId="61C9C764"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Re-Direction</w:t>
      </w:r>
    </w:p>
    <w:p w14:paraId="14F31FBF"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Encourage children to find an alternate play space when they are having difficulty interacting with other children</w:t>
      </w:r>
    </w:p>
    <w:p w14:paraId="4E15A2C0"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Verbal Reminders</w:t>
      </w:r>
    </w:p>
    <w:p w14:paraId="2F117AB7"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Provide reminders of playroom rules and expectations</w:t>
      </w:r>
    </w:p>
    <w:p w14:paraId="4C9D8596" w14:textId="77777777" w:rsidR="00CA3F8E" w:rsidRPr="00EA34E7" w:rsidRDefault="00CA3F8E" w:rsidP="00CA3F8E">
      <w:pPr>
        <w:pStyle w:val="ListParagraph"/>
        <w:spacing w:after="0" w:line="240" w:lineRule="auto"/>
        <w:ind w:left="3600"/>
        <w:rPr>
          <w:rFonts w:ascii="Arial" w:hAnsi="Arial" w:cs="Arial"/>
        </w:rPr>
      </w:pPr>
    </w:p>
    <w:p w14:paraId="521AB3CB"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Active Listening</w:t>
      </w:r>
    </w:p>
    <w:p w14:paraId="65704697"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Use open ended questions to assist children with talking out their feelings and emotions</w:t>
      </w:r>
    </w:p>
    <w:p w14:paraId="1F50F283" w14:textId="77777777" w:rsidR="00CA3F8E" w:rsidRPr="00EA34E7" w:rsidRDefault="00CA3F8E" w:rsidP="00CA3F8E">
      <w:pPr>
        <w:pStyle w:val="ListParagraph"/>
        <w:numPr>
          <w:ilvl w:val="3"/>
          <w:numId w:val="1"/>
        </w:numPr>
        <w:spacing w:after="0" w:line="240" w:lineRule="auto"/>
        <w:rPr>
          <w:rFonts w:ascii="Arial" w:hAnsi="Arial" w:cs="Arial"/>
        </w:rPr>
      </w:pPr>
      <w:r w:rsidRPr="00EA34E7">
        <w:rPr>
          <w:rFonts w:ascii="Arial" w:hAnsi="Arial" w:cs="Arial"/>
        </w:rPr>
        <w:t>Problem Solving</w:t>
      </w:r>
    </w:p>
    <w:p w14:paraId="7F745564" w14:textId="77777777" w:rsidR="00CA3F8E" w:rsidRPr="00EA34E7" w:rsidRDefault="00CA3F8E" w:rsidP="00CA3F8E">
      <w:pPr>
        <w:pStyle w:val="ListParagraph"/>
        <w:numPr>
          <w:ilvl w:val="4"/>
          <w:numId w:val="1"/>
        </w:numPr>
        <w:spacing w:after="0" w:line="240" w:lineRule="auto"/>
        <w:rPr>
          <w:rFonts w:ascii="Arial" w:hAnsi="Arial" w:cs="Arial"/>
        </w:rPr>
      </w:pPr>
      <w:r w:rsidRPr="00EA34E7">
        <w:rPr>
          <w:rFonts w:ascii="Arial" w:hAnsi="Arial" w:cs="Arial"/>
        </w:rPr>
        <w:t>Through one on one conversations and group discussions, assist children in figuring out a solution to a conflict or a group concern</w:t>
      </w:r>
    </w:p>
    <w:p w14:paraId="2CFCDA4F" w14:textId="77777777" w:rsidR="00CA3F8E" w:rsidRPr="00EA34E7" w:rsidRDefault="00CA3F8E" w:rsidP="00CA3F8E">
      <w:pPr>
        <w:pStyle w:val="ListParagraph"/>
        <w:spacing w:after="0" w:line="240" w:lineRule="auto"/>
        <w:ind w:left="3600"/>
        <w:rPr>
          <w:rFonts w:ascii="Arial" w:hAnsi="Arial" w:cs="Arial"/>
        </w:rPr>
      </w:pPr>
    </w:p>
    <w:p w14:paraId="7B4FE1A3" w14:textId="77777777" w:rsidR="00CA3F8E" w:rsidRPr="00EA34E7" w:rsidRDefault="00CA3F8E" w:rsidP="00CA3F8E">
      <w:pPr>
        <w:pStyle w:val="ListParagraph"/>
        <w:numPr>
          <w:ilvl w:val="0"/>
          <w:numId w:val="1"/>
        </w:numPr>
        <w:spacing w:after="0" w:line="240" w:lineRule="auto"/>
        <w:rPr>
          <w:rFonts w:ascii="Arial" w:hAnsi="Arial" w:cs="Arial"/>
        </w:rPr>
      </w:pPr>
      <w:r w:rsidRPr="00EA34E7">
        <w:rPr>
          <w:rFonts w:ascii="Arial" w:hAnsi="Arial" w:cs="Arial"/>
        </w:rPr>
        <w:t>The following actions are prohibited and will result in immediate termination of staff</w:t>
      </w:r>
    </w:p>
    <w:p w14:paraId="2D7656B0" w14:textId="77777777" w:rsidR="00CA3F8E" w:rsidRPr="009439B2" w:rsidRDefault="00CA3F8E" w:rsidP="00CA3F8E">
      <w:pPr>
        <w:pStyle w:val="ListParagraph"/>
        <w:numPr>
          <w:ilvl w:val="1"/>
          <w:numId w:val="1"/>
        </w:numPr>
        <w:spacing w:after="0" w:line="240" w:lineRule="auto"/>
        <w:rPr>
          <w:rFonts w:ascii="Arial" w:hAnsi="Arial" w:cs="Arial"/>
        </w:rPr>
      </w:pPr>
      <w:r w:rsidRPr="009439B2">
        <w:rPr>
          <w:rFonts w:ascii="Arial" w:hAnsi="Arial" w:cs="Arial"/>
        </w:rPr>
        <w:t>Use of any form of physical punishment, physical degradation, or emotional deprivation</w:t>
      </w:r>
    </w:p>
    <w:p w14:paraId="2FE8759B" w14:textId="7777777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 xml:space="preserve">Deprivation of meals or snacks </w:t>
      </w:r>
    </w:p>
    <w:p w14:paraId="03F482B8" w14:textId="77777777" w:rsidR="00CA3F8E" w:rsidRPr="009439B2" w:rsidRDefault="00CA3F8E" w:rsidP="00CA3F8E">
      <w:pPr>
        <w:pStyle w:val="ListParagraph"/>
        <w:numPr>
          <w:ilvl w:val="1"/>
          <w:numId w:val="1"/>
        </w:numPr>
        <w:spacing w:after="0" w:line="240" w:lineRule="auto"/>
        <w:rPr>
          <w:rFonts w:ascii="Arial" w:hAnsi="Arial" w:cs="Arial"/>
        </w:rPr>
      </w:pPr>
      <w:r w:rsidRPr="009439B2">
        <w:rPr>
          <w:rFonts w:ascii="Arial" w:hAnsi="Arial" w:cs="Arial"/>
        </w:rPr>
        <w:t>Deny or threaten to deny any basic need</w:t>
      </w:r>
    </w:p>
    <w:p w14:paraId="5647844A" w14:textId="77777777" w:rsidR="00CA3F8E" w:rsidRPr="00A4771D" w:rsidRDefault="00CA3F8E" w:rsidP="00CA3F8E">
      <w:pPr>
        <w:pStyle w:val="ListParagraph"/>
        <w:numPr>
          <w:ilvl w:val="1"/>
          <w:numId w:val="1"/>
        </w:numPr>
        <w:spacing w:after="0" w:line="240" w:lineRule="auto"/>
        <w:rPr>
          <w:rFonts w:ascii="Arial" w:hAnsi="Arial" w:cs="Arial"/>
        </w:rPr>
      </w:pPr>
      <w:r w:rsidRPr="00A4771D">
        <w:rPr>
          <w:rFonts w:ascii="Arial" w:hAnsi="Arial" w:cs="Arial"/>
        </w:rPr>
        <w:t>Any form of physical restraint, confinement, or isolation</w:t>
      </w:r>
    </w:p>
    <w:p w14:paraId="10AAF49C" w14:textId="0F81AC27" w:rsidR="00CA3F8E" w:rsidRPr="00EA34E7" w:rsidRDefault="00CA3F8E" w:rsidP="00CA3F8E">
      <w:pPr>
        <w:pStyle w:val="ListParagraph"/>
        <w:numPr>
          <w:ilvl w:val="1"/>
          <w:numId w:val="1"/>
        </w:numPr>
        <w:spacing w:after="0" w:line="240" w:lineRule="auto"/>
        <w:rPr>
          <w:rFonts w:ascii="Arial" w:hAnsi="Arial" w:cs="Arial"/>
        </w:rPr>
      </w:pPr>
      <w:r w:rsidRPr="00EA34E7">
        <w:rPr>
          <w:rFonts w:ascii="Arial" w:hAnsi="Arial" w:cs="Arial"/>
        </w:rPr>
        <w:t>Any interaction that causes humiliation or a loss of self esteem</w:t>
      </w:r>
    </w:p>
    <w:p w14:paraId="0976C377" w14:textId="77777777" w:rsidR="00CA3F8E" w:rsidRPr="00EA34E7" w:rsidRDefault="00CA3F8E" w:rsidP="00CA3F8E">
      <w:pPr>
        <w:pStyle w:val="ListParagraph"/>
        <w:numPr>
          <w:ilvl w:val="0"/>
          <w:numId w:val="46"/>
        </w:numPr>
        <w:spacing w:after="0" w:line="240" w:lineRule="auto"/>
        <w:rPr>
          <w:rFonts w:ascii="Arial" w:hAnsi="Arial" w:cs="Arial"/>
          <w:color w:val="000000" w:themeColor="text1"/>
          <w:lang w:val="en-CA"/>
        </w:rPr>
      </w:pPr>
      <w:r w:rsidRPr="00EA34E7">
        <w:rPr>
          <w:rFonts w:ascii="Arial" w:hAnsi="Arial" w:cs="Arial"/>
          <w:color w:val="000000" w:themeColor="text1"/>
          <w:lang w:val="en-CA"/>
        </w:rPr>
        <w:t>If a child exhibits ongoing challenging behaviors</w:t>
      </w:r>
    </w:p>
    <w:p w14:paraId="2C3567F3" w14:textId="77777777" w:rsidR="00CA3F8E" w:rsidRPr="00EA34E7" w:rsidRDefault="00CA3F8E" w:rsidP="00CA3F8E">
      <w:pPr>
        <w:pStyle w:val="ListParagraph"/>
        <w:numPr>
          <w:ilvl w:val="0"/>
          <w:numId w:val="47"/>
        </w:numPr>
        <w:spacing w:after="0" w:line="240" w:lineRule="auto"/>
        <w:rPr>
          <w:rFonts w:ascii="Arial" w:hAnsi="Arial" w:cs="Arial"/>
          <w:color w:val="000000" w:themeColor="text1"/>
          <w:lang w:val="en-CA"/>
        </w:rPr>
      </w:pPr>
      <w:r w:rsidRPr="00EA34E7">
        <w:rPr>
          <w:rFonts w:ascii="Arial" w:hAnsi="Arial" w:cs="Arial"/>
          <w:color w:val="000000" w:themeColor="text1"/>
          <w:lang w:val="en-CA"/>
        </w:rPr>
        <w:t>Staff will document situations leading up to the child exhibiting the behaviors</w:t>
      </w:r>
    </w:p>
    <w:p w14:paraId="17E1A634" w14:textId="77777777" w:rsidR="00CA3F8E" w:rsidRPr="00EA34E7" w:rsidRDefault="00CA3F8E" w:rsidP="00CA3F8E">
      <w:pPr>
        <w:pStyle w:val="ListParagraph"/>
        <w:numPr>
          <w:ilvl w:val="0"/>
          <w:numId w:val="47"/>
        </w:numPr>
        <w:spacing w:after="0" w:line="240" w:lineRule="auto"/>
        <w:rPr>
          <w:rFonts w:ascii="Arial" w:hAnsi="Arial" w:cs="Arial"/>
          <w:color w:val="000000" w:themeColor="text1"/>
          <w:lang w:val="en-CA"/>
        </w:rPr>
      </w:pPr>
      <w:r w:rsidRPr="00EA34E7">
        <w:rPr>
          <w:rFonts w:ascii="Arial" w:hAnsi="Arial" w:cs="Arial"/>
          <w:color w:val="000000" w:themeColor="text1"/>
          <w:lang w:val="en-CA"/>
        </w:rPr>
        <w:t>A meeting will be scheduled with the Director, parent, and the child, if developmentally appropriate for them to be present, to discuss the situation and develop strategies to stop the behavior</w:t>
      </w:r>
    </w:p>
    <w:p w14:paraId="46B1D2F6" w14:textId="77777777" w:rsidR="00CA3F8E" w:rsidRPr="00EA34E7" w:rsidRDefault="00CA3F8E" w:rsidP="00CA3F8E">
      <w:pPr>
        <w:pStyle w:val="ListParagraph"/>
        <w:numPr>
          <w:ilvl w:val="0"/>
          <w:numId w:val="47"/>
        </w:numPr>
        <w:spacing w:after="0" w:line="240" w:lineRule="auto"/>
        <w:rPr>
          <w:rFonts w:ascii="Arial" w:hAnsi="Arial" w:cs="Arial"/>
          <w:color w:val="000000" w:themeColor="text1"/>
          <w:lang w:val="en-CA"/>
        </w:rPr>
      </w:pPr>
      <w:r w:rsidRPr="00EA34E7">
        <w:rPr>
          <w:rFonts w:ascii="Arial" w:hAnsi="Arial" w:cs="Arial"/>
          <w:color w:val="000000" w:themeColor="text1"/>
          <w:lang w:val="en-CA"/>
        </w:rPr>
        <w:t>In situations where a child’s behavior cannot be rectified and poses a safety risk to the other children and staff, or if the parent is unwilling to work with the centre to rectify the situation</w:t>
      </w:r>
    </w:p>
    <w:p w14:paraId="2EF6F871" w14:textId="77777777" w:rsidR="00CA3F8E" w:rsidRPr="00EA34E7" w:rsidRDefault="00CA3F8E" w:rsidP="00CA3F8E">
      <w:pPr>
        <w:pStyle w:val="ListParagraph"/>
        <w:numPr>
          <w:ilvl w:val="1"/>
          <w:numId w:val="47"/>
        </w:numPr>
        <w:spacing w:after="0" w:line="240" w:lineRule="auto"/>
        <w:rPr>
          <w:rFonts w:ascii="Arial" w:hAnsi="Arial" w:cs="Arial"/>
          <w:color w:val="000000" w:themeColor="text1"/>
          <w:lang w:val="en-CA"/>
        </w:rPr>
      </w:pPr>
      <w:r w:rsidRPr="00EA34E7">
        <w:rPr>
          <w:rFonts w:ascii="Arial" w:hAnsi="Arial" w:cs="Arial"/>
          <w:color w:val="000000" w:themeColor="text1"/>
          <w:lang w:val="en-CA"/>
        </w:rPr>
        <w:t>The centre reserves the right to terminate care without notice</w:t>
      </w:r>
    </w:p>
    <w:p w14:paraId="2158A98F" w14:textId="0419379D" w:rsidR="002F59D1" w:rsidRDefault="002F59D1" w:rsidP="002F59D1">
      <w:pPr>
        <w:spacing w:after="0" w:line="240" w:lineRule="auto"/>
        <w:rPr>
          <w:rFonts w:ascii="Arial" w:hAnsi="Arial" w:cs="Arial"/>
        </w:rPr>
      </w:pPr>
    </w:p>
    <w:p w14:paraId="56773F40" w14:textId="14095985" w:rsidR="00300C3C" w:rsidRDefault="00300C3C" w:rsidP="002F59D1">
      <w:pPr>
        <w:spacing w:after="0" w:line="240" w:lineRule="auto"/>
        <w:rPr>
          <w:rFonts w:ascii="Arial" w:hAnsi="Arial" w:cs="Arial"/>
        </w:rPr>
      </w:pPr>
    </w:p>
    <w:p w14:paraId="452C0E58" w14:textId="54FB7D96" w:rsidR="002F59D1" w:rsidRPr="00F326FA" w:rsidRDefault="00101FA4" w:rsidP="00F326FA">
      <w:pPr>
        <w:pStyle w:val="Heading2"/>
        <w:rPr>
          <w:rFonts w:ascii="Arial" w:hAnsi="Arial" w:cs="Arial"/>
          <w:b/>
          <w:bCs/>
          <w:sz w:val="22"/>
          <w:szCs w:val="22"/>
        </w:rPr>
      </w:pPr>
      <w:bookmarkStart w:id="37" w:name="_Toc48076890"/>
      <w:r w:rsidRPr="00F326FA">
        <w:rPr>
          <w:rFonts w:ascii="Arial" w:hAnsi="Arial" w:cs="Arial"/>
          <w:b/>
          <w:bCs/>
          <w:sz w:val="22"/>
          <w:szCs w:val="22"/>
        </w:rPr>
        <w:t xml:space="preserve">Policy:  Field Trips &amp; </w:t>
      </w:r>
      <w:r w:rsidR="00300C3C" w:rsidRPr="00F326FA">
        <w:rPr>
          <w:rFonts w:ascii="Arial" w:hAnsi="Arial" w:cs="Arial"/>
          <w:b/>
          <w:bCs/>
          <w:sz w:val="22"/>
          <w:szCs w:val="22"/>
        </w:rPr>
        <w:t>Off-Site</w:t>
      </w:r>
      <w:r w:rsidRPr="00F326FA">
        <w:rPr>
          <w:rFonts w:ascii="Arial" w:hAnsi="Arial" w:cs="Arial"/>
          <w:b/>
          <w:bCs/>
          <w:sz w:val="22"/>
          <w:szCs w:val="22"/>
        </w:rPr>
        <w:t xml:space="preserve"> Excursions</w:t>
      </w:r>
      <w:bookmarkEnd w:id="37"/>
    </w:p>
    <w:p w14:paraId="2C93C303" w14:textId="3BAD0E5A" w:rsidR="00101FA4" w:rsidRDefault="00101FA4" w:rsidP="002F59D1">
      <w:pPr>
        <w:spacing w:after="0" w:line="240" w:lineRule="auto"/>
        <w:rPr>
          <w:rFonts w:ascii="Arial" w:hAnsi="Arial" w:cs="Arial"/>
          <w:b/>
          <w:bCs/>
          <w:u w:val="single"/>
        </w:rPr>
      </w:pPr>
    </w:p>
    <w:p w14:paraId="790C5860" w14:textId="64F40030" w:rsidR="00101FA4" w:rsidRDefault="00101FA4" w:rsidP="002F59D1">
      <w:pPr>
        <w:spacing w:after="0" w:line="240" w:lineRule="auto"/>
        <w:rPr>
          <w:rFonts w:ascii="Arial" w:hAnsi="Arial" w:cs="Arial"/>
          <w:b/>
          <w:bCs/>
          <w:u w:val="single"/>
        </w:rPr>
      </w:pPr>
      <w:r>
        <w:rPr>
          <w:rFonts w:ascii="Arial" w:hAnsi="Arial" w:cs="Arial"/>
          <w:b/>
          <w:bCs/>
          <w:u w:val="single"/>
        </w:rPr>
        <w:t>Procedures:</w:t>
      </w:r>
    </w:p>
    <w:p w14:paraId="7FB83010" w14:textId="5818D4F7" w:rsidR="00101FA4" w:rsidRDefault="00101FA4" w:rsidP="002F59D1">
      <w:pPr>
        <w:spacing w:after="0" w:line="240" w:lineRule="auto"/>
        <w:rPr>
          <w:rFonts w:ascii="Arial" w:hAnsi="Arial" w:cs="Arial"/>
          <w:b/>
          <w:bCs/>
          <w:u w:val="single"/>
        </w:rPr>
      </w:pPr>
    </w:p>
    <w:p w14:paraId="355EAFFF" w14:textId="77777777" w:rsidR="007E61A2" w:rsidRPr="00EA34E7" w:rsidRDefault="007E61A2" w:rsidP="007E61A2">
      <w:pPr>
        <w:pStyle w:val="ListParagraph"/>
        <w:numPr>
          <w:ilvl w:val="0"/>
          <w:numId w:val="2"/>
        </w:numPr>
        <w:spacing w:after="0" w:line="240" w:lineRule="auto"/>
        <w:rPr>
          <w:rFonts w:ascii="Arial" w:hAnsi="Arial" w:cs="Arial"/>
        </w:rPr>
      </w:pPr>
      <w:r w:rsidRPr="00EA34E7">
        <w:rPr>
          <w:rFonts w:ascii="Arial" w:hAnsi="Arial" w:cs="Arial"/>
        </w:rPr>
        <w:t>Children will be taken on community field trips and off-site excursions</w:t>
      </w:r>
    </w:p>
    <w:p w14:paraId="705CD393" w14:textId="77777777" w:rsidR="007E61A2" w:rsidRPr="007E61A2" w:rsidRDefault="007E61A2" w:rsidP="007E61A2">
      <w:pPr>
        <w:pStyle w:val="ListParagraph"/>
        <w:numPr>
          <w:ilvl w:val="0"/>
          <w:numId w:val="2"/>
        </w:numPr>
        <w:spacing w:after="0" w:line="240" w:lineRule="auto"/>
        <w:rPr>
          <w:rFonts w:ascii="Arial" w:hAnsi="Arial" w:cs="Arial"/>
          <w:color w:val="000000" w:themeColor="text1"/>
        </w:rPr>
      </w:pPr>
      <w:r w:rsidRPr="00EA34E7">
        <w:rPr>
          <w:rFonts w:ascii="Arial" w:hAnsi="Arial" w:cs="Arial"/>
          <w:color w:val="000000" w:themeColor="text1"/>
        </w:rPr>
        <w:t xml:space="preserve">Parents will </w:t>
      </w:r>
      <w:r w:rsidRPr="007E61A2">
        <w:rPr>
          <w:rFonts w:ascii="Arial" w:hAnsi="Arial" w:cs="Arial"/>
          <w:color w:val="000000" w:themeColor="text1"/>
        </w:rPr>
        <w:t>be notified in writing of the details of the field trip and activities prior to the excursion date through verbal communication, newsletters, notices and field trip permission forms</w:t>
      </w:r>
    </w:p>
    <w:p w14:paraId="342DB3DA"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Date and time of excursion</w:t>
      </w:r>
    </w:p>
    <w:p w14:paraId="58597900"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Destination</w:t>
      </w:r>
    </w:p>
    <w:p w14:paraId="7B83E7C9"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Mode of transportation</w:t>
      </w:r>
    </w:p>
    <w:p w14:paraId="0E6014B7"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Number of items required</w:t>
      </w:r>
    </w:p>
    <w:p w14:paraId="17076C5A"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Number of staff and volunteers</w:t>
      </w:r>
    </w:p>
    <w:p w14:paraId="12D47132"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Details of supervision expectations of staff &amp; volunteers</w:t>
      </w:r>
    </w:p>
    <w:p w14:paraId="7B073CFD" w14:textId="77777777" w:rsidR="007E61A2" w:rsidRPr="007E61A2" w:rsidRDefault="007E61A2" w:rsidP="007E61A2">
      <w:pPr>
        <w:pStyle w:val="ListParagraph"/>
        <w:numPr>
          <w:ilvl w:val="1"/>
          <w:numId w:val="2"/>
        </w:numPr>
        <w:spacing w:after="0" w:line="240" w:lineRule="auto"/>
        <w:rPr>
          <w:rFonts w:ascii="Arial" w:hAnsi="Arial" w:cs="Arial"/>
          <w:color w:val="000000" w:themeColor="text1"/>
        </w:rPr>
      </w:pPr>
      <w:r w:rsidRPr="007E61A2">
        <w:rPr>
          <w:rFonts w:ascii="Arial" w:hAnsi="Arial" w:cs="Arial"/>
          <w:color w:val="000000" w:themeColor="text1"/>
        </w:rPr>
        <w:t>Signature of the parents</w:t>
      </w:r>
    </w:p>
    <w:p w14:paraId="5FBBAE18" w14:textId="77777777" w:rsidR="007E61A2" w:rsidRPr="00EA34E7" w:rsidRDefault="007E61A2" w:rsidP="007E61A2">
      <w:pPr>
        <w:pStyle w:val="ListParagraph"/>
        <w:numPr>
          <w:ilvl w:val="0"/>
          <w:numId w:val="2"/>
        </w:numPr>
        <w:spacing w:after="0" w:line="240" w:lineRule="auto"/>
        <w:rPr>
          <w:rFonts w:ascii="Arial" w:hAnsi="Arial" w:cs="Arial"/>
          <w:color w:val="000000" w:themeColor="text1"/>
        </w:rPr>
      </w:pPr>
      <w:r w:rsidRPr="00EA34E7">
        <w:rPr>
          <w:rFonts w:ascii="Arial" w:hAnsi="Arial" w:cs="Arial"/>
          <w:color w:val="000000" w:themeColor="text1"/>
        </w:rPr>
        <w:lastRenderedPageBreak/>
        <w:t>Parents must provide written consent for their children to attend the field trip</w:t>
      </w:r>
    </w:p>
    <w:p w14:paraId="3E12B60C" w14:textId="77777777" w:rsidR="007E61A2" w:rsidRPr="00EA34E7" w:rsidRDefault="007E61A2" w:rsidP="007E61A2">
      <w:pPr>
        <w:pStyle w:val="ListParagraph"/>
        <w:numPr>
          <w:ilvl w:val="0"/>
          <w:numId w:val="2"/>
        </w:numPr>
        <w:spacing w:after="0" w:line="240" w:lineRule="auto"/>
        <w:rPr>
          <w:rFonts w:ascii="Arial" w:hAnsi="Arial" w:cs="Arial"/>
          <w:color w:val="000000" w:themeColor="text1"/>
        </w:rPr>
      </w:pPr>
      <w:r w:rsidRPr="00EA34E7">
        <w:rPr>
          <w:rFonts w:ascii="Arial" w:hAnsi="Arial" w:cs="Arial"/>
          <w:color w:val="000000" w:themeColor="text1"/>
        </w:rPr>
        <w:t>Staff will take the children’s portable emergency records and a first aid kit at any time they are away from the center including off-site excursions and evacuations</w:t>
      </w:r>
    </w:p>
    <w:p w14:paraId="6EDEB057" w14:textId="77777777" w:rsidR="007E61A2" w:rsidRPr="00EA34E7" w:rsidRDefault="007E61A2" w:rsidP="007E61A2">
      <w:pPr>
        <w:pStyle w:val="ListParagraph"/>
        <w:numPr>
          <w:ilvl w:val="0"/>
          <w:numId w:val="2"/>
        </w:numPr>
        <w:spacing w:after="0" w:line="240" w:lineRule="auto"/>
        <w:rPr>
          <w:rFonts w:ascii="Arial" w:hAnsi="Arial" w:cs="Arial"/>
          <w:color w:val="000000" w:themeColor="text1"/>
        </w:rPr>
      </w:pPr>
      <w:r w:rsidRPr="00EA34E7">
        <w:rPr>
          <w:rFonts w:ascii="Arial" w:hAnsi="Arial" w:cs="Arial"/>
          <w:color w:val="000000" w:themeColor="text1"/>
        </w:rPr>
        <w:t>Prior to leaving the center, staff will discuss with the children, where they are going and safety rules needed to follow</w:t>
      </w:r>
    </w:p>
    <w:p w14:paraId="701FEC78" w14:textId="77777777" w:rsidR="007E61A2" w:rsidRPr="00EA34E7" w:rsidRDefault="007E61A2" w:rsidP="007E61A2">
      <w:pPr>
        <w:pStyle w:val="ListParagraph"/>
        <w:numPr>
          <w:ilvl w:val="0"/>
          <w:numId w:val="2"/>
        </w:numPr>
        <w:spacing w:after="0" w:line="240" w:lineRule="auto"/>
        <w:rPr>
          <w:rFonts w:ascii="Arial" w:hAnsi="Arial" w:cs="Arial"/>
          <w:color w:val="000000" w:themeColor="text1"/>
        </w:rPr>
      </w:pPr>
      <w:r w:rsidRPr="00EA34E7">
        <w:rPr>
          <w:rFonts w:ascii="Arial" w:hAnsi="Arial" w:cs="Arial"/>
          <w:color w:val="000000" w:themeColor="text1"/>
        </w:rPr>
        <w:t>Additional adults as volunteers will accompany the groups on any field trips</w:t>
      </w:r>
    </w:p>
    <w:p w14:paraId="13BFA2F8" w14:textId="77777777" w:rsidR="007E61A2" w:rsidRPr="00EA34E7" w:rsidRDefault="007E61A2" w:rsidP="007E61A2">
      <w:pPr>
        <w:spacing w:after="0" w:line="240" w:lineRule="auto"/>
        <w:rPr>
          <w:rFonts w:ascii="Arial" w:hAnsi="Arial" w:cs="Arial"/>
        </w:rPr>
      </w:pPr>
    </w:p>
    <w:p w14:paraId="39DBC2CF" w14:textId="77777777" w:rsidR="007E61A2" w:rsidRPr="00EA34E7" w:rsidRDefault="007E61A2" w:rsidP="007E61A2">
      <w:pPr>
        <w:spacing w:after="0" w:line="240" w:lineRule="auto"/>
        <w:rPr>
          <w:rFonts w:ascii="Arial" w:hAnsi="Arial" w:cs="Arial"/>
          <w:b/>
          <w:bCs/>
          <w:color w:val="000000" w:themeColor="text1"/>
        </w:rPr>
      </w:pPr>
      <w:r w:rsidRPr="00EA34E7">
        <w:rPr>
          <w:rFonts w:ascii="Arial" w:hAnsi="Arial" w:cs="Arial"/>
          <w:b/>
          <w:bCs/>
          <w:color w:val="000000" w:themeColor="text1"/>
        </w:rPr>
        <w:t>Community Excursions</w:t>
      </w:r>
    </w:p>
    <w:p w14:paraId="3ECD5A50" w14:textId="77777777" w:rsidR="007E61A2" w:rsidRPr="00EA34E7" w:rsidRDefault="007E61A2" w:rsidP="007E61A2">
      <w:pPr>
        <w:pStyle w:val="ListParagraph"/>
        <w:numPr>
          <w:ilvl w:val="0"/>
          <w:numId w:val="46"/>
        </w:numPr>
        <w:spacing w:after="0" w:line="240" w:lineRule="auto"/>
        <w:rPr>
          <w:rFonts w:ascii="Arial" w:hAnsi="Arial" w:cs="Arial"/>
          <w:color w:val="000000" w:themeColor="text1"/>
        </w:rPr>
      </w:pPr>
      <w:r w:rsidRPr="00EA34E7">
        <w:rPr>
          <w:rFonts w:ascii="Arial" w:hAnsi="Arial" w:cs="Arial"/>
          <w:color w:val="000000" w:themeColor="text1"/>
        </w:rPr>
        <w:t>Excursions in the community are planned regularly as a part of the children’s program to use opportunities for play and learning outside of the daycare/OSC. Parents sign an authorization form for local excursions or walks in the neighborhood when children are registered. Each time the children leave the center, the staff brings a cell phone and a backpack containing the children’s portable emergency information and a first aid kit.</w:t>
      </w:r>
    </w:p>
    <w:p w14:paraId="670E841B" w14:textId="77777777" w:rsidR="007E61A2" w:rsidRPr="00EA34E7" w:rsidRDefault="007E61A2" w:rsidP="007E61A2">
      <w:pPr>
        <w:spacing w:after="0" w:line="240" w:lineRule="auto"/>
        <w:rPr>
          <w:rFonts w:ascii="Arial" w:hAnsi="Arial" w:cs="Arial"/>
          <w:color w:val="000000" w:themeColor="text1"/>
        </w:rPr>
      </w:pPr>
    </w:p>
    <w:p w14:paraId="32EEDFDE" w14:textId="77777777" w:rsidR="007E61A2" w:rsidRPr="00EA34E7" w:rsidRDefault="007E61A2" w:rsidP="007E61A2">
      <w:pPr>
        <w:spacing w:after="0" w:line="240" w:lineRule="auto"/>
        <w:rPr>
          <w:rFonts w:ascii="Arial" w:hAnsi="Arial" w:cs="Arial"/>
          <w:b/>
          <w:bCs/>
          <w:color w:val="000000" w:themeColor="text1"/>
        </w:rPr>
      </w:pPr>
      <w:r w:rsidRPr="00EA34E7">
        <w:rPr>
          <w:rFonts w:ascii="Arial" w:hAnsi="Arial" w:cs="Arial"/>
          <w:b/>
          <w:bCs/>
          <w:color w:val="000000" w:themeColor="text1"/>
        </w:rPr>
        <w:t>Field Trips</w:t>
      </w:r>
    </w:p>
    <w:p w14:paraId="110F1C3F" w14:textId="77777777" w:rsidR="007E61A2" w:rsidRPr="00EA34E7" w:rsidRDefault="007E61A2" w:rsidP="007E61A2">
      <w:pPr>
        <w:pStyle w:val="ListParagraph"/>
        <w:numPr>
          <w:ilvl w:val="0"/>
          <w:numId w:val="46"/>
        </w:numPr>
        <w:spacing w:after="0" w:line="240" w:lineRule="auto"/>
        <w:rPr>
          <w:rFonts w:ascii="Arial" w:hAnsi="Arial" w:cs="Arial"/>
          <w:color w:val="000000" w:themeColor="text1"/>
        </w:rPr>
      </w:pPr>
      <w:r w:rsidRPr="00EA34E7">
        <w:rPr>
          <w:rFonts w:ascii="Arial" w:hAnsi="Arial" w:cs="Arial"/>
          <w:color w:val="000000" w:themeColor="text1"/>
        </w:rPr>
        <w:t>Field trips will be planned on non-school days for school age children and periodically for the preschool children. The children’s interests, the value of the experience and the safety of children are taken into consideration when planning field trips and excursions.</w:t>
      </w:r>
    </w:p>
    <w:p w14:paraId="0BBB5323" w14:textId="77777777" w:rsidR="007E61A2" w:rsidRPr="00EA34E7" w:rsidRDefault="007E61A2" w:rsidP="007E61A2">
      <w:pPr>
        <w:pStyle w:val="ListParagraph"/>
        <w:numPr>
          <w:ilvl w:val="0"/>
          <w:numId w:val="46"/>
        </w:numPr>
        <w:spacing w:after="0" w:line="240" w:lineRule="auto"/>
        <w:rPr>
          <w:rFonts w:ascii="Arial" w:hAnsi="Arial" w:cs="Arial"/>
          <w:color w:val="000000" w:themeColor="text1"/>
        </w:rPr>
      </w:pPr>
      <w:r w:rsidRPr="00EA34E7">
        <w:rPr>
          <w:rFonts w:ascii="Arial" w:hAnsi="Arial" w:cs="Arial"/>
          <w:color w:val="000000" w:themeColor="text1"/>
        </w:rPr>
        <w:t xml:space="preserve">All field trips outside our neighborhood require parental permission on each occasion. When the field trip destination is within safe distance, we will walk using the safest route. When transportation is required, a chartered bus or taxi vans will be used for transportation. School age children may use public transportation such as City buses. Any vehicles used for transportation will comply with Transport Canada Guidelines. Private vehicles will never be used to transport children. </w:t>
      </w:r>
    </w:p>
    <w:p w14:paraId="7DC566F9" w14:textId="24406DE3" w:rsidR="001A51AE" w:rsidRDefault="001A51AE" w:rsidP="001A51AE">
      <w:pPr>
        <w:spacing w:after="0" w:line="240" w:lineRule="auto"/>
        <w:rPr>
          <w:rFonts w:ascii="Arial" w:hAnsi="Arial" w:cs="Arial"/>
        </w:rPr>
      </w:pPr>
    </w:p>
    <w:p w14:paraId="56C45150" w14:textId="78B2C83A" w:rsidR="001A51AE" w:rsidRDefault="001A51AE" w:rsidP="001A51AE">
      <w:pPr>
        <w:spacing w:after="0" w:line="240" w:lineRule="auto"/>
        <w:rPr>
          <w:rFonts w:ascii="Arial" w:hAnsi="Arial" w:cs="Arial"/>
        </w:rPr>
      </w:pPr>
    </w:p>
    <w:p w14:paraId="25E9188D" w14:textId="0D658AAD" w:rsidR="001A51AE" w:rsidRPr="00F326FA" w:rsidRDefault="001A51AE" w:rsidP="00F326FA">
      <w:pPr>
        <w:pStyle w:val="Heading2"/>
        <w:rPr>
          <w:rFonts w:ascii="Arial" w:hAnsi="Arial" w:cs="Arial"/>
          <w:b/>
          <w:bCs/>
          <w:sz w:val="22"/>
          <w:szCs w:val="22"/>
        </w:rPr>
      </w:pPr>
      <w:bookmarkStart w:id="38" w:name="_Toc48076891"/>
      <w:r w:rsidRPr="00F326FA">
        <w:rPr>
          <w:rFonts w:ascii="Arial" w:hAnsi="Arial" w:cs="Arial"/>
          <w:b/>
          <w:bCs/>
          <w:sz w:val="22"/>
          <w:szCs w:val="22"/>
        </w:rPr>
        <w:t xml:space="preserve">Policy:  </w:t>
      </w:r>
      <w:r w:rsidR="00CA3F8E">
        <w:rPr>
          <w:rFonts w:ascii="Arial" w:hAnsi="Arial" w:cs="Arial"/>
          <w:b/>
          <w:bCs/>
          <w:sz w:val="22"/>
          <w:szCs w:val="22"/>
        </w:rPr>
        <w:t xml:space="preserve">Nutrition and </w:t>
      </w:r>
      <w:r w:rsidRPr="00F326FA">
        <w:rPr>
          <w:rFonts w:ascii="Arial" w:hAnsi="Arial" w:cs="Arial"/>
          <w:b/>
          <w:bCs/>
          <w:sz w:val="22"/>
          <w:szCs w:val="22"/>
        </w:rPr>
        <w:t xml:space="preserve">Meals </w:t>
      </w:r>
      <w:r w:rsidR="00CA3F8E">
        <w:rPr>
          <w:rFonts w:ascii="Arial" w:hAnsi="Arial" w:cs="Arial"/>
          <w:b/>
          <w:bCs/>
          <w:sz w:val="22"/>
          <w:szCs w:val="22"/>
        </w:rPr>
        <w:t xml:space="preserve">and </w:t>
      </w:r>
      <w:r w:rsidRPr="00F326FA">
        <w:rPr>
          <w:rFonts w:ascii="Arial" w:hAnsi="Arial" w:cs="Arial"/>
          <w:b/>
          <w:bCs/>
          <w:sz w:val="22"/>
          <w:szCs w:val="22"/>
        </w:rPr>
        <w:t>Snacks</w:t>
      </w:r>
      <w:bookmarkEnd w:id="38"/>
    </w:p>
    <w:p w14:paraId="0CF8B7F0" w14:textId="3CB52657" w:rsidR="001A51AE" w:rsidRPr="00F326FA" w:rsidRDefault="001A51AE" w:rsidP="00F326FA">
      <w:pPr>
        <w:pStyle w:val="Heading2"/>
        <w:rPr>
          <w:rFonts w:ascii="Arial" w:hAnsi="Arial" w:cs="Arial"/>
          <w:b/>
          <w:bCs/>
          <w:sz w:val="22"/>
          <w:szCs w:val="22"/>
        </w:rPr>
      </w:pPr>
    </w:p>
    <w:p w14:paraId="0C8C9B45" w14:textId="513F32F5" w:rsidR="001A51AE" w:rsidRDefault="001A51AE" w:rsidP="001A51AE">
      <w:pPr>
        <w:spacing w:after="0" w:line="240" w:lineRule="auto"/>
        <w:rPr>
          <w:rFonts w:ascii="Arial" w:hAnsi="Arial" w:cs="Arial"/>
          <w:b/>
          <w:bCs/>
        </w:rPr>
      </w:pPr>
      <w:r>
        <w:rPr>
          <w:rFonts w:ascii="Arial" w:hAnsi="Arial" w:cs="Arial"/>
          <w:b/>
          <w:bCs/>
        </w:rPr>
        <w:t>Procedure:</w:t>
      </w:r>
    </w:p>
    <w:p w14:paraId="0092B3E1" w14:textId="170B6E2C" w:rsidR="001A51AE" w:rsidRDefault="001A51AE" w:rsidP="001A51AE">
      <w:pPr>
        <w:spacing w:after="0" w:line="240" w:lineRule="auto"/>
        <w:rPr>
          <w:rFonts w:ascii="Arial" w:hAnsi="Arial" w:cs="Arial"/>
          <w:b/>
          <w:bCs/>
        </w:rPr>
      </w:pPr>
    </w:p>
    <w:p w14:paraId="52F0A1C1" w14:textId="77777777" w:rsidR="00CA3F8E" w:rsidRPr="00EA34E7" w:rsidRDefault="00CA3F8E" w:rsidP="00CA3F8E">
      <w:pPr>
        <w:pStyle w:val="ListParagraph"/>
        <w:numPr>
          <w:ilvl w:val="0"/>
          <w:numId w:val="14"/>
        </w:numPr>
        <w:spacing w:after="0" w:line="240" w:lineRule="auto"/>
        <w:rPr>
          <w:rFonts w:ascii="Arial" w:hAnsi="Arial" w:cs="Arial"/>
          <w:color w:val="000000" w:themeColor="text1"/>
        </w:rPr>
      </w:pPr>
      <w:r w:rsidRPr="00EA34E7">
        <w:rPr>
          <w:rFonts w:ascii="Arial" w:hAnsi="Arial" w:cs="Arial"/>
          <w:color w:val="000000" w:themeColor="text1"/>
        </w:rPr>
        <w:t>Learning Ladder Childcare and OSC is committed to supporting the children’s nutritional needs and promoting healthy eating habits. Morning and afternoon snacks are provided for all children daily. Lunch is provided for children not yet in school. Menus are planned based on the guidelines of the most current Canada Food Guide using quality products and ingredients to support children’s healthy development. Menus are posted on the bulletin boards at the front entrance, where they are clearly visible to keep families informed of all foods served in the center.</w:t>
      </w:r>
    </w:p>
    <w:p w14:paraId="747A4533" w14:textId="77777777" w:rsidR="00CA3F8E" w:rsidRPr="00EA34E7" w:rsidRDefault="00CA3F8E" w:rsidP="00CA3F8E">
      <w:pPr>
        <w:pStyle w:val="ListParagraph"/>
        <w:numPr>
          <w:ilvl w:val="0"/>
          <w:numId w:val="14"/>
        </w:numPr>
        <w:spacing w:after="0" w:line="240" w:lineRule="auto"/>
        <w:rPr>
          <w:rFonts w:ascii="Arial" w:hAnsi="Arial" w:cs="Arial"/>
          <w:color w:val="000000" w:themeColor="text1"/>
        </w:rPr>
      </w:pPr>
      <w:r w:rsidRPr="00EA34E7">
        <w:rPr>
          <w:rFonts w:ascii="Arial" w:hAnsi="Arial" w:cs="Arial"/>
          <w:color w:val="000000" w:themeColor="text1"/>
        </w:rPr>
        <w:t>Due to allergy reasons, NUTS OR FOODS CONTAINING NUTS ARE NOT ALLOWED IN THE CENTRE.</w:t>
      </w:r>
    </w:p>
    <w:p w14:paraId="11BD9870"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Children will be provided with 2 snacks and a hot lunch daily</w:t>
      </w:r>
    </w:p>
    <w:p w14:paraId="318DAB2C"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Menus will follow the current Canada Food Guide</w:t>
      </w:r>
    </w:p>
    <w:p w14:paraId="22EC9073" w14:textId="77777777" w:rsidR="00CA3F8E" w:rsidRPr="00EA34E7" w:rsidRDefault="00CA3F8E" w:rsidP="00CA3F8E">
      <w:pPr>
        <w:pStyle w:val="ListParagraph"/>
        <w:numPr>
          <w:ilvl w:val="1"/>
          <w:numId w:val="14"/>
        </w:numPr>
        <w:spacing w:after="0" w:line="240" w:lineRule="auto"/>
        <w:rPr>
          <w:rFonts w:ascii="Arial" w:hAnsi="Arial" w:cs="Arial"/>
          <w:b/>
          <w:bCs/>
          <w:color w:val="000000" w:themeColor="text1"/>
        </w:rPr>
      </w:pPr>
      <w:r w:rsidRPr="00EA34E7">
        <w:rPr>
          <w:rFonts w:ascii="Arial" w:hAnsi="Arial" w:cs="Arial"/>
          <w:color w:val="000000" w:themeColor="text1"/>
        </w:rPr>
        <w:t>Snacks will contain a minimum of 2 food items from the Canada Food Guide</w:t>
      </w:r>
    </w:p>
    <w:p w14:paraId="686E60F8" w14:textId="77777777" w:rsidR="00CA3F8E" w:rsidRPr="00EA34E7" w:rsidRDefault="00CA3F8E" w:rsidP="00CA3F8E">
      <w:pPr>
        <w:pStyle w:val="ListParagraph"/>
        <w:numPr>
          <w:ilvl w:val="1"/>
          <w:numId w:val="14"/>
        </w:numPr>
        <w:spacing w:after="0" w:line="240" w:lineRule="auto"/>
        <w:rPr>
          <w:rFonts w:ascii="Arial" w:hAnsi="Arial" w:cs="Arial"/>
          <w:b/>
          <w:bCs/>
          <w:color w:val="000000" w:themeColor="text1"/>
        </w:rPr>
      </w:pPr>
      <w:r w:rsidRPr="00EA34E7">
        <w:rPr>
          <w:rFonts w:ascii="Arial" w:hAnsi="Arial" w:cs="Arial"/>
          <w:color w:val="000000" w:themeColor="text1"/>
        </w:rPr>
        <w:t>Lunch will contain a minimum of 1 food item from each food group</w:t>
      </w:r>
    </w:p>
    <w:p w14:paraId="6D8AF816"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Menus include foods from a variety of cultures.</w:t>
      </w:r>
    </w:p>
    <w:p w14:paraId="075C56B6"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A cycle menu of two weeks or more is used. Repetition of food items is minimal during the cycle.</w:t>
      </w:r>
    </w:p>
    <w:p w14:paraId="7C773B30"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Drinking water is available at all times, both indoors and outdoors.</w:t>
      </w:r>
    </w:p>
    <w:p w14:paraId="05268DB0" w14:textId="77777777" w:rsidR="00CA3F8E" w:rsidRPr="00EA34E7" w:rsidRDefault="00CA3F8E" w:rsidP="00CA3F8E">
      <w:pPr>
        <w:pStyle w:val="ListParagraph"/>
        <w:numPr>
          <w:ilvl w:val="0"/>
          <w:numId w:val="14"/>
        </w:numPr>
        <w:spacing w:after="0" w:line="240" w:lineRule="auto"/>
        <w:rPr>
          <w:rFonts w:ascii="Arial" w:hAnsi="Arial" w:cs="Arial"/>
          <w:b/>
          <w:bCs/>
          <w:color w:val="000000" w:themeColor="text1"/>
        </w:rPr>
      </w:pPr>
      <w:r w:rsidRPr="00EA34E7">
        <w:rPr>
          <w:rFonts w:ascii="Arial" w:hAnsi="Arial" w:cs="Arial"/>
          <w:color w:val="000000" w:themeColor="text1"/>
        </w:rPr>
        <w:t>Snack &amp; meal times will meet the children’s needs</w:t>
      </w:r>
    </w:p>
    <w:p w14:paraId="3316461F" w14:textId="77777777" w:rsidR="00CA3F8E" w:rsidRPr="00EA34E7" w:rsidRDefault="00CA3F8E" w:rsidP="00CA3F8E">
      <w:pPr>
        <w:pStyle w:val="ListParagraph"/>
        <w:numPr>
          <w:ilvl w:val="1"/>
          <w:numId w:val="14"/>
        </w:numPr>
        <w:spacing w:after="0" w:line="240" w:lineRule="auto"/>
        <w:rPr>
          <w:rFonts w:ascii="Arial" w:hAnsi="Arial" w:cs="Arial"/>
          <w:b/>
          <w:bCs/>
          <w:color w:val="000000" w:themeColor="text1"/>
        </w:rPr>
      </w:pPr>
      <w:r w:rsidRPr="00EA34E7">
        <w:rPr>
          <w:rFonts w:ascii="Arial" w:hAnsi="Arial" w:cs="Arial"/>
          <w:color w:val="000000" w:themeColor="text1"/>
        </w:rPr>
        <w:t>Snacks will be served at times that meet the children’s needs</w:t>
      </w:r>
    </w:p>
    <w:p w14:paraId="788CDB0A" w14:textId="77777777" w:rsidR="00CA3F8E" w:rsidRPr="00EA34E7" w:rsidRDefault="00CA3F8E" w:rsidP="00CA3F8E">
      <w:pPr>
        <w:pStyle w:val="ListParagraph"/>
        <w:numPr>
          <w:ilvl w:val="2"/>
          <w:numId w:val="14"/>
        </w:numPr>
        <w:spacing w:after="0" w:line="240" w:lineRule="auto"/>
        <w:rPr>
          <w:rFonts w:ascii="Arial" w:hAnsi="Arial" w:cs="Arial"/>
          <w:b/>
          <w:bCs/>
          <w:color w:val="000000" w:themeColor="text1"/>
        </w:rPr>
      </w:pPr>
      <w:r w:rsidRPr="00EA34E7">
        <w:rPr>
          <w:rFonts w:ascii="Arial" w:hAnsi="Arial" w:cs="Arial"/>
          <w:color w:val="000000" w:themeColor="text1"/>
        </w:rPr>
        <w:lastRenderedPageBreak/>
        <w:t>Daycare – two morning snacks will be served</w:t>
      </w:r>
    </w:p>
    <w:p w14:paraId="4EBC0F49" w14:textId="77777777" w:rsidR="00CA3F8E" w:rsidRPr="00EA34E7" w:rsidRDefault="00CA3F8E" w:rsidP="00CA3F8E">
      <w:pPr>
        <w:pStyle w:val="ListParagraph"/>
        <w:numPr>
          <w:ilvl w:val="3"/>
          <w:numId w:val="14"/>
        </w:numPr>
        <w:spacing w:after="0" w:line="240" w:lineRule="auto"/>
        <w:rPr>
          <w:rFonts w:ascii="Arial" w:hAnsi="Arial" w:cs="Arial"/>
          <w:b/>
          <w:bCs/>
          <w:color w:val="000000" w:themeColor="text1"/>
        </w:rPr>
      </w:pPr>
      <w:r w:rsidRPr="00EA34E7">
        <w:rPr>
          <w:rFonts w:ascii="Arial" w:hAnsi="Arial" w:cs="Arial"/>
          <w:color w:val="000000" w:themeColor="text1"/>
        </w:rPr>
        <w:t>Cold cereal will be served at 7:00 a.m.</w:t>
      </w:r>
    </w:p>
    <w:p w14:paraId="1FA338B7" w14:textId="77777777" w:rsidR="00CA3F8E" w:rsidRPr="00EA34E7" w:rsidRDefault="00CA3F8E" w:rsidP="00CA3F8E">
      <w:pPr>
        <w:pStyle w:val="ListParagraph"/>
        <w:numPr>
          <w:ilvl w:val="3"/>
          <w:numId w:val="14"/>
        </w:numPr>
        <w:spacing w:after="0" w:line="240" w:lineRule="auto"/>
        <w:rPr>
          <w:rFonts w:ascii="Arial" w:hAnsi="Arial" w:cs="Arial"/>
          <w:b/>
          <w:bCs/>
          <w:color w:val="000000" w:themeColor="text1"/>
        </w:rPr>
      </w:pPr>
      <w:r w:rsidRPr="00EA34E7">
        <w:rPr>
          <w:rFonts w:ascii="Arial" w:hAnsi="Arial" w:cs="Arial"/>
          <w:color w:val="000000" w:themeColor="text1"/>
        </w:rPr>
        <w:t>A hot breakfast will be served at 8:30 a.m.</w:t>
      </w:r>
    </w:p>
    <w:p w14:paraId="53C38C1C" w14:textId="77777777" w:rsidR="00CA3F8E" w:rsidRPr="00EA34E7" w:rsidRDefault="00CA3F8E" w:rsidP="00CA3F8E">
      <w:pPr>
        <w:pStyle w:val="ListParagraph"/>
        <w:numPr>
          <w:ilvl w:val="3"/>
          <w:numId w:val="14"/>
        </w:numPr>
        <w:spacing w:after="0" w:line="240" w:lineRule="auto"/>
        <w:rPr>
          <w:rFonts w:ascii="Arial" w:hAnsi="Arial" w:cs="Arial"/>
          <w:b/>
          <w:bCs/>
          <w:color w:val="000000" w:themeColor="text1"/>
        </w:rPr>
      </w:pPr>
      <w:r w:rsidRPr="00EA34E7">
        <w:rPr>
          <w:rFonts w:ascii="Arial" w:hAnsi="Arial" w:cs="Arial"/>
          <w:color w:val="000000" w:themeColor="text1"/>
        </w:rPr>
        <w:t>Lunch will be served at 11:00 a.m.</w:t>
      </w:r>
    </w:p>
    <w:p w14:paraId="0FE300E4" w14:textId="77777777" w:rsidR="00CA3F8E" w:rsidRPr="00EA34E7" w:rsidRDefault="00CA3F8E" w:rsidP="00CA3F8E">
      <w:pPr>
        <w:pStyle w:val="ListParagraph"/>
        <w:numPr>
          <w:ilvl w:val="3"/>
          <w:numId w:val="14"/>
        </w:numPr>
        <w:spacing w:after="0" w:line="240" w:lineRule="auto"/>
        <w:rPr>
          <w:rFonts w:ascii="Arial" w:hAnsi="Arial" w:cs="Arial"/>
          <w:b/>
          <w:bCs/>
          <w:color w:val="000000" w:themeColor="text1"/>
        </w:rPr>
      </w:pPr>
      <w:r w:rsidRPr="00EA34E7">
        <w:rPr>
          <w:rFonts w:ascii="Arial" w:hAnsi="Arial" w:cs="Arial"/>
          <w:color w:val="000000" w:themeColor="text1"/>
        </w:rPr>
        <w:t>Second snack will be served at 2:30 pm</w:t>
      </w:r>
    </w:p>
    <w:p w14:paraId="12A5E1D4" w14:textId="77777777" w:rsidR="00CA3F8E" w:rsidRPr="00CA3F8E" w:rsidRDefault="00CA3F8E" w:rsidP="00CA3F8E">
      <w:pPr>
        <w:pStyle w:val="ListParagraph"/>
        <w:numPr>
          <w:ilvl w:val="2"/>
          <w:numId w:val="14"/>
        </w:numPr>
        <w:spacing w:after="0" w:line="240" w:lineRule="auto"/>
        <w:rPr>
          <w:rFonts w:ascii="Arial" w:hAnsi="Arial" w:cs="Arial"/>
          <w:b/>
          <w:bCs/>
          <w:color w:val="000000" w:themeColor="text1"/>
        </w:rPr>
      </w:pPr>
      <w:r w:rsidRPr="00CA3F8E">
        <w:rPr>
          <w:rFonts w:ascii="Arial" w:hAnsi="Arial" w:cs="Arial"/>
          <w:color w:val="000000" w:themeColor="text1"/>
        </w:rPr>
        <w:t>Kindergarten – snack will be served as an open area and will be available at the following times</w:t>
      </w:r>
    </w:p>
    <w:p w14:paraId="00D541EF" w14:textId="77777777" w:rsidR="00CA3F8E" w:rsidRPr="00CA3F8E" w:rsidRDefault="00CA3F8E" w:rsidP="00CA3F8E">
      <w:pPr>
        <w:pStyle w:val="ListParagraph"/>
        <w:numPr>
          <w:ilvl w:val="3"/>
          <w:numId w:val="14"/>
        </w:numPr>
        <w:spacing w:after="0" w:line="240" w:lineRule="auto"/>
        <w:rPr>
          <w:rFonts w:ascii="Arial" w:hAnsi="Arial" w:cs="Arial"/>
          <w:b/>
          <w:bCs/>
          <w:color w:val="000000" w:themeColor="text1"/>
        </w:rPr>
      </w:pPr>
      <w:r w:rsidRPr="00CA3F8E">
        <w:rPr>
          <w:rFonts w:ascii="Arial" w:hAnsi="Arial" w:cs="Arial"/>
          <w:color w:val="000000" w:themeColor="text1"/>
        </w:rPr>
        <w:t>Morning snack – beginning at 7:00 a.m. and to continue until the children leave for school</w:t>
      </w:r>
    </w:p>
    <w:p w14:paraId="104F1EFB" w14:textId="77777777" w:rsidR="00CA3F8E" w:rsidRPr="00CA3F8E" w:rsidRDefault="00CA3F8E" w:rsidP="00CA3F8E">
      <w:pPr>
        <w:pStyle w:val="ListParagraph"/>
        <w:numPr>
          <w:ilvl w:val="3"/>
          <w:numId w:val="14"/>
        </w:numPr>
        <w:spacing w:after="0" w:line="240" w:lineRule="auto"/>
        <w:rPr>
          <w:rFonts w:ascii="Arial" w:hAnsi="Arial" w:cs="Arial"/>
          <w:b/>
          <w:bCs/>
          <w:color w:val="000000" w:themeColor="text1"/>
        </w:rPr>
      </w:pPr>
      <w:r w:rsidRPr="00CA3F8E">
        <w:rPr>
          <w:rFonts w:ascii="Arial" w:hAnsi="Arial" w:cs="Arial"/>
          <w:color w:val="000000" w:themeColor="text1"/>
        </w:rPr>
        <w:t>Afternoon snack – Beginning when then first group of children arrive from school and will be available for 45 minutes after the last group of children arrive from school to allow all children to have snack when they are hungry</w:t>
      </w:r>
    </w:p>
    <w:p w14:paraId="46643CA8" w14:textId="77777777" w:rsidR="00CA3F8E" w:rsidRPr="00EA34E7" w:rsidRDefault="00CA3F8E" w:rsidP="00CA3F8E">
      <w:pPr>
        <w:pStyle w:val="ListParagraph"/>
        <w:numPr>
          <w:ilvl w:val="0"/>
          <w:numId w:val="14"/>
        </w:numPr>
        <w:spacing w:after="0" w:line="240" w:lineRule="auto"/>
        <w:rPr>
          <w:rFonts w:ascii="Arial" w:hAnsi="Arial" w:cs="Arial"/>
          <w:b/>
          <w:bCs/>
        </w:rPr>
      </w:pPr>
      <w:r w:rsidRPr="00CA3F8E">
        <w:rPr>
          <w:rFonts w:ascii="Arial" w:hAnsi="Arial" w:cs="Arial"/>
          <w:color w:val="000000" w:themeColor="text1"/>
        </w:rPr>
        <w:t>Snacks &amp; meals will be provided in sufficient quantities to ensure that each child’s needs</w:t>
      </w:r>
      <w:r w:rsidRPr="00EA34E7">
        <w:rPr>
          <w:rFonts w:ascii="Arial" w:hAnsi="Arial" w:cs="Arial"/>
          <w:color w:val="000000" w:themeColor="text1"/>
        </w:rPr>
        <w:t xml:space="preserve"> </w:t>
      </w:r>
      <w:r w:rsidRPr="00EA34E7">
        <w:rPr>
          <w:rFonts w:ascii="Arial" w:hAnsi="Arial" w:cs="Arial"/>
        </w:rPr>
        <w:t>are met</w:t>
      </w:r>
    </w:p>
    <w:p w14:paraId="0E77C43A" w14:textId="77777777" w:rsidR="00CA3F8E" w:rsidRPr="00EA34E7" w:rsidRDefault="00CA3F8E" w:rsidP="00CA3F8E">
      <w:pPr>
        <w:pStyle w:val="ListParagraph"/>
        <w:numPr>
          <w:ilvl w:val="0"/>
          <w:numId w:val="14"/>
        </w:numPr>
        <w:spacing w:after="0" w:line="240" w:lineRule="auto"/>
        <w:rPr>
          <w:rFonts w:ascii="Arial" w:hAnsi="Arial" w:cs="Arial"/>
          <w:b/>
          <w:bCs/>
        </w:rPr>
      </w:pPr>
      <w:r w:rsidRPr="00EA34E7">
        <w:rPr>
          <w:rFonts w:ascii="Arial" w:hAnsi="Arial" w:cs="Arial"/>
        </w:rPr>
        <w:t>For children under 12 months</w:t>
      </w:r>
    </w:p>
    <w:p w14:paraId="23AF8FEE" w14:textId="77777777" w:rsidR="00CA3F8E" w:rsidRPr="00EA34E7" w:rsidRDefault="00CA3F8E" w:rsidP="00CA3F8E">
      <w:pPr>
        <w:pStyle w:val="ListParagraph"/>
        <w:numPr>
          <w:ilvl w:val="1"/>
          <w:numId w:val="14"/>
        </w:numPr>
        <w:spacing w:after="0" w:line="240" w:lineRule="auto"/>
        <w:rPr>
          <w:rFonts w:ascii="Arial" w:hAnsi="Arial" w:cs="Arial"/>
          <w:b/>
          <w:bCs/>
        </w:rPr>
      </w:pPr>
      <w:r w:rsidRPr="00EA34E7">
        <w:rPr>
          <w:rFonts w:ascii="Arial" w:hAnsi="Arial" w:cs="Arial"/>
        </w:rPr>
        <w:t>Parents will supply all food items and formula that is clearly labelled with their child’s name</w:t>
      </w:r>
    </w:p>
    <w:p w14:paraId="21317368" w14:textId="77777777" w:rsidR="00CA3F8E" w:rsidRPr="00EA34E7" w:rsidRDefault="00CA3F8E" w:rsidP="00CA3F8E">
      <w:pPr>
        <w:pStyle w:val="ListParagraph"/>
        <w:numPr>
          <w:ilvl w:val="0"/>
          <w:numId w:val="14"/>
        </w:numPr>
        <w:spacing w:after="0" w:line="240" w:lineRule="auto"/>
        <w:rPr>
          <w:rFonts w:ascii="Arial" w:hAnsi="Arial" w:cs="Arial"/>
          <w:b/>
          <w:bCs/>
        </w:rPr>
      </w:pPr>
      <w:r w:rsidRPr="00EA34E7">
        <w:rPr>
          <w:rFonts w:ascii="Arial" w:hAnsi="Arial" w:cs="Arial"/>
        </w:rPr>
        <w:t>When children bring their own snacks and lunch from home, staff will supplement food items when the food from home does not meet with requirements of the Canada of Food Guide</w:t>
      </w:r>
    </w:p>
    <w:p w14:paraId="01251D60" w14:textId="77777777" w:rsidR="00CA3F8E" w:rsidRPr="00EA34E7" w:rsidRDefault="00CA3F8E" w:rsidP="00CA3F8E">
      <w:pPr>
        <w:pStyle w:val="ListParagraph"/>
        <w:numPr>
          <w:ilvl w:val="0"/>
          <w:numId w:val="14"/>
        </w:numPr>
        <w:spacing w:after="0" w:line="240" w:lineRule="auto"/>
        <w:rPr>
          <w:rFonts w:ascii="Arial" w:hAnsi="Arial" w:cs="Arial"/>
          <w:b/>
          <w:bCs/>
        </w:rPr>
      </w:pPr>
      <w:r w:rsidRPr="00EA34E7">
        <w:rPr>
          <w:rFonts w:ascii="Arial" w:hAnsi="Arial" w:cs="Arial"/>
        </w:rPr>
        <w:t>Parents are responsible for providing all food, milk/formula, and other nutrition for children under 12 months of age</w:t>
      </w:r>
    </w:p>
    <w:p w14:paraId="07E48F05" w14:textId="77777777" w:rsidR="00CA3F8E" w:rsidRPr="00EA34E7" w:rsidRDefault="00CA3F8E" w:rsidP="00CA3F8E">
      <w:pPr>
        <w:pStyle w:val="ListParagraph"/>
        <w:numPr>
          <w:ilvl w:val="1"/>
          <w:numId w:val="14"/>
        </w:numPr>
        <w:spacing w:after="0" w:line="240" w:lineRule="auto"/>
        <w:rPr>
          <w:rFonts w:ascii="Arial" w:hAnsi="Arial" w:cs="Arial"/>
          <w:b/>
          <w:bCs/>
        </w:rPr>
      </w:pPr>
      <w:r w:rsidRPr="00EA34E7">
        <w:rPr>
          <w:rFonts w:ascii="Arial" w:hAnsi="Arial" w:cs="Arial"/>
        </w:rPr>
        <w:t>All containers, packaging and bottles must be clearly labelled with the infant’s name</w:t>
      </w:r>
    </w:p>
    <w:p w14:paraId="216A38E3" w14:textId="0F906C6A" w:rsidR="00EC67DB" w:rsidRDefault="00EC67DB" w:rsidP="00EC67DB">
      <w:pPr>
        <w:spacing w:after="0" w:line="240" w:lineRule="auto"/>
        <w:rPr>
          <w:rFonts w:ascii="Arial" w:hAnsi="Arial" w:cs="Arial"/>
          <w:b/>
          <w:bCs/>
        </w:rPr>
      </w:pPr>
    </w:p>
    <w:p w14:paraId="329BE278" w14:textId="7E2AA92A" w:rsidR="00EC67DB" w:rsidRDefault="00EC67DB" w:rsidP="00EC67DB">
      <w:pPr>
        <w:spacing w:after="0" w:line="240" w:lineRule="auto"/>
        <w:rPr>
          <w:rFonts w:ascii="Arial" w:hAnsi="Arial" w:cs="Arial"/>
          <w:b/>
          <w:bCs/>
        </w:rPr>
      </w:pPr>
    </w:p>
    <w:p w14:paraId="77BA77AD" w14:textId="40E9DA3E" w:rsidR="00EC67DB" w:rsidRPr="00F326FA" w:rsidRDefault="00EC67DB" w:rsidP="00F326FA">
      <w:pPr>
        <w:pStyle w:val="Heading2"/>
        <w:rPr>
          <w:rFonts w:ascii="Arial" w:hAnsi="Arial" w:cs="Arial"/>
          <w:b/>
          <w:bCs/>
          <w:sz w:val="22"/>
          <w:szCs w:val="22"/>
        </w:rPr>
      </w:pPr>
      <w:bookmarkStart w:id="39" w:name="_Toc48076892"/>
      <w:r w:rsidRPr="00F326FA">
        <w:rPr>
          <w:rFonts w:ascii="Arial" w:hAnsi="Arial" w:cs="Arial"/>
          <w:b/>
          <w:bCs/>
          <w:sz w:val="22"/>
          <w:szCs w:val="22"/>
        </w:rPr>
        <w:t>Policy:  Manner of Feeding</w:t>
      </w:r>
      <w:bookmarkEnd w:id="39"/>
    </w:p>
    <w:p w14:paraId="66665250" w14:textId="7E70C670" w:rsidR="000037F3" w:rsidRDefault="000037F3" w:rsidP="00EC67DB">
      <w:pPr>
        <w:spacing w:after="0" w:line="240" w:lineRule="auto"/>
        <w:rPr>
          <w:rFonts w:ascii="Arial" w:hAnsi="Arial" w:cs="Arial"/>
          <w:b/>
          <w:bCs/>
          <w:u w:val="single"/>
        </w:rPr>
      </w:pPr>
    </w:p>
    <w:p w14:paraId="4779AECC" w14:textId="63BBFA2A" w:rsidR="000037F3" w:rsidRPr="000037F3" w:rsidRDefault="000037F3" w:rsidP="00EC67DB">
      <w:pPr>
        <w:spacing w:after="0" w:line="240" w:lineRule="auto"/>
        <w:rPr>
          <w:rFonts w:ascii="Arial" w:hAnsi="Arial" w:cs="Arial"/>
          <w:b/>
          <w:bCs/>
        </w:rPr>
      </w:pPr>
      <w:r>
        <w:rPr>
          <w:rFonts w:ascii="Arial" w:hAnsi="Arial" w:cs="Arial"/>
          <w:b/>
          <w:bCs/>
        </w:rPr>
        <w:t>Procedure:</w:t>
      </w:r>
    </w:p>
    <w:p w14:paraId="5156F508" w14:textId="100301FC" w:rsidR="00EC67DB" w:rsidRDefault="00EC67DB" w:rsidP="00EC67DB">
      <w:pPr>
        <w:spacing w:after="0" w:line="240" w:lineRule="auto"/>
        <w:rPr>
          <w:rFonts w:ascii="Arial" w:hAnsi="Arial" w:cs="Arial"/>
          <w:b/>
          <w:bCs/>
          <w:u w:val="single"/>
        </w:rPr>
      </w:pPr>
    </w:p>
    <w:p w14:paraId="4D06260A" w14:textId="77777777" w:rsidR="00300C3C" w:rsidRDefault="004635B1" w:rsidP="00300C3C">
      <w:pPr>
        <w:pStyle w:val="ListParagraph"/>
        <w:numPr>
          <w:ilvl w:val="0"/>
          <w:numId w:val="46"/>
        </w:numPr>
        <w:spacing w:after="0" w:line="240" w:lineRule="auto"/>
        <w:rPr>
          <w:rFonts w:ascii="Arial" w:hAnsi="Arial" w:cs="Arial"/>
        </w:rPr>
      </w:pPr>
      <w:r w:rsidRPr="00300C3C">
        <w:rPr>
          <w:rFonts w:ascii="Arial" w:hAnsi="Arial" w:cs="Arial"/>
        </w:rPr>
        <w:t>Procedures and practices ensure utmost safety at meal and snack times</w:t>
      </w:r>
    </w:p>
    <w:p w14:paraId="7F08C727" w14:textId="70C12F03" w:rsidR="00300C3C" w:rsidRDefault="004635B1" w:rsidP="00300C3C">
      <w:pPr>
        <w:pStyle w:val="ListParagraph"/>
        <w:numPr>
          <w:ilvl w:val="1"/>
          <w:numId w:val="46"/>
        </w:numPr>
        <w:spacing w:after="0" w:line="240" w:lineRule="auto"/>
        <w:rPr>
          <w:rFonts w:ascii="Arial" w:hAnsi="Arial" w:cs="Arial"/>
        </w:rPr>
      </w:pPr>
      <w:r w:rsidRPr="00300C3C">
        <w:rPr>
          <w:rFonts w:ascii="Arial" w:hAnsi="Arial" w:cs="Arial"/>
        </w:rPr>
        <w:t xml:space="preserve">The </w:t>
      </w:r>
      <w:r w:rsidR="00300C3C" w:rsidRPr="00300C3C">
        <w:rPr>
          <w:rFonts w:ascii="Arial" w:hAnsi="Arial" w:cs="Arial"/>
        </w:rPr>
        <w:t>way</w:t>
      </w:r>
      <w:r w:rsidRPr="00300C3C">
        <w:rPr>
          <w:rFonts w:ascii="Arial" w:hAnsi="Arial" w:cs="Arial"/>
        </w:rPr>
        <w:t xml:space="preserve"> children are fed is age appropriate to their age and level of development</w:t>
      </w:r>
    </w:p>
    <w:p w14:paraId="5B86EB4C" w14:textId="213CED2E" w:rsidR="004635B1" w:rsidRPr="00300C3C" w:rsidRDefault="004635B1" w:rsidP="00733A1E">
      <w:pPr>
        <w:pStyle w:val="ListParagraph"/>
        <w:numPr>
          <w:ilvl w:val="1"/>
          <w:numId w:val="46"/>
        </w:numPr>
        <w:spacing w:after="0" w:line="240" w:lineRule="auto"/>
        <w:rPr>
          <w:rFonts w:ascii="Arial" w:hAnsi="Arial" w:cs="Arial"/>
          <w:b/>
          <w:bCs/>
          <w:u w:val="single"/>
        </w:rPr>
      </w:pPr>
      <w:r w:rsidRPr="00300C3C">
        <w:rPr>
          <w:rFonts w:ascii="Arial" w:hAnsi="Arial" w:cs="Arial"/>
        </w:rPr>
        <w:t>We strive to establish a pleasant social atmosphere in which children can enjoy their meals and snacks and learn social skills, self- help skills and good nutrition.</w:t>
      </w:r>
    </w:p>
    <w:p w14:paraId="75C2354F" w14:textId="77777777" w:rsidR="004635B1" w:rsidRPr="005C4DD0" w:rsidRDefault="004635B1" w:rsidP="004635B1">
      <w:pPr>
        <w:pStyle w:val="ListParagraph"/>
        <w:numPr>
          <w:ilvl w:val="0"/>
          <w:numId w:val="15"/>
        </w:numPr>
        <w:spacing w:after="0" w:line="240" w:lineRule="auto"/>
        <w:rPr>
          <w:rFonts w:ascii="Arial" w:hAnsi="Arial" w:cs="Arial"/>
          <w:b/>
          <w:bCs/>
        </w:rPr>
      </w:pPr>
      <w:r>
        <w:rPr>
          <w:rFonts w:ascii="Arial" w:hAnsi="Arial" w:cs="Arial"/>
        </w:rPr>
        <w:t>Children will be required to be seated whenever they are eating or drinking</w:t>
      </w:r>
    </w:p>
    <w:p w14:paraId="36841102" w14:textId="25F8331A" w:rsidR="004635B1" w:rsidRPr="00B36347" w:rsidRDefault="004635B1" w:rsidP="004635B1">
      <w:pPr>
        <w:pStyle w:val="ListParagraph"/>
        <w:numPr>
          <w:ilvl w:val="0"/>
          <w:numId w:val="15"/>
        </w:numPr>
        <w:spacing w:after="0" w:line="240" w:lineRule="auto"/>
        <w:rPr>
          <w:rFonts w:ascii="Arial" w:hAnsi="Arial" w:cs="Arial"/>
          <w:b/>
          <w:bCs/>
          <w:color w:val="000000" w:themeColor="text1"/>
        </w:rPr>
      </w:pPr>
      <w:r w:rsidRPr="00B36347">
        <w:rPr>
          <w:rFonts w:ascii="Arial" w:hAnsi="Arial" w:cs="Arial"/>
          <w:color w:val="000000" w:themeColor="text1"/>
        </w:rPr>
        <w:t xml:space="preserve">Allergy and dietary restrictions lists are posted in each </w:t>
      </w:r>
      <w:r w:rsidR="00300C3C" w:rsidRPr="00B36347">
        <w:rPr>
          <w:rFonts w:ascii="Arial" w:hAnsi="Arial" w:cs="Arial"/>
          <w:color w:val="000000" w:themeColor="text1"/>
        </w:rPr>
        <w:t>childcare</w:t>
      </w:r>
      <w:r w:rsidRPr="00B36347">
        <w:rPr>
          <w:rFonts w:ascii="Arial" w:hAnsi="Arial" w:cs="Arial"/>
          <w:color w:val="000000" w:themeColor="text1"/>
        </w:rPr>
        <w:t xml:space="preserve"> room and the staff are kept informed to ensure children are not served foods they are allergic to.</w:t>
      </w:r>
    </w:p>
    <w:p w14:paraId="038D5691" w14:textId="77777777" w:rsidR="004635B1" w:rsidRPr="00B36347" w:rsidRDefault="004635B1" w:rsidP="004635B1">
      <w:pPr>
        <w:pStyle w:val="ListParagraph"/>
        <w:numPr>
          <w:ilvl w:val="0"/>
          <w:numId w:val="15"/>
        </w:numPr>
        <w:spacing w:after="0" w:line="240" w:lineRule="auto"/>
        <w:rPr>
          <w:rFonts w:ascii="Arial" w:hAnsi="Arial" w:cs="Arial"/>
          <w:b/>
          <w:bCs/>
          <w:color w:val="000000" w:themeColor="text1"/>
        </w:rPr>
      </w:pPr>
      <w:r w:rsidRPr="00B36347">
        <w:rPr>
          <w:rFonts w:ascii="Arial" w:hAnsi="Arial" w:cs="Arial"/>
          <w:color w:val="000000" w:themeColor="text1"/>
        </w:rPr>
        <w:t>Children are encouraged to try each food served but are never forced to eat.</w:t>
      </w:r>
    </w:p>
    <w:p w14:paraId="603EAE2C" w14:textId="77777777" w:rsidR="004635B1" w:rsidRPr="00B36347" w:rsidRDefault="004635B1" w:rsidP="004635B1">
      <w:pPr>
        <w:pStyle w:val="ListParagraph"/>
        <w:numPr>
          <w:ilvl w:val="0"/>
          <w:numId w:val="15"/>
        </w:numPr>
        <w:spacing w:after="0" w:line="240" w:lineRule="auto"/>
        <w:rPr>
          <w:rFonts w:ascii="Arial" w:hAnsi="Arial" w:cs="Arial"/>
          <w:b/>
          <w:bCs/>
          <w:color w:val="000000" w:themeColor="text1"/>
        </w:rPr>
      </w:pPr>
      <w:r w:rsidRPr="00B36347">
        <w:rPr>
          <w:rFonts w:ascii="Arial" w:hAnsi="Arial" w:cs="Arial"/>
          <w:color w:val="000000" w:themeColor="text1"/>
        </w:rPr>
        <w:t>Staff members join children at the table for meals and snacks.</w:t>
      </w:r>
    </w:p>
    <w:p w14:paraId="5FACC259" w14:textId="7DC12387" w:rsidR="004635B1" w:rsidRPr="00B36347" w:rsidRDefault="004635B1" w:rsidP="004635B1">
      <w:pPr>
        <w:pStyle w:val="ListParagraph"/>
        <w:numPr>
          <w:ilvl w:val="0"/>
          <w:numId w:val="15"/>
        </w:numPr>
        <w:spacing w:after="0" w:line="240" w:lineRule="auto"/>
        <w:rPr>
          <w:rFonts w:ascii="Arial" w:hAnsi="Arial" w:cs="Arial"/>
          <w:b/>
          <w:bCs/>
          <w:color w:val="000000" w:themeColor="text1"/>
        </w:rPr>
      </w:pPr>
      <w:r w:rsidRPr="00B36347">
        <w:rPr>
          <w:rFonts w:ascii="Arial" w:hAnsi="Arial" w:cs="Arial"/>
          <w:color w:val="000000" w:themeColor="text1"/>
        </w:rPr>
        <w:t>Childr</w:t>
      </w:r>
      <w:r w:rsidR="00300C3C">
        <w:rPr>
          <w:rFonts w:ascii="Arial" w:hAnsi="Arial" w:cs="Arial"/>
          <w:color w:val="000000" w:themeColor="text1"/>
        </w:rPr>
        <w:t xml:space="preserve">en </w:t>
      </w:r>
      <w:r w:rsidRPr="00B36347">
        <w:rPr>
          <w:rFonts w:ascii="Arial" w:hAnsi="Arial" w:cs="Arial"/>
          <w:color w:val="000000" w:themeColor="text1"/>
        </w:rPr>
        <w:t>that require a bottle at nap time will not be given a bottle while lying dow</w:t>
      </w:r>
      <w:r w:rsidR="00300C3C">
        <w:rPr>
          <w:rFonts w:ascii="Arial" w:hAnsi="Arial" w:cs="Arial"/>
          <w:color w:val="000000" w:themeColor="text1"/>
        </w:rPr>
        <w:t>n</w:t>
      </w:r>
    </w:p>
    <w:p w14:paraId="01A8AD8C" w14:textId="77777777" w:rsidR="004635B1" w:rsidRPr="00B36347" w:rsidRDefault="004635B1" w:rsidP="004635B1">
      <w:pPr>
        <w:pStyle w:val="ListParagraph"/>
        <w:numPr>
          <w:ilvl w:val="1"/>
          <w:numId w:val="15"/>
        </w:numPr>
        <w:spacing w:after="0" w:line="240" w:lineRule="auto"/>
        <w:rPr>
          <w:rFonts w:ascii="Arial" w:hAnsi="Arial" w:cs="Arial"/>
          <w:b/>
          <w:bCs/>
          <w:color w:val="000000" w:themeColor="text1"/>
        </w:rPr>
      </w:pPr>
      <w:r w:rsidRPr="00B36347">
        <w:rPr>
          <w:rFonts w:ascii="Arial" w:hAnsi="Arial" w:cs="Arial"/>
          <w:color w:val="000000" w:themeColor="text1"/>
        </w:rPr>
        <w:t>Staff will hold the child while they drink the bottle</w:t>
      </w:r>
    </w:p>
    <w:p w14:paraId="3F1685D6" w14:textId="77777777" w:rsidR="004635B1" w:rsidRPr="00EC67DB" w:rsidRDefault="004635B1" w:rsidP="004635B1">
      <w:pPr>
        <w:pStyle w:val="ListParagraph"/>
        <w:numPr>
          <w:ilvl w:val="1"/>
          <w:numId w:val="15"/>
        </w:numPr>
        <w:spacing w:after="0" w:line="240" w:lineRule="auto"/>
        <w:rPr>
          <w:rFonts w:ascii="Arial" w:hAnsi="Arial" w:cs="Arial"/>
          <w:b/>
          <w:bCs/>
        </w:rPr>
      </w:pPr>
      <w:r>
        <w:rPr>
          <w:rFonts w:ascii="Arial" w:hAnsi="Arial" w:cs="Arial"/>
        </w:rPr>
        <w:t>The bottle will be removed once the child is laid down on their bed</w:t>
      </w:r>
    </w:p>
    <w:p w14:paraId="5E194280" w14:textId="77777777" w:rsidR="004635B1" w:rsidRDefault="004635B1" w:rsidP="004635B1">
      <w:pPr>
        <w:spacing w:after="0" w:line="240" w:lineRule="auto"/>
        <w:rPr>
          <w:rFonts w:ascii="Arial" w:hAnsi="Arial" w:cs="Arial"/>
          <w:b/>
          <w:bCs/>
        </w:rPr>
      </w:pPr>
    </w:p>
    <w:p w14:paraId="5BC0CC42" w14:textId="1AB323FA" w:rsidR="00C33FFA" w:rsidRDefault="00C33FFA" w:rsidP="00300C3C">
      <w:pPr>
        <w:spacing w:after="0" w:line="240" w:lineRule="auto"/>
        <w:rPr>
          <w:rFonts w:ascii="Arial" w:hAnsi="Arial" w:cs="Arial"/>
          <w:b/>
          <w:bCs/>
        </w:rPr>
      </w:pPr>
    </w:p>
    <w:p w14:paraId="6577EF4E" w14:textId="23EA9801" w:rsidR="00CA3F8E" w:rsidRDefault="00CA3F8E" w:rsidP="00300C3C">
      <w:pPr>
        <w:spacing w:after="0" w:line="240" w:lineRule="auto"/>
        <w:rPr>
          <w:rFonts w:ascii="Arial" w:hAnsi="Arial" w:cs="Arial"/>
          <w:b/>
          <w:bCs/>
        </w:rPr>
      </w:pPr>
    </w:p>
    <w:p w14:paraId="79D623BE" w14:textId="34BB1C5A" w:rsidR="00CA3F8E" w:rsidRDefault="00CA3F8E" w:rsidP="00300C3C">
      <w:pPr>
        <w:spacing w:after="0" w:line="240" w:lineRule="auto"/>
        <w:rPr>
          <w:rFonts w:ascii="Arial" w:hAnsi="Arial" w:cs="Arial"/>
          <w:b/>
          <w:bCs/>
        </w:rPr>
      </w:pPr>
    </w:p>
    <w:p w14:paraId="093B7CB2" w14:textId="77777777" w:rsidR="00F36AF1" w:rsidRDefault="00F36AF1" w:rsidP="00300C3C">
      <w:pPr>
        <w:spacing w:after="0" w:line="240" w:lineRule="auto"/>
        <w:rPr>
          <w:rFonts w:ascii="Arial" w:hAnsi="Arial" w:cs="Arial"/>
          <w:b/>
          <w:bCs/>
        </w:rPr>
      </w:pPr>
    </w:p>
    <w:p w14:paraId="68FDC531" w14:textId="69614B86" w:rsidR="00C33FFA" w:rsidRDefault="00C33FFA" w:rsidP="00300C3C">
      <w:pPr>
        <w:pStyle w:val="Heading2"/>
        <w:spacing w:before="0" w:line="240" w:lineRule="auto"/>
        <w:rPr>
          <w:rFonts w:ascii="Arial" w:hAnsi="Arial" w:cs="Arial"/>
          <w:b/>
          <w:bCs/>
          <w:sz w:val="22"/>
          <w:szCs w:val="22"/>
        </w:rPr>
      </w:pPr>
      <w:bookmarkStart w:id="40" w:name="_Toc48076893"/>
      <w:r>
        <w:rPr>
          <w:rFonts w:ascii="Arial" w:hAnsi="Arial" w:cs="Arial"/>
          <w:b/>
          <w:bCs/>
          <w:sz w:val="22"/>
          <w:szCs w:val="22"/>
        </w:rPr>
        <w:lastRenderedPageBreak/>
        <w:t>Policy:  Parent Involvement</w:t>
      </w:r>
      <w:bookmarkEnd w:id="40"/>
    </w:p>
    <w:p w14:paraId="6FAE226C" w14:textId="41D895CD" w:rsidR="00C33FFA" w:rsidRDefault="00C33FFA" w:rsidP="00C33FFA">
      <w:pPr>
        <w:spacing w:after="0" w:line="240" w:lineRule="auto"/>
      </w:pPr>
    </w:p>
    <w:p w14:paraId="2CF7BD0E" w14:textId="10101F65" w:rsidR="00C33FFA" w:rsidRDefault="00C33FFA" w:rsidP="00C33FFA">
      <w:pPr>
        <w:spacing w:after="0" w:line="240" w:lineRule="auto"/>
        <w:rPr>
          <w:rFonts w:ascii="Arial" w:hAnsi="Arial" w:cs="Arial"/>
          <w:b/>
          <w:bCs/>
        </w:rPr>
      </w:pPr>
      <w:r>
        <w:rPr>
          <w:rFonts w:ascii="Arial" w:hAnsi="Arial" w:cs="Arial"/>
          <w:b/>
          <w:bCs/>
        </w:rPr>
        <w:t>Procedure</w:t>
      </w:r>
    </w:p>
    <w:p w14:paraId="559119FE" w14:textId="3A9EF6DF" w:rsidR="00C33FFA" w:rsidRDefault="00C33FFA" w:rsidP="00C33FFA">
      <w:pPr>
        <w:spacing w:after="0" w:line="240" w:lineRule="auto"/>
        <w:rPr>
          <w:rFonts w:ascii="Arial" w:hAnsi="Arial" w:cs="Arial"/>
          <w:b/>
          <w:bCs/>
        </w:rPr>
      </w:pPr>
    </w:p>
    <w:p w14:paraId="7F719B6E" w14:textId="2B81D5B3" w:rsidR="00C33FFA" w:rsidRDefault="00C33FFA" w:rsidP="00C33FFA">
      <w:pPr>
        <w:pStyle w:val="ListParagraph"/>
        <w:numPr>
          <w:ilvl w:val="0"/>
          <w:numId w:val="43"/>
        </w:numPr>
        <w:spacing w:after="0" w:line="240" w:lineRule="auto"/>
        <w:rPr>
          <w:rFonts w:ascii="Arial" w:hAnsi="Arial" w:cs="Arial"/>
        </w:rPr>
      </w:pPr>
      <w:r>
        <w:rPr>
          <w:rFonts w:ascii="Arial" w:hAnsi="Arial" w:cs="Arial"/>
        </w:rPr>
        <w:t>Parents are invited and encouraged to participate in the program by</w:t>
      </w:r>
    </w:p>
    <w:p w14:paraId="2EEFECF9" w14:textId="3C1AE4CD" w:rsidR="00C33FFA" w:rsidRDefault="00C33FFA" w:rsidP="00C33FFA">
      <w:pPr>
        <w:pStyle w:val="ListParagraph"/>
        <w:numPr>
          <w:ilvl w:val="1"/>
          <w:numId w:val="43"/>
        </w:numPr>
        <w:spacing w:after="0" w:line="240" w:lineRule="auto"/>
        <w:rPr>
          <w:rFonts w:ascii="Arial" w:hAnsi="Arial" w:cs="Arial"/>
        </w:rPr>
      </w:pPr>
      <w:r>
        <w:rPr>
          <w:rFonts w:ascii="Arial" w:hAnsi="Arial" w:cs="Arial"/>
        </w:rPr>
        <w:t>Volunteering on field trips and community outings</w:t>
      </w:r>
    </w:p>
    <w:p w14:paraId="6EC86483" w14:textId="43D6FB94" w:rsidR="00C33FFA" w:rsidRDefault="00C33FFA" w:rsidP="00C33FFA">
      <w:pPr>
        <w:pStyle w:val="ListParagraph"/>
        <w:numPr>
          <w:ilvl w:val="1"/>
          <w:numId w:val="43"/>
        </w:numPr>
        <w:spacing w:after="0" w:line="240" w:lineRule="auto"/>
        <w:rPr>
          <w:rFonts w:ascii="Arial" w:hAnsi="Arial" w:cs="Arial"/>
        </w:rPr>
      </w:pPr>
      <w:r>
        <w:rPr>
          <w:rFonts w:ascii="Arial" w:hAnsi="Arial" w:cs="Arial"/>
        </w:rPr>
        <w:t>Spending time in the program at drop off and pick up times</w:t>
      </w:r>
    </w:p>
    <w:p w14:paraId="297E261F" w14:textId="1238530A" w:rsidR="00C33FFA" w:rsidRDefault="00C33FFA" w:rsidP="00C33FFA">
      <w:pPr>
        <w:pStyle w:val="ListParagraph"/>
        <w:numPr>
          <w:ilvl w:val="1"/>
          <w:numId w:val="43"/>
        </w:numPr>
        <w:spacing w:after="0" w:line="240" w:lineRule="auto"/>
        <w:rPr>
          <w:rFonts w:ascii="Arial" w:hAnsi="Arial" w:cs="Arial"/>
        </w:rPr>
      </w:pPr>
      <w:r>
        <w:rPr>
          <w:rFonts w:ascii="Arial" w:hAnsi="Arial" w:cs="Arial"/>
        </w:rPr>
        <w:t>Volunteering in their child’s room</w:t>
      </w:r>
    </w:p>
    <w:p w14:paraId="257808EA" w14:textId="07F8829C" w:rsidR="00A01C76" w:rsidRPr="00C33FFA" w:rsidRDefault="00C33FFA" w:rsidP="00A01C76">
      <w:pPr>
        <w:pStyle w:val="ListParagraph"/>
        <w:numPr>
          <w:ilvl w:val="1"/>
          <w:numId w:val="43"/>
        </w:numPr>
        <w:spacing w:after="0" w:line="240" w:lineRule="auto"/>
        <w:rPr>
          <w:rFonts w:ascii="Arial" w:hAnsi="Arial" w:cs="Arial"/>
          <w:b/>
          <w:bCs/>
        </w:rPr>
      </w:pPr>
      <w:r w:rsidRPr="00C33FFA">
        <w:rPr>
          <w:rFonts w:ascii="Arial" w:hAnsi="Arial" w:cs="Arial"/>
        </w:rPr>
        <w:t>Donating toys and art materials</w:t>
      </w:r>
    </w:p>
    <w:p w14:paraId="63B756B0" w14:textId="77777777" w:rsidR="00C33FFA" w:rsidRPr="00C33FFA" w:rsidRDefault="00C33FFA" w:rsidP="00C33FFA">
      <w:pPr>
        <w:spacing w:after="0" w:line="240" w:lineRule="auto"/>
        <w:ind w:left="1080"/>
        <w:rPr>
          <w:rFonts w:ascii="Arial" w:hAnsi="Arial" w:cs="Arial"/>
          <w:b/>
          <w:bCs/>
        </w:rPr>
      </w:pPr>
    </w:p>
    <w:p w14:paraId="151F328E" w14:textId="68E33A90" w:rsidR="00A01C76" w:rsidRDefault="00A01C76" w:rsidP="00A01C76">
      <w:pPr>
        <w:spacing w:after="0" w:line="240" w:lineRule="auto"/>
        <w:rPr>
          <w:rFonts w:ascii="Arial" w:hAnsi="Arial" w:cs="Arial"/>
          <w:b/>
          <w:bCs/>
        </w:rPr>
      </w:pPr>
    </w:p>
    <w:p w14:paraId="704AA35D" w14:textId="7A6A2D0E" w:rsidR="00A01C76" w:rsidRDefault="00A01C76" w:rsidP="00A01C76">
      <w:pPr>
        <w:spacing w:after="0" w:line="240" w:lineRule="auto"/>
        <w:rPr>
          <w:rFonts w:ascii="Arial" w:hAnsi="Arial" w:cs="Arial"/>
          <w:b/>
          <w:bCs/>
        </w:rPr>
      </w:pPr>
    </w:p>
    <w:p w14:paraId="791F5B29" w14:textId="2615DB4F" w:rsidR="00003C03" w:rsidRPr="00A01C76" w:rsidRDefault="00CA3F8E" w:rsidP="00FC040D">
      <w:pPr>
        <w:pStyle w:val="Heading1"/>
        <w:spacing w:before="0" w:line="240" w:lineRule="auto"/>
        <w:jc w:val="center"/>
        <w:rPr>
          <w:rFonts w:ascii="Arial" w:hAnsi="Arial" w:cs="Arial"/>
          <w:b/>
          <w:bCs/>
          <w:sz w:val="22"/>
          <w:szCs w:val="22"/>
          <w:u w:val="single"/>
        </w:rPr>
      </w:pPr>
      <w:bookmarkStart w:id="41" w:name="_Toc48076894"/>
      <w:r>
        <w:rPr>
          <w:rFonts w:ascii="Arial" w:hAnsi="Arial" w:cs="Arial"/>
          <w:b/>
          <w:bCs/>
          <w:sz w:val="22"/>
          <w:szCs w:val="22"/>
          <w:u w:val="single"/>
        </w:rPr>
        <w:t>H</w:t>
      </w:r>
      <w:r w:rsidR="00003C03" w:rsidRPr="00A01C76">
        <w:rPr>
          <w:rFonts w:ascii="Arial" w:hAnsi="Arial" w:cs="Arial"/>
          <w:b/>
          <w:bCs/>
          <w:sz w:val="22"/>
          <w:szCs w:val="22"/>
          <w:u w:val="single"/>
        </w:rPr>
        <w:t>ealth &amp; Safety</w:t>
      </w:r>
      <w:r w:rsidR="00711DCD" w:rsidRPr="00A01C76">
        <w:rPr>
          <w:rFonts w:ascii="Arial" w:hAnsi="Arial" w:cs="Arial"/>
          <w:b/>
          <w:bCs/>
          <w:sz w:val="22"/>
          <w:szCs w:val="22"/>
          <w:u w:val="single"/>
        </w:rPr>
        <w:t xml:space="preserve"> Policies</w:t>
      </w:r>
      <w:bookmarkEnd w:id="41"/>
    </w:p>
    <w:p w14:paraId="0E2D500F" w14:textId="44AF8035" w:rsidR="00003C03" w:rsidRDefault="00003C03" w:rsidP="00003C03">
      <w:pPr>
        <w:spacing w:after="0" w:line="240" w:lineRule="auto"/>
        <w:rPr>
          <w:rFonts w:ascii="Arial" w:hAnsi="Arial" w:cs="Arial"/>
          <w:b/>
          <w:bCs/>
          <w:u w:val="single"/>
        </w:rPr>
      </w:pPr>
    </w:p>
    <w:p w14:paraId="1E49A812" w14:textId="4CF54535" w:rsidR="00003C03" w:rsidRPr="00F326FA" w:rsidRDefault="00003C03" w:rsidP="00F326FA">
      <w:pPr>
        <w:pStyle w:val="Heading2"/>
        <w:rPr>
          <w:rFonts w:ascii="Arial" w:hAnsi="Arial" w:cs="Arial"/>
          <w:b/>
          <w:bCs/>
          <w:sz w:val="22"/>
          <w:szCs w:val="22"/>
        </w:rPr>
      </w:pPr>
      <w:bookmarkStart w:id="42" w:name="_Toc48076895"/>
      <w:r w:rsidRPr="00F326FA">
        <w:rPr>
          <w:rFonts w:ascii="Arial" w:hAnsi="Arial" w:cs="Arial"/>
          <w:b/>
          <w:bCs/>
          <w:sz w:val="22"/>
          <w:szCs w:val="22"/>
        </w:rPr>
        <w:t>Policy:  Accidents &amp; Incidents</w:t>
      </w:r>
      <w:bookmarkEnd w:id="42"/>
    </w:p>
    <w:p w14:paraId="61B184F2" w14:textId="7246326B" w:rsidR="00003C03" w:rsidRDefault="00003C03" w:rsidP="00003C03">
      <w:pPr>
        <w:spacing w:after="0" w:line="240" w:lineRule="auto"/>
        <w:rPr>
          <w:rFonts w:ascii="Arial" w:hAnsi="Arial" w:cs="Arial"/>
          <w:b/>
          <w:bCs/>
          <w:u w:val="single"/>
        </w:rPr>
      </w:pPr>
    </w:p>
    <w:p w14:paraId="0A093267" w14:textId="0BAE5EEF" w:rsidR="00003C03" w:rsidRDefault="00003C03" w:rsidP="00003C03">
      <w:pPr>
        <w:spacing w:after="0" w:line="240" w:lineRule="auto"/>
        <w:rPr>
          <w:rFonts w:ascii="Arial" w:hAnsi="Arial" w:cs="Arial"/>
          <w:b/>
          <w:bCs/>
          <w:u w:val="single"/>
        </w:rPr>
      </w:pPr>
      <w:r>
        <w:rPr>
          <w:rFonts w:ascii="Arial" w:hAnsi="Arial" w:cs="Arial"/>
          <w:b/>
          <w:bCs/>
          <w:u w:val="single"/>
        </w:rPr>
        <w:t>Procedure</w:t>
      </w:r>
    </w:p>
    <w:p w14:paraId="3B7CB2FE" w14:textId="39EB8EA5" w:rsidR="00003C03" w:rsidRDefault="00003C03" w:rsidP="00003C03">
      <w:pPr>
        <w:spacing w:after="0" w:line="240" w:lineRule="auto"/>
        <w:rPr>
          <w:rFonts w:ascii="Arial" w:hAnsi="Arial" w:cs="Arial"/>
          <w:b/>
          <w:bCs/>
          <w:u w:val="single"/>
        </w:rPr>
      </w:pPr>
    </w:p>
    <w:p w14:paraId="61F7A3A7" w14:textId="77777777" w:rsidR="007E61A2" w:rsidRPr="00EA34E7" w:rsidRDefault="007E61A2" w:rsidP="007E61A2">
      <w:pPr>
        <w:pStyle w:val="ListParagraph"/>
        <w:numPr>
          <w:ilvl w:val="0"/>
          <w:numId w:val="3"/>
        </w:numPr>
        <w:spacing w:after="0" w:line="240" w:lineRule="auto"/>
        <w:rPr>
          <w:rFonts w:ascii="Arial" w:hAnsi="Arial" w:cs="Arial"/>
          <w:color w:val="000000" w:themeColor="text1"/>
        </w:rPr>
      </w:pPr>
      <w:bookmarkStart w:id="43" w:name="_Hlk44436646"/>
      <w:r w:rsidRPr="00EA34E7">
        <w:rPr>
          <w:rFonts w:ascii="Arial" w:hAnsi="Arial" w:cs="Arial"/>
          <w:color w:val="000000" w:themeColor="text1"/>
        </w:rPr>
        <w:t>Accidents and incidents will be dealt with only by staff that have a valid First Aid in Child Care Certificate</w:t>
      </w:r>
    </w:p>
    <w:p w14:paraId="744E278A" w14:textId="77777777" w:rsidR="007E61A2" w:rsidRPr="00EA34E7" w:rsidRDefault="007E61A2" w:rsidP="007E61A2">
      <w:pPr>
        <w:pStyle w:val="ListParagraph"/>
        <w:numPr>
          <w:ilvl w:val="0"/>
          <w:numId w:val="3"/>
        </w:numPr>
        <w:spacing w:after="0" w:line="240" w:lineRule="auto"/>
        <w:rPr>
          <w:rFonts w:ascii="Arial" w:hAnsi="Arial" w:cs="Arial"/>
        </w:rPr>
      </w:pPr>
      <w:r w:rsidRPr="00EA34E7">
        <w:rPr>
          <w:rFonts w:ascii="Arial" w:hAnsi="Arial" w:cs="Arial"/>
        </w:rPr>
        <w:t>Minor accidents and injuries will be dealt with using First Aid</w:t>
      </w:r>
    </w:p>
    <w:p w14:paraId="754FCC38" w14:textId="77777777" w:rsidR="007E61A2" w:rsidRPr="00EA34E7" w:rsidRDefault="007E61A2" w:rsidP="007E61A2">
      <w:pPr>
        <w:pStyle w:val="ListParagraph"/>
        <w:numPr>
          <w:ilvl w:val="1"/>
          <w:numId w:val="3"/>
        </w:numPr>
        <w:spacing w:after="0" w:line="240" w:lineRule="auto"/>
        <w:rPr>
          <w:rFonts w:ascii="Arial" w:hAnsi="Arial" w:cs="Arial"/>
        </w:rPr>
      </w:pPr>
      <w:r w:rsidRPr="00EA34E7">
        <w:rPr>
          <w:rFonts w:ascii="Arial" w:hAnsi="Arial" w:cs="Arial"/>
        </w:rPr>
        <w:t>An incident report will be completed and signed by the staff, parent and Director</w:t>
      </w:r>
    </w:p>
    <w:p w14:paraId="115A808D" w14:textId="77777777" w:rsidR="007E61A2" w:rsidRPr="00EA34E7" w:rsidRDefault="007E61A2" w:rsidP="007E61A2">
      <w:pPr>
        <w:pStyle w:val="ListParagraph"/>
        <w:numPr>
          <w:ilvl w:val="0"/>
          <w:numId w:val="3"/>
        </w:numPr>
        <w:spacing w:after="0" w:line="240" w:lineRule="auto"/>
        <w:rPr>
          <w:rFonts w:ascii="Arial" w:hAnsi="Arial" w:cs="Arial"/>
        </w:rPr>
      </w:pPr>
      <w:r w:rsidRPr="00EA34E7">
        <w:rPr>
          <w:rFonts w:ascii="Arial" w:hAnsi="Arial" w:cs="Arial"/>
        </w:rPr>
        <w:t>In the event that a injury requires medical treatment, staff will call 9-1-1 and the child will be transported to the Hospital</w:t>
      </w:r>
    </w:p>
    <w:p w14:paraId="58024C9B" w14:textId="77777777" w:rsidR="007E61A2" w:rsidRPr="00EA34E7" w:rsidRDefault="007E61A2" w:rsidP="007E61A2">
      <w:pPr>
        <w:pStyle w:val="ListParagraph"/>
        <w:numPr>
          <w:ilvl w:val="0"/>
          <w:numId w:val="3"/>
        </w:numPr>
        <w:spacing w:after="0" w:line="240" w:lineRule="auto"/>
        <w:rPr>
          <w:rFonts w:ascii="Arial" w:hAnsi="Arial" w:cs="Arial"/>
        </w:rPr>
      </w:pPr>
      <w:r w:rsidRPr="00EA34E7">
        <w:rPr>
          <w:rFonts w:ascii="Arial" w:hAnsi="Arial" w:cs="Arial"/>
        </w:rPr>
        <w:t xml:space="preserve">Parent consent for the administration of First Aid will be obtained through the registration form </w:t>
      </w:r>
    </w:p>
    <w:bookmarkEnd w:id="43"/>
    <w:p w14:paraId="6B41B6AA" w14:textId="77777777" w:rsidR="007E61A2" w:rsidRDefault="007E61A2" w:rsidP="007E61A2">
      <w:pPr>
        <w:pStyle w:val="ListParagraph"/>
        <w:numPr>
          <w:ilvl w:val="1"/>
          <w:numId w:val="3"/>
        </w:numPr>
        <w:spacing w:after="0" w:line="240" w:lineRule="auto"/>
        <w:rPr>
          <w:rFonts w:ascii="Arial" w:hAnsi="Arial" w:cs="Arial"/>
        </w:rPr>
      </w:pPr>
      <w:r w:rsidRPr="00EA34E7">
        <w:rPr>
          <w:rFonts w:ascii="Arial" w:hAnsi="Arial" w:cs="Arial"/>
        </w:rPr>
        <w:t>Parents are responsible for any ambulance costs incurred</w:t>
      </w:r>
    </w:p>
    <w:p w14:paraId="53098839" w14:textId="77777777" w:rsidR="007E61A2" w:rsidRPr="007E61A2" w:rsidRDefault="007E61A2" w:rsidP="007E61A2">
      <w:pPr>
        <w:pStyle w:val="ListParagraph"/>
        <w:numPr>
          <w:ilvl w:val="0"/>
          <w:numId w:val="3"/>
        </w:numPr>
        <w:spacing w:after="0" w:line="240" w:lineRule="auto"/>
        <w:rPr>
          <w:rFonts w:ascii="Arial" w:hAnsi="Arial" w:cs="Arial"/>
        </w:rPr>
      </w:pPr>
      <w:r w:rsidRPr="007E61A2">
        <w:rPr>
          <w:rFonts w:ascii="Arial" w:hAnsi="Arial" w:cs="Arial"/>
        </w:rPr>
        <w:t>The program will allow the prevision of health care to a child if</w:t>
      </w:r>
    </w:p>
    <w:p w14:paraId="2FBBE546" w14:textId="77777777" w:rsidR="007E61A2" w:rsidRPr="007E61A2" w:rsidRDefault="007E61A2" w:rsidP="007E61A2">
      <w:pPr>
        <w:pStyle w:val="ListParagraph"/>
        <w:numPr>
          <w:ilvl w:val="1"/>
          <w:numId w:val="3"/>
        </w:numPr>
        <w:spacing w:after="0" w:line="240" w:lineRule="auto"/>
        <w:rPr>
          <w:rFonts w:ascii="Arial" w:hAnsi="Arial" w:cs="Arial"/>
        </w:rPr>
      </w:pPr>
      <w:r w:rsidRPr="007E61A2">
        <w:rPr>
          <w:rFonts w:ascii="Arial" w:hAnsi="Arial" w:cs="Arial"/>
        </w:rPr>
        <w:t>There is written consent of the parent or</w:t>
      </w:r>
    </w:p>
    <w:p w14:paraId="56577DDA" w14:textId="77777777" w:rsidR="007E61A2" w:rsidRPr="007E61A2" w:rsidRDefault="007E61A2" w:rsidP="007E61A2">
      <w:pPr>
        <w:pStyle w:val="ListParagraph"/>
        <w:numPr>
          <w:ilvl w:val="1"/>
          <w:numId w:val="3"/>
        </w:numPr>
        <w:spacing w:after="0" w:line="240" w:lineRule="auto"/>
        <w:rPr>
          <w:rFonts w:ascii="Arial" w:hAnsi="Arial" w:cs="Arial"/>
        </w:rPr>
      </w:pPr>
      <w:r w:rsidRPr="007E61A2">
        <w:rPr>
          <w:rFonts w:ascii="Arial" w:hAnsi="Arial" w:cs="Arial"/>
        </w:rPr>
        <w:t>The health care is in the form of First Aid</w:t>
      </w:r>
    </w:p>
    <w:p w14:paraId="6468E9DF" w14:textId="77777777" w:rsidR="00CC6705" w:rsidRPr="00CC6705" w:rsidRDefault="00CC6705" w:rsidP="00CC6705">
      <w:pPr>
        <w:pStyle w:val="ListParagraph"/>
        <w:numPr>
          <w:ilvl w:val="0"/>
          <w:numId w:val="3"/>
        </w:numPr>
        <w:spacing w:after="0" w:line="240" w:lineRule="auto"/>
        <w:rPr>
          <w:rFonts w:ascii="Arial" w:hAnsi="Arial" w:cs="Arial"/>
        </w:rPr>
      </w:pPr>
      <w:r w:rsidRPr="00CC6705">
        <w:rPr>
          <w:rFonts w:ascii="Arial" w:hAnsi="Arial" w:cs="Arial"/>
        </w:rPr>
        <w:t>Parents will be called immediately and informed of the situation</w:t>
      </w:r>
    </w:p>
    <w:p w14:paraId="27E10AD2" w14:textId="77777777" w:rsidR="00CC6705" w:rsidRPr="00CC6705" w:rsidRDefault="00CC6705" w:rsidP="00CC6705">
      <w:pPr>
        <w:pStyle w:val="ListParagraph"/>
        <w:numPr>
          <w:ilvl w:val="0"/>
          <w:numId w:val="3"/>
        </w:numPr>
        <w:spacing w:after="0" w:line="240" w:lineRule="auto"/>
        <w:rPr>
          <w:rFonts w:ascii="Arial" w:hAnsi="Arial" w:cs="Arial"/>
        </w:rPr>
      </w:pPr>
      <w:r w:rsidRPr="00CC6705">
        <w:rPr>
          <w:rFonts w:ascii="Arial" w:hAnsi="Arial" w:cs="Arial"/>
        </w:rPr>
        <w:t>Staff will accompany the child to the Hospital and remain with them until the parent arrives</w:t>
      </w:r>
    </w:p>
    <w:p w14:paraId="7F68E8F6" w14:textId="77777777" w:rsidR="00CC6705" w:rsidRPr="00CC6705" w:rsidRDefault="00CC6705" w:rsidP="00CC6705">
      <w:pPr>
        <w:pStyle w:val="ListParagraph"/>
        <w:numPr>
          <w:ilvl w:val="1"/>
          <w:numId w:val="3"/>
        </w:numPr>
        <w:spacing w:after="0" w:line="240" w:lineRule="auto"/>
        <w:rPr>
          <w:rFonts w:ascii="Arial" w:hAnsi="Arial" w:cs="Arial"/>
        </w:rPr>
      </w:pPr>
      <w:r w:rsidRPr="00CC6705">
        <w:rPr>
          <w:rFonts w:ascii="Arial" w:hAnsi="Arial" w:cs="Arial"/>
        </w:rPr>
        <w:t>Staff will take the child’s file with all relevant medical information</w:t>
      </w:r>
    </w:p>
    <w:p w14:paraId="76BE1AED" w14:textId="77777777" w:rsidR="00CC6705" w:rsidRPr="00CC6705" w:rsidRDefault="00CC6705" w:rsidP="00CC6705">
      <w:pPr>
        <w:pStyle w:val="ListParagraph"/>
        <w:numPr>
          <w:ilvl w:val="0"/>
          <w:numId w:val="3"/>
        </w:numPr>
        <w:spacing w:after="0" w:line="240" w:lineRule="auto"/>
        <w:rPr>
          <w:rFonts w:ascii="Arial" w:hAnsi="Arial" w:cs="Arial"/>
        </w:rPr>
      </w:pPr>
      <w:r w:rsidRPr="00CC6705">
        <w:rPr>
          <w:rFonts w:ascii="Arial" w:hAnsi="Arial" w:cs="Arial"/>
        </w:rPr>
        <w:t xml:space="preserve">All persons involved will complete an incident report </w:t>
      </w:r>
    </w:p>
    <w:p w14:paraId="761BF626" w14:textId="77777777" w:rsidR="00CC6705" w:rsidRPr="00CC6705" w:rsidRDefault="00CC6705" w:rsidP="00CC6705">
      <w:pPr>
        <w:pStyle w:val="ListParagraph"/>
        <w:numPr>
          <w:ilvl w:val="0"/>
          <w:numId w:val="3"/>
        </w:numPr>
        <w:spacing w:after="0" w:line="240" w:lineRule="auto"/>
        <w:rPr>
          <w:rFonts w:ascii="Arial" w:hAnsi="Arial" w:cs="Arial"/>
        </w:rPr>
      </w:pPr>
      <w:r w:rsidRPr="00CC6705">
        <w:rPr>
          <w:rFonts w:ascii="Arial" w:hAnsi="Arial" w:cs="Arial"/>
        </w:rPr>
        <w:t>Incidents will be reviewed and tracked to identify trends and areas of the program that require changes</w:t>
      </w:r>
    </w:p>
    <w:p w14:paraId="29BEF9FB" w14:textId="77777777" w:rsidR="00CC6705" w:rsidRPr="00CC6705" w:rsidRDefault="00CC6705" w:rsidP="00CC6705">
      <w:pPr>
        <w:pStyle w:val="ListParagraph"/>
        <w:numPr>
          <w:ilvl w:val="0"/>
          <w:numId w:val="3"/>
        </w:numPr>
        <w:spacing w:after="0" w:line="240" w:lineRule="auto"/>
        <w:rPr>
          <w:rFonts w:ascii="Arial" w:hAnsi="Arial" w:cs="Arial"/>
        </w:rPr>
      </w:pPr>
      <w:r w:rsidRPr="00CC6705">
        <w:rPr>
          <w:rFonts w:ascii="Arial" w:hAnsi="Arial" w:cs="Arial"/>
        </w:rPr>
        <w:t>Parents will provide permission for the administration of First Aid in the child registration form</w:t>
      </w:r>
    </w:p>
    <w:p w14:paraId="1E88D47F" w14:textId="77777777" w:rsidR="00CC6705" w:rsidRPr="00CC6705" w:rsidRDefault="00CC6705" w:rsidP="00CC6705">
      <w:pPr>
        <w:spacing w:after="0" w:line="240" w:lineRule="auto"/>
        <w:rPr>
          <w:rFonts w:ascii="Arial" w:hAnsi="Arial" w:cs="Arial"/>
          <w:b/>
          <w:bCs/>
          <w:color w:val="000000" w:themeColor="text1"/>
        </w:rPr>
      </w:pPr>
      <w:r w:rsidRPr="00CC6705">
        <w:rPr>
          <w:rFonts w:ascii="Arial" w:hAnsi="Arial" w:cs="Arial"/>
          <w:b/>
          <w:bCs/>
          <w:color w:val="000000" w:themeColor="text1"/>
        </w:rPr>
        <w:t>Non-Emergency Medical Care</w:t>
      </w:r>
    </w:p>
    <w:p w14:paraId="3C1222BE" w14:textId="77777777" w:rsidR="00733A1E"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If a staff member has determined that a child’s condition requires medical attention, but it is not an emergency, parents will be called and asked to seek medical care for the child</w:t>
      </w:r>
      <w:bookmarkStart w:id="44" w:name="_Hlk43838409"/>
    </w:p>
    <w:p w14:paraId="024CDC77" w14:textId="034ADAC2" w:rsidR="00CC6705" w:rsidRPr="00CC6705"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 xml:space="preserve">A qualified staff member will administer </w:t>
      </w:r>
      <w:r w:rsidR="00733A1E">
        <w:rPr>
          <w:rFonts w:ascii="Arial" w:hAnsi="Arial" w:cs="Arial"/>
          <w:color w:val="000000" w:themeColor="text1"/>
        </w:rPr>
        <w:t>First Aid</w:t>
      </w:r>
    </w:p>
    <w:bookmarkEnd w:id="44"/>
    <w:p w14:paraId="59B269EA" w14:textId="77777777" w:rsidR="00CC6705" w:rsidRPr="00CC6705" w:rsidRDefault="00CC6705" w:rsidP="00CC6705">
      <w:pPr>
        <w:spacing w:after="0" w:line="240" w:lineRule="auto"/>
        <w:rPr>
          <w:rFonts w:ascii="Arial" w:hAnsi="Arial" w:cs="Arial"/>
          <w:b/>
          <w:bCs/>
          <w:color w:val="000000" w:themeColor="text1"/>
        </w:rPr>
      </w:pPr>
      <w:r w:rsidRPr="00CC6705">
        <w:rPr>
          <w:rFonts w:ascii="Arial" w:hAnsi="Arial" w:cs="Arial"/>
          <w:b/>
          <w:bCs/>
          <w:color w:val="000000" w:themeColor="text1"/>
        </w:rPr>
        <w:t>Injury or Illness Requiring Emergency Medical Attention</w:t>
      </w:r>
    </w:p>
    <w:p w14:paraId="059280C6" w14:textId="77777777" w:rsidR="00733A1E"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If emergency medical attention is required, 9-1-1 will be called and an ambulance will be requested to transport the child to the hospital</w:t>
      </w:r>
    </w:p>
    <w:p w14:paraId="6BDA8F25" w14:textId="77777777" w:rsidR="00733A1E"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 xml:space="preserve">A qualified staff member will administer </w:t>
      </w:r>
      <w:r w:rsidR="00733A1E">
        <w:rPr>
          <w:rFonts w:ascii="Arial" w:hAnsi="Arial" w:cs="Arial"/>
          <w:color w:val="000000" w:themeColor="text1"/>
        </w:rPr>
        <w:t>F</w:t>
      </w:r>
      <w:r w:rsidRPr="00CC6705">
        <w:rPr>
          <w:rFonts w:ascii="Arial" w:hAnsi="Arial" w:cs="Arial"/>
          <w:color w:val="000000" w:themeColor="text1"/>
        </w:rPr>
        <w:t xml:space="preserve">irst </w:t>
      </w:r>
      <w:r w:rsidR="00733A1E">
        <w:rPr>
          <w:rFonts w:ascii="Arial" w:hAnsi="Arial" w:cs="Arial"/>
          <w:color w:val="000000" w:themeColor="text1"/>
        </w:rPr>
        <w:t>A</w:t>
      </w:r>
      <w:r w:rsidRPr="00CC6705">
        <w:rPr>
          <w:rFonts w:ascii="Arial" w:hAnsi="Arial" w:cs="Arial"/>
          <w:color w:val="000000" w:themeColor="text1"/>
        </w:rPr>
        <w:t>id</w:t>
      </w:r>
    </w:p>
    <w:p w14:paraId="09815AE1" w14:textId="77777777" w:rsidR="00733A1E"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The Emergency Medical Team will decide which hospital is most suitable given the location and nature of emergency</w:t>
      </w:r>
    </w:p>
    <w:p w14:paraId="051A6480" w14:textId="77777777" w:rsidR="00733A1E"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lastRenderedPageBreak/>
        <w:t>A staff or Director will take the child’s emergency information (portable records) and go in the ambulance with the child or follow the ambulance to the hospital</w:t>
      </w:r>
    </w:p>
    <w:p w14:paraId="2C96280D" w14:textId="608E30F4" w:rsidR="00CC6705" w:rsidRPr="00B36347" w:rsidRDefault="00CC6705" w:rsidP="00CC6705">
      <w:pPr>
        <w:pStyle w:val="ListParagraph"/>
        <w:numPr>
          <w:ilvl w:val="0"/>
          <w:numId w:val="3"/>
        </w:numPr>
        <w:spacing w:after="0" w:line="240" w:lineRule="auto"/>
        <w:rPr>
          <w:rFonts w:ascii="Arial" w:hAnsi="Arial" w:cs="Arial"/>
          <w:color w:val="000000" w:themeColor="text1"/>
        </w:rPr>
      </w:pPr>
      <w:r w:rsidRPr="00CC6705">
        <w:rPr>
          <w:rFonts w:ascii="Arial" w:hAnsi="Arial" w:cs="Arial"/>
          <w:color w:val="000000" w:themeColor="text1"/>
        </w:rPr>
        <w:t>Parents will be called immediately</w:t>
      </w:r>
    </w:p>
    <w:p w14:paraId="178B56BD" w14:textId="77777777" w:rsidR="00CC6705" w:rsidRDefault="00CC6705" w:rsidP="00CC6705">
      <w:pPr>
        <w:pStyle w:val="ListParagraph"/>
        <w:spacing w:after="0" w:line="240" w:lineRule="auto"/>
        <w:rPr>
          <w:rFonts w:ascii="Arial" w:hAnsi="Arial" w:cs="Arial"/>
        </w:rPr>
      </w:pPr>
    </w:p>
    <w:p w14:paraId="578B463C" w14:textId="77777777" w:rsidR="00CC6705" w:rsidRDefault="00CC6705" w:rsidP="00CC6705">
      <w:pPr>
        <w:spacing w:after="0" w:line="240" w:lineRule="auto"/>
        <w:rPr>
          <w:rFonts w:ascii="Arial" w:hAnsi="Arial" w:cs="Arial"/>
        </w:rPr>
      </w:pPr>
    </w:p>
    <w:p w14:paraId="2B73601B" w14:textId="2F3208AF" w:rsidR="000A5A90" w:rsidRPr="00A01C76" w:rsidRDefault="000A5A90" w:rsidP="00A01C76">
      <w:pPr>
        <w:pStyle w:val="Heading2"/>
        <w:rPr>
          <w:rFonts w:ascii="Arial" w:hAnsi="Arial" w:cs="Arial"/>
          <w:b/>
          <w:bCs/>
          <w:sz w:val="22"/>
          <w:szCs w:val="22"/>
        </w:rPr>
      </w:pPr>
      <w:bookmarkStart w:id="45" w:name="_Toc48076896"/>
      <w:r w:rsidRPr="00A01C76">
        <w:rPr>
          <w:rFonts w:ascii="Arial" w:hAnsi="Arial" w:cs="Arial"/>
          <w:b/>
          <w:bCs/>
          <w:sz w:val="22"/>
          <w:szCs w:val="22"/>
        </w:rPr>
        <w:t>Policy:  Critical Incident Reporting</w:t>
      </w:r>
      <w:bookmarkEnd w:id="45"/>
    </w:p>
    <w:p w14:paraId="560BA229" w14:textId="1758EDF1" w:rsidR="000A5A90" w:rsidRDefault="000A5A90" w:rsidP="000A5A90">
      <w:pPr>
        <w:spacing w:after="0" w:line="240" w:lineRule="auto"/>
        <w:rPr>
          <w:rFonts w:ascii="Arial" w:hAnsi="Arial" w:cs="Arial"/>
          <w:b/>
          <w:bCs/>
          <w:u w:val="single"/>
        </w:rPr>
      </w:pPr>
    </w:p>
    <w:p w14:paraId="49ACF15F" w14:textId="686D9A4A" w:rsidR="000A5A90" w:rsidRDefault="000A5A90" w:rsidP="000A5A90">
      <w:pPr>
        <w:spacing w:after="0" w:line="240" w:lineRule="auto"/>
        <w:rPr>
          <w:rFonts w:ascii="Arial" w:hAnsi="Arial" w:cs="Arial"/>
          <w:b/>
          <w:bCs/>
          <w:u w:val="single"/>
        </w:rPr>
      </w:pPr>
      <w:r>
        <w:rPr>
          <w:rFonts w:ascii="Arial" w:hAnsi="Arial" w:cs="Arial"/>
          <w:b/>
          <w:bCs/>
          <w:u w:val="single"/>
        </w:rPr>
        <w:t>Procedure</w:t>
      </w:r>
    </w:p>
    <w:p w14:paraId="4FC506FD" w14:textId="54A9E649" w:rsidR="001E35E6" w:rsidRDefault="001E35E6" w:rsidP="000A5A90">
      <w:pPr>
        <w:spacing w:after="0" w:line="240" w:lineRule="auto"/>
        <w:rPr>
          <w:rFonts w:ascii="Arial" w:hAnsi="Arial" w:cs="Arial"/>
          <w:b/>
          <w:bCs/>
          <w:u w:val="single"/>
        </w:rPr>
      </w:pPr>
    </w:p>
    <w:p w14:paraId="14F45836" w14:textId="04D96F30" w:rsidR="001E35E6" w:rsidRDefault="001E35E6" w:rsidP="001E35E6">
      <w:pPr>
        <w:pStyle w:val="ListParagraph"/>
        <w:numPr>
          <w:ilvl w:val="0"/>
          <w:numId w:val="4"/>
        </w:numPr>
        <w:spacing w:after="0" w:line="240" w:lineRule="auto"/>
        <w:rPr>
          <w:rFonts w:ascii="Arial" w:hAnsi="Arial" w:cs="Arial"/>
        </w:rPr>
      </w:pPr>
      <w:r>
        <w:rPr>
          <w:rFonts w:ascii="Arial" w:hAnsi="Arial" w:cs="Arial"/>
        </w:rPr>
        <w:t>A critical incident includes any of the following</w:t>
      </w:r>
    </w:p>
    <w:p w14:paraId="75C1539A" w14:textId="3EBD5690" w:rsidR="001E35E6" w:rsidRDefault="001E35E6" w:rsidP="001E35E6">
      <w:pPr>
        <w:pStyle w:val="ListParagraph"/>
        <w:numPr>
          <w:ilvl w:val="1"/>
          <w:numId w:val="4"/>
        </w:numPr>
        <w:spacing w:after="0" w:line="240" w:lineRule="auto"/>
        <w:rPr>
          <w:rFonts w:ascii="Arial" w:hAnsi="Arial" w:cs="Arial"/>
        </w:rPr>
      </w:pPr>
      <w:r>
        <w:rPr>
          <w:rFonts w:ascii="Arial" w:hAnsi="Arial" w:cs="Arial"/>
        </w:rPr>
        <w:t>An emergency evacuation</w:t>
      </w:r>
    </w:p>
    <w:p w14:paraId="00AEA064" w14:textId="0E073D15" w:rsidR="001E35E6" w:rsidRDefault="001E35E6" w:rsidP="001E35E6">
      <w:pPr>
        <w:pStyle w:val="ListParagraph"/>
        <w:numPr>
          <w:ilvl w:val="1"/>
          <w:numId w:val="4"/>
        </w:numPr>
        <w:spacing w:after="0" w:line="240" w:lineRule="auto"/>
        <w:rPr>
          <w:rFonts w:ascii="Arial" w:hAnsi="Arial" w:cs="Arial"/>
        </w:rPr>
      </w:pPr>
      <w:r>
        <w:rPr>
          <w:rFonts w:ascii="Arial" w:hAnsi="Arial" w:cs="Arial"/>
        </w:rPr>
        <w:t>Unexpected program closure</w:t>
      </w:r>
    </w:p>
    <w:p w14:paraId="46BF0C25" w14:textId="40C02491" w:rsidR="001E35E6" w:rsidRDefault="001E35E6" w:rsidP="001E35E6">
      <w:pPr>
        <w:pStyle w:val="ListParagraph"/>
        <w:numPr>
          <w:ilvl w:val="1"/>
          <w:numId w:val="4"/>
        </w:numPr>
        <w:spacing w:after="0" w:line="240" w:lineRule="auto"/>
        <w:rPr>
          <w:rFonts w:ascii="Arial" w:hAnsi="Arial" w:cs="Arial"/>
        </w:rPr>
      </w:pPr>
      <w:r>
        <w:rPr>
          <w:rFonts w:ascii="Arial" w:hAnsi="Arial" w:cs="Arial"/>
        </w:rPr>
        <w:t>An intruder on the program premises</w:t>
      </w:r>
    </w:p>
    <w:p w14:paraId="2647A0A6" w14:textId="253DA363" w:rsidR="001E35E6" w:rsidRDefault="001E35E6" w:rsidP="001E35E6">
      <w:pPr>
        <w:pStyle w:val="ListParagraph"/>
        <w:numPr>
          <w:ilvl w:val="1"/>
          <w:numId w:val="4"/>
        </w:numPr>
        <w:spacing w:after="0" w:line="240" w:lineRule="auto"/>
        <w:rPr>
          <w:rFonts w:ascii="Arial" w:hAnsi="Arial" w:cs="Arial"/>
        </w:rPr>
      </w:pPr>
      <w:r>
        <w:rPr>
          <w:rFonts w:ascii="Arial" w:hAnsi="Arial" w:cs="Arial"/>
        </w:rPr>
        <w:t>Illness or injury to a child that requires emergency health care or requires that the child remain the in Hospital overnight</w:t>
      </w:r>
    </w:p>
    <w:p w14:paraId="48B1DAAA" w14:textId="05522F07" w:rsidR="001E35E6" w:rsidRDefault="001E35E6" w:rsidP="001E35E6">
      <w:pPr>
        <w:pStyle w:val="ListParagraph"/>
        <w:numPr>
          <w:ilvl w:val="1"/>
          <w:numId w:val="4"/>
        </w:numPr>
        <w:spacing w:after="0" w:line="240" w:lineRule="auto"/>
        <w:rPr>
          <w:rFonts w:ascii="Arial" w:hAnsi="Arial" w:cs="Arial"/>
        </w:rPr>
      </w:pPr>
      <w:r>
        <w:rPr>
          <w:rFonts w:ascii="Arial" w:hAnsi="Arial" w:cs="Arial"/>
        </w:rPr>
        <w:t>An error in the administration of medication by a program staff or volunteer that results in the child becoming seriously injured or ill, requiring first aid or emergency health care and/or requires that the child remain in the Hospital overnight</w:t>
      </w:r>
    </w:p>
    <w:p w14:paraId="3CE2D711" w14:textId="7CCEDCFF" w:rsidR="001E35E6" w:rsidRDefault="001E35E6" w:rsidP="001E35E6">
      <w:pPr>
        <w:pStyle w:val="ListParagraph"/>
        <w:numPr>
          <w:ilvl w:val="1"/>
          <w:numId w:val="4"/>
        </w:numPr>
        <w:spacing w:after="0" w:line="240" w:lineRule="auto"/>
        <w:rPr>
          <w:rFonts w:ascii="Arial" w:hAnsi="Arial" w:cs="Arial"/>
        </w:rPr>
      </w:pPr>
      <w:r>
        <w:rPr>
          <w:rFonts w:ascii="Arial" w:hAnsi="Arial" w:cs="Arial"/>
        </w:rPr>
        <w:t>The death of a child</w:t>
      </w:r>
    </w:p>
    <w:p w14:paraId="27012CCE" w14:textId="4ED4F138" w:rsidR="001E35E6" w:rsidRDefault="001E35E6" w:rsidP="001E35E6">
      <w:pPr>
        <w:pStyle w:val="ListParagraph"/>
        <w:numPr>
          <w:ilvl w:val="1"/>
          <w:numId w:val="4"/>
        </w:numPr>
        <w:spacing w:after="0" w:line="240" w:lineRule="auto"/>
        <w:rPr>
          <w:rFonts w:ascii="Arial" w:hAnsi="Arial" w:cs="Arial"/>
        </w:rPr>
      </w:pPr>
      <w:r>
        <w:rPr>
          <w:rFonts w:ascii="Arial" w:hAnsi="Arial" w:cs="Arial"/>
        </w:rPr>
        <w:t>Unexpected absence of a child from the program (lost child)</w:t>
      </w:r>
    </w:p>
    <w:p w14:paraId="5A36CB2E" w14:textId="50BD2F22" w:rsidR="001E35E6" w:rsidRDefault="001E35E6" w:rsidP="001E35E6">
      <w:pPr>
        <w:pStyle w:val="ListParagraph"/>
        <w:numPr>
          <w:ilvl w:val="1"/>
          <w:numId w:val="4"/>
        </w:numPr>
        <w:spacing w:after="0" w:line="240" w:lineRule="auto"/>
        <w:rPr>
          <w:rFonts w:ascii="Arial" w:hAnsi="Arial" w:cs="Arial"/>
        </w:rPr>
      </w:pPr>
      <w:r>
        <w:rPr>
          <w:rFonts w:ascii="Arial" w:hAnsi="Arial" w:cs="Arial"/>
        </w:rPr>
        <w:t>A child removed from the program by a non-custodial parent or guardian</w:t>
      </w:r>
    </w:p>
    <w:p w14:paraId="04C6045F" w14:textId="74E9CBCD" w:rsidR="001E35E6" w:rsidRDefault="001E35E6" w:rsidP="001E35E6">
      <w:pPr>
        <w:pStyle w:val="ListParagraph"/>
        <w:numPr>
          <w:ilvl w:val="1"/>
          <w:numId w:val="4"/>
        </w:numPr>
        <w:spacing w:after="0" w:line="240" w:lineRule="auto"/>
        <w:rPr>
          <w:rFonts w:ascii="Arial" w:hAnsi="Arial" w:cs="Arial"/>
        </w:rPr>
      </w:pPr>
      <w:r>
        <w:rPr>
          <w:rFonts w:ascii="Arial" w:hAnsi="Arial" w:cs="Arial"/>
        </w:rPr>
        <w:t xml:space="preserve">An allegation of </w:t>
      </w:r>
      <w:r w:rsidR="00482B36">
        <w:rPr>
          <w:rFonts w:ascii="Arial" w:hAnsi="Arial" w:cs="Arial"/>
        </w:rPr>
        <w:t>physical, sexual, emotional abuse and/or neglect of a child by a program staff member or volunteer</w:t>
      </w:r>
    </w:p>
    <w:p w14:paraId="483C72E1" w14:textId="2A44E28C" w:rsidR="00482B36" w:rsidRDefault="00482B36" w:rsidP="001E35E6">
      <w:pPr>
        <w:pStyle w:val="ListParagraph"/>
        <w:numPr>
          <w:ilvl w:val="1"/>
          <w:numId w:val="4"/>
        </w:numPr>
        <w:spacing w:after="0" w:line="240" w:lineRule="auto"/>
        <w:rPr>
          <w:rFonts w:ascii="Arial" w:hAnsi="Arial" w:cs="Arial"/>
        </w:rPr>
      </w:pPr>
      <w:r>
        <w:rPr>
          <w:rFonts w:ascii="Arial" w:hAnsi="Arial" w:cs="Arial"/>
        </w:rPr>
        <w:t>The commission by a child of an offence under an Act of Canada or Alberta</w:t>
      </w:r>
    </w:p>
    <w:p w14:paraId="2FB3D406" w14:textId="14FC807B" w:rsidR="00482B36" w:rsidRDefault="00482B36" w:rsidP="001E35E6">
      <w:pPr>
        <w:pStyle w:val="ListParagraph"/>
        <w:numPr>
          <w:ilvl w:val="1"/>
          <w:numId w:val="4"/>
        </w:numPr>
        <w:spacing w:after="0" w:line="240" w:lineRule="auto"/>
        <w:rPr>
          <w:rFonts w:ascii="Arial" w:hAnsi="Arial" w:cs="Arial"/>
        </w:rPr>
      </w:pPr>
      <w:r>
        <w:rPr>
          <w:rFonts w:ascii="Arial" w:hAnsi="Arial" w:cs="Arial"/>
        </w:rPr>
        <w:t>A child left on the premises outside of the program operating hours</w:t>
      </w:r>
    </w:p>
    <w:p w14:paraId="35D9A0D0" w14:textId="3AE21756" w:rsidR="00482B36" w:rsidRDefault="00482B36" w:rsidP="00482B36">
      <w:pPr>
        <w:pStyle w:val="ListParagraph"/>
        <w:numPr>
          <w:ilvl w:val="0"/>
          <w:numId w:val="4"/>
        </w:numPr>
        <w:spacing w:after="0" w:line="240" w:lineRule="auto"/>
        <w:rPr>
          <w:rFonts w:ascii="Arial" w:hAnsi="Arial" w:cs="Arial"/>
        </w:rPr>
      </w:pPr>
      <w:r>
        <w:rPr>
          <w:rFonts w:ascii="Arial" w:hAnsi="Arial" w:cs="Arial"/>
        </w:rPr>
        <w:t>All critical incidents will be reported to the Daycare Licensing office immediately using the Incident Report Form</w:t>
      </w:r>
    </w:p>
    <w:p w14:paraId="0EA618AF" w14:textId="15638BEF" w:rsidR="00BE4339" w:rsidRDefault="00BE4339" w:rsidP="00482B36">
      <w:pPr>
        <w:pStyle w:val="ListParagraph"/>
        <w:numPr>
          <w:ilvl w:val="0"/>
          <w:numId w:val="4"/>
        </w:numPr>
        <w:spacing w:after="0" w:line="240" w:lineRule="auto"/>
        <w:rPr>
          <w:rFonts w:ascii="Arial" w:hAnsi="Arial" w:cs="Arial"/>
        </w:rPr>
      </w:pPr>
      <w:r>
        <w:rPr>
          <w:rFonts w:ascii="Arial" w:hAnsi="Arial" w:cs="Arial"/>
        </w:rPr>
        <w:t>Critical incidents will only be handled by a staff holding a valid First Aid in Child Care Certificate</w:t>
      </w:r>
    </w:p>
    <w:p w14:paraId="26FC1C2E" w14:textId="05EFC5BC" w:rsidR="00BE4339" w:rsidRDefault="00BE4339" w:rsidP="00482B36">
      <w:pPr>
        <w:pStyle w:val="ListParagraph"/>
        <w:numPr>
          <w:ilvl w:val="0"/>
          <w:numId w:val="4"/>
        </w:numPr>
        <w:spacing w:after="0" w:line="240" w:lineRule="auto"/>
        <w:rPr>
          <w:rFonts w:ascii="Arial" w:hAnsi="Arial" w:cs="Arial"/>
        </w:rPr>
      </w:pPr>
      <w:r>
        <w:rPr>
          <w:rFonts w:ascii="Arial" w:hAnsi="Arial" w:cs="Arial"/>
        </w:rPr>
        <w:t>Critical incidents will be reported the Director immediately</w:t>
      </w:r>
    </w:p>
    <w:p w14:paraId="5A816947" w14:textId="77777777" w:rsidR="00CC6705" w:rsidRDefault="00CC6705" w:rsidP="00CC6705">
      <w:pPr>
        <w:pStyle w:val="ListParagraph"/>
        <w:spacing w:after="0" w:line="240" w:lineRule="auto"/>
        <w:rPr>
          <w:rFonts w:ascii="Arial" w:hAnsi="Arial" w:cs="Arial"/>
        </w:rPr>
      </w:pPr>
    </w:p>
    <w:p w14:paraId="6F48311E" w14:textId="77777777" w:rsidR="00733A1E" w:rsidRDefault="00733A1E" w:rsidP="00A01C76">
      <w:pPr>
        <w:pStyle w:val="Heading2"/>
        <w:rPr>
          <w:rFonts w:ascii="Arial" w:hAnsi="Arial" w:cs="Arial"/>
          <w:b/>
          <w:bCs/>
          <w:sz w:val="22"/>
          <w:szCs w:val="22"/>
        </w:rPr>
      </w:pPr>
    </w:p>
    <w:p w14:paraId="424BD153" w14:textId="20B8DECD" w:rsidR="00BE4339" w:rsidRPr="00A01C76" w:rsidRDefault="00BE4339" w:rsidP="00A01C76">
      <w:pPr>
        <w:pStyle w:val="Heading2"/>
        <w:rPr>
          <w:rFonts w:ascii="Arial" w:hAnsi="Arial" w:cs="Arial"/>
          <w:b/>
          <w:bCs/>
          <w:sz w:val="22"/>
          <w:szCs w:val="22"/>
        </w:rPr>
      </w:pPr>
      <w:bookmarkStart w:id="46" w:name="_Toc48076897"/>
      <w:r w:rsidRPr="00A01C76">
        <w:rPr>
          <w:rFonts w:ascii="Arial" w:hAnsi="Arial" w:cs="Arial"/>
          <w:b/>
          <w:bCs/>
          <w:sz w:val="22"/>
          <w:szCs w:val="22"/>
        </w:rPr>
        <w:t xml:space="preserve">Policy:  </w:t>
      </w:r>
      <w:r w:rsidR="00ED6D29">
        <w:rPr>
          <w:rFonts w:ascii="Arial" w:hAnsi="Arial" w:cs="Arial"/>
          <w:b/>
          <w:bCs/>
          <w:sz w:val="22"/>
          <w:szCs w:val="22"/>
        </w:rPr>
        <w:t>Illness Tracking</w:t>
      </w:r>
      <w:bookmarkEnd w:id="46"/>
    </w:p>
    <w:p w14:paraId="5A97D4D4" w14:textId="0DCC9FB6" w:rsidR="00BE4339" w:rsidRDefault="00BE4339" w:rsidP="00BE4339">
      <w:pPr>
        <w:spacing w:after="0" w:line="240" w:lineRule="auto"/>
        <w:ind w:left="360"/>
        <w:rPr>
          <w:rFonts w:ascii="Arial" w:hAnsi="Arial" w:cs="Arial"/>
          <w:b/>
          <w:bCs/>
          <w:u w:val="single"/>
        </w:rPr>
      </w:pPr>
    </w:p>
    <w:p w14:paraId="7E17C2A9" w14:textId="4CCAAC76" w:rsidR="00BE4339" w:rsidRDefault="00BE4339" w:rsidP="00BE4339">
      <w:pPr>
        <w:spacing w:after="0" w:line="240" w:lineRule="auto"/>
        <w:ind w:left="360"/>
        <w:rPr>
          <w:rFonts w:ascii="Arial" w:hAnsi="Arial" w:cs="Arial"/>
          <w:b/>
          <w:bCs/>
        </w:rPr>
      </w:pPr>
      <w:r>
        <w:rPr>
          <w:rFonts w:ascii="Arial" w:hAnsi="Arial" w:cs="Arial"/>
          <w:b/>
          <w:bCs/>
        </w:rPr>
        <w:t>Procedure</w:t>
      </w:r>
    </w:p>
    <w:p w14:paraId="1646F75F" w14:textId="3B8CBC72" w:rsidR="00BE4339" w:rsidRDefault="00BE4339" w:rsidP="00BE4339">
      <w:pPr>
        <w:spacing w:after="0" w:line="240" w:lineRule="auto"/>
        <w:ind w:left="360"/>
        <w:rPr>
          <w:rFonts w:ascii="Arial" w:hAnsi="Arial" w:cs="Arial"/>
          <w:b/>
          <w:bCs/>
        </w:rPr>
      </w:pPr>
    </w:p>
    <w:p w14:paraId="21263F74" w14:textId="40641E55" w:rsidR="00BE4339" w:rsidRDefault="00733A1E" w:rsidP="00BE4339">
      <w:pPr>
        <w:pStyle w:val="ListParagraph"/>
        <w:numPr>
          <w:ilvl w:val="0"/>
          <w:numId w:val="6"/>
        </w:numPr>
        <w:spacing w:after="0" w:line="240" w:lineRule="auto"/>
        <w:rPr>
          <w:rFonts w:ascii="Arial" w:hAnsi="Arial" w:cs="Arial"/>
        </w:rPr>
      </w:pPr>
      <w:r>
        <w:rPr>
          <w:rFonts w:ascii="Arial" w:hAnsi="Arial" w:cs="Arial"/>
        </w:rPr>
        <w:t>If</w:t>
      </w:r>
      <w:r w:rsidR="00BE4339">
        <w:rPr>
          <w:rFonts w:ascii="Arial" w:hAnsi="Arial" w:cs="Arial"/>
        </w:rPr>
        <w:t xml:space="preserve"> a child becomes ill during the day</w:t>
      </w:r>
    </w:p>
    <w:p w14:paraId="76EF2042" w14:textId="21E0C23C" w:rsidR="00BE4339" w:rsidRDefault="00BE4339" w:rsidP="00BE4339">
      <w:pPr>
        <w:pStyle w:val="ListParagraph"/>
        <w:numPr>
          <w:ilvl w:val="1"/>
          <w:numId w:val="6"/>
        </w:numPr>
        <w:spacing w:after="0" w:line="240" w:lineRule="auto"/>
        <w:rPr>
          <w:rFonts w:ascii="Arial" w:hAnsi="Arial" w:cs="Arial"/>
        </w:rPr>
      </w:pPr>
      <w:r>
        <w:rPr>
          <w:rFonts w:ascii="Arial" w:hAnsi="Arial" w:cs="Arial"/>
        </w:rPr>
        <w:t xml:space="preserve">The parent will be contacted and </w:t>
      </w:r>
      <w:r w:rsidR="005066D7">
        <w:rPr>
          <w:rFonts w:ascii="Arial" w:hAnsi="Arial" w:cs="Arial"/>
        </w:rPr>
        <w:t>asked to pick up the child as soon as possible</w:t>
      </w:r>
    </w:p>
    <w:p w14:paraId="46884546" w14:textId="63326074" w:rsidR="005066D7" w:rsidRDefault="005066D7" w:rsidP="005066D7">
      <w:pPr>
        <w:pStyle w:val="ListParagraph"/>
        <w:numPr>
          <w:ilvl w:val="2"/>
          <w:numId w:val="6"/>
        </w:numPr>
        <w:spacing w:after="0" w:line="240" w:lineRule="auto"/>
        <w:rPr>
          <w:rFonts w:ascii="Arial" w:hAnsi="Arial" w:cs="Arial"/>
        </w:rPr>
      </w:pPr>
      <w:r>
        <w:rPr>
          <w:rFonts w:ascii="Arial" w:hAnsi="Arial" w:cs="Arial"/>
        </w:rPr>
        <w:t xml:space="preserve">In the event that the parent is unable to pick up the child, it is the </w:t>
      </w:r>
      <w:r w:rsidR="00733A1E">
        <w:rPr>
          <w:rFonts w:ascii="Arial" w:hAnsi="Arial" w:cs="Arial"/>
        </w:rPr>
        <w:t>parent’s</w:t>
      </w:r>
      <w:r>
        <w:rPr>
          <w:rFonts w:ascii="Arial" w:hAnsi="Arial" w:cs="Arial"/>
        </w:rPr>
        <w:t xml:space="preserve"> responsibility to find an alternate person to pick up the child</w:t>
      </w:r>
    </w:p>
    <w:p w14:paraId="20F75D08" w14:textId="2DE822A4" w:rsidR="005066D7" w:rsidRPr="005066D7" w:rsidRDefault="005066D7" w:rsidP="005066D7">
      <w:pPr>
        <w:pStyle w:val="ListParagraph"/>
        <w:numPr>
          <w:ilvl w:val="2"/>
          <w:numId w:val="6"/>
        </w:numPr>
        <w:spacing w:after="0" w:line="240" w:lineRule="auto"/>
        <w:rPr>
          <w:rFonts w:ascii="Arial" w:hAnsi="Arial" w:cs="Arial"/>
        </w:rPr>
      </w:pPr>
      <w:r>
        <w:rPr>
          <w:rFonts w:ascii="Arial" w:hAnsi="Arial" w:cs="Arial"/>
          <w:b/>
          <w:bCs/>
        </w:rPr>
        <w:t>The child may not, under any circumstances, remain at the program when ill</w:t>
      </w:r>
    </w:p>
    <w:p w14:paraId="3D85C147" w14:textId="5310B144" w:rsidR="005066D7" w:rsidRDefault="005066D7" w:rsidP="005066D7">
      <w:pPr>
        <w:pStyle w:val="ListParagraph"/>
        <w:numPr>
          <w:ilvl w:val="2"/>
          <w:numId w:val="6"/>
        </w:numPr>
        <w:spacing w:after="0" w:line="240" w:lineRule="auto"/>
        <w:rPr>
          <w:rFonts w:ascii="Arial" w:hAnsi="Arial" w:cs="Arial"/>
        </w:rPr>
      </w:pPr>
      <w:r>
        <w:rPr>
          <w:rFonts w:ascii="Arial" w:hAnsi="Arial" w:cs="Arial"/>
        </w:rPr>
        <w:t xml:space="preserve">Refer to the Health &amp; Disease Chart for length of time the child is required to be away from the program </w:t>
      </w:r>
    </w:p>
    <w:p w14:paraId="7CB8672C" w14:textId="77777777" w:rsidR="005A446D" w:rsidRDefault="005A446D" w:rsidP="005A446D">
      <w:pPr>
        <w:pStyle w:val="ListParagraph"/>
        <w:numPr>
          <w:ilvl w:val="0"/>
          <w:numId w:val="6"/>
        </w:numPr>
        <w:spacing w:after="0" w:line="240" w:lineRule="auto"/>
        <w:rPr>
          <w:rFonts w:ascii="Arial" w:hAnsi="Arial" w:cs="Arial"/>
        </w:rPr>
      </w:pPr>
      <w:r>
        <w:rPr>
          <w:rFonts w:ascii="Arial" w:hAnsi="Arial" w:cs="Arial"/>
        </w:rPr>
        <w:t>Information regarding children and staff illnesses will be tracked on the AHS Illness Tracking Form and will include</w:t>
      </w:r>
    </w:p>
    <w:p w14:paraId="495AF613"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Name of the child or staff</w:t>
      </w:r>
    </w:p>
    <w:p w14:paraId="419F10BE"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Observed symptoms</w:t>
      </w:r>
    </w:p>
    <w:p w14:paraId="0E521AB3"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lastRenderedPageBreak/>
        <w:t>Time and date of the observed illness</w:t>
      </w:r>
    </w:p>
    <w:p w14:paraId="7ED6F80D"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Name of staff that observed the symptoms</w:t>
      </w:r>
    </w:p>
    <w:p w14:paraId="17F6FF50"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Time parent was contacted</w:t>
      </w:r>
    </w:p>
    <w:p w14:paraId="79AD6BD0"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Name of staff that contacted the parent</w:t>
      </w:r>
    </w:p>
    <w:p w14:paraId="0D0DFCE8"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Time the child was picked up by the parent</w:t>
      </w:r>
    </w:p>
    <w:p w14:paraId="6CAC0AF3"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Time that the staff went home</w:t>
      </w:r>
    </w:p>
    <w:p w14:paraId="1F2CEEBC"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 xml:space="preserve">Date the child/staff returned to the program </w:t>
      </w:r>
    </w:p>
    <w:p w14:paraId="19CF6FDA" w14:textId="77777777" w:rsidR="005A446D" w:rsidRDefault="005A446D" w:rsidP="005A446D">
      <w:pPr>
        <w:pStyle w:val="ListParagraph"/>
        <w:numPr>
          <w:ilvl w:val="0"/>
          <w:numId w:val="6"/>
        </w:numPr>
        <w:spacing w:after="0" w:line="240" w:lineRule="auto"/>
        <w:rPr>
          <w:rFonts w:ascii="Arial" w:hAnsi="Arial" w:cs="Arial"/>
        </w:rPr>
      </w:pPr>
      <w:r>
        <w:rPr>
          <w:rFonts w:ascii="Arial" w:hAnsi="Arial" w:cs="Arial"/>
        </w:rPr>
        <w:t>Should the tracking of illnesses show a pattern of more than one child/staff exhibiting the same symptoms, 8-1-1 will be contacted for further direction</w:t>
      </w:r>
    </w:p>
    <w:p w14:paraId="4602B199" w14:textId="77777777" w:rsidR="005A446D" w:rsidRDefault="005A446D" w:rsidP="005A446D">
      <w:pPr>
        <w:pStyle w:val="ListParagraph"/>
        <w:numPr>
          <w:ilvl w:val="1"/>
          <w:numId w:val="6"/>
        </w:numPr>
        <w:spacing w:after="0" w:line="240" w:lineRule="auto"/>
        <w:rPr>
          <w:rFonts w:ascii="Arial" w:hAnsi="Arial" w:cs="Arial"/>
        </w:rPr>
      </w:pPr>
      <w:r>
        <w:rPr>
          <w:rFonts w:ascii="Arial" w:hAnsi="Arial" w:cs="Arial"/>
        </w:rPr>
        <w:t>All directions from AHS will be strictly followed</w:t>
      </w:r>
    </w:p>
    <w:p w14:paraId="70640548" w14:textId="77777777" w:rsidR="005A446D" w:rsidRDefault="005A446D" w:rsidP="005A446D">
      <w:pPr>
        <w:pStyle w:val="ListParagraph"/>
        <w:numPr>
          <w:ilvl w:val="0"/>
          <w:numId w:val="6"/>
        </w:numPr>
        <w:spacing w:after="0" w:line="240" w:lineRule="auto"/>
        <w:rPr>
          <w:rFonts w:ascii="Arial" w:hAnsi="Arial" w:cs="Arial"/>
        </w:rPr>
      </w:pPr>
      <w:r>
        <w:rPr>
          <w:rFonts w:ascii="Arial" w:hAnsi="Arial" w:cs="Arial"/>
        </w:rPr>
        <w:t>Any confirmed cases of diseases listed as “reportable” in the Health and Disease Chart will be reported to AHS immediately by calling 8-1-1</w:t>
      </w:r>
    </w:p>
    <w:p w14:paraId="426D65B4" w14:textId="2F8B3247" w:rsidR="005A446D" w:rsidRDefault="005A446D" w:rsidP="00CC6705">
      <w:pPr>
        <w:pStyle w:val="ListParagraph"/>
        <w:numPr>
          <w:ilvl w:val="0"/>
          <w:numId w:val="6"/>
        </w:numPr>
        <w:spacing w:after="0" w:line="240" w:lineRule="auto"/>
        <w:rPr>
          <w:rFonts w:ascii="Arial" w:hAnsi="Arial" w:cs="Arial"/>
        </w:rPr>
      </w:pPr>
      <w:r>
        <w:rPr>
          <w:rFonts w:ascii="Arial" w:hAnsi="Arial" w:cs="Arial"/>
        </w:rPr>
        <w:t>If a health emergency is announced, the program will follow all directions and guideline as set out by the Alberta Medical Officer of Health and the Daycare Licensing office</w:t>
      </w:r>
    </w:p>
    <w:p w14:paraId="0A1499B3" w14:textId="32216A57" w:rsidR="00CA3F8E" w:rsidRDefault="00CA3F8E" w:rsidP="00CA3F8E">
      <w:pPr>
        <w:spacing w:after="0" w:line="240" w:lineRule="auto"/>
        <w:rPr>
          <w:rFonts w:ascii="Arial" w:hAnsi="Arial" w:cs="Arial"/>
        </w:rPr>
      </w:pPr>
    </w:p>
    <w:p w14:paraId="46F947FF" w14:textId="77777777" w:rsidR="00CA3F8E" w:rsidRPr="00CA3F8E" w:rsidRDefault="00CA3F8E" w:rsidP="00CA3F8E">
      <w:pPr>
        <w:spacing w:after="0" w:line="240" w:lineRule="auto"/>
        <w:rPr>
          <w:rFonts w:ascii="Arial" w:hAnsi="Arial" w:cs="Arial"/>
        </w:rPr>
      </w:pPr>
    </w:p>
    <w:p w14:paraId="4B4A6C72" w14:textId="77777777" w:rsidR="00B14A30" w:rsidRPr="00733A1E" w:rsidRDefault="00B14A30" w:rsidP="00733A1E">
      <w:pPr>
        <w:pStyle w:val="Heading2"/>
        <w:rPr>
          <w:rFonts w:ascii="Arial" w:hAnsi="Arial" w:cs="Arial"/>
          <w:b/>
          <w:bCs/>
          <w:sz w:val="22"/>
          <w:szCs w:val="22"/>
        </w:rPr>
      </w:pPr>
      <w:bookmarkStart w:id="47" w:name="_Toc48076898"/>
      <w:r w:rsidRPr="00733A1E">
        <w:rPr>
          <w:rFonts w:ascii="Arial" w:hAnsi="Arial" w:cs="Arial"/>
          <w:b/>
          <w:bCs/>
          <w:sz w:val="22"/>
          <w:szCs w:val="22"/>
        </w:rPr>
        <w:t>Policy:  Sick Children</w:t>
      </w:r>
      <w:bookmarkEnd w:id="47"/>
    </w:p>
    <w:p w14:paraId="69D50168" w14:textId="77777777" w:rsidR="00733A1E" w:rsidRDefault="00733A1E" w:rsidP="00733A1E">
      <w:pPr>
        <w:spacing w:after="0" w:line="240" w:lineRule="auto"/>
        <w:rPr>
          <w:rFonts w:ascii="Arial" w:hAnsi="Arial" w:cs="Arial"/>
          <w:b/>
          <w:bCs/>
          <w:u w:val="single"/>
        </w:rPr>
      </w:pPr>
    </w:p>
    <w:p w14:paraId="0C754D71" w14:textId="2BAEBEA8" w:rsidR="00B14A30" w:rsidRDefault="00B14A30" w:rsidP="00733A1E">
      <w:pPr>
        <w:spacing w:after="0" w:line="240" w:lineRule="auto"/>
        <w:rPr>
          <w:rFonts w:ascii="Arial" w:hAnsi="Arial" w:cs="Arial"/>
          <w:b/>
          <w:bCs/>
        </w:rPr>
      </w:pPr>
      <w:r>
        <w:rPr>
          <w:rFonts w:ascii="Arial" w:hAnsi="Arial" w:cs="Arial"/>
          <w:b/>
          <w:bCs/>
        </w:rPr>
        <w:t>Procedure</w:t>
      </w:r>
    </w:p>
    <w:p w14:paraId="0B289024" w14:textId="77777777" w:rsidR="00B14A30" w:rsidRDefault="00B14A30" w:rsidP="00B14A30">
      <w:pPr>
        <w:spacing w:after="0" w:line="240" w:lineRule="auto"/>
        <w:ind w:left="360"/>
        <w:rPr>
          <w:rFonts w:ascii="Arial" w:hAnsi="Arial" w:cs="Arial"/>
          <w:b/>
          <w:bCs/>
        </w:rPr>
      </w:pPr>
    </w:p>
    <w:p w14:paraId="2E2E7AE0" w14:textId="59A4E804" w:rsid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If a staff knows or suspects a child is exhibiting symptoms of a disease or illness</w:t>
      </w:r>
      <w:r w:rsidR="00733A1E">
        <w:rPr>
          <w:rFonts w:ascii="Arial" w:hAnsi="Arial" w:cs="Arial"/>
        </w:rPr>
        <w:t>, the child is not to be accepted into care</w:t>
      </w:r>
    </w:p>
    <w:p w14:paraId="2665CCFA" w14:textId="06697F76" w:rsidR="00733A1E" w:rsidRDefault="00733A1E" w:rsidP="00B14A30">
      <w:pPr>
        <w:pStyle w:val="ListParagraph"/>
        <w:numPr>
          <w:ilvl w:val="0"/>
          <w:numId w:val="6"/>
        </w:numPr>
        <w:spacing w:after="0" w:line="240" w:lineRule="auto"/>
        <w:rPr>
          <w:rFonts w:ascii="Arial" w:hAnsi="Arial" w:cs="Arial"/>
        </w:rPr>
      </w:pPr>
      <w:r>
        <w:rPr>
          <w:rFonts w:ascii="Arial" w:hAnsi="Arial" w:cs="Arial"/>
        </w:rPr>
        <w:t>If the child becomes ill during the day, parents must be called and asked to pick up their child from the centre</w:t>
      </w:r>
    </w:p>
    <w:p w14:paraId="184B8F16" w14:textId="6141562A" w:rsidR="00733A1E" w:rsidRPr="00B14A30" w:rsidRDefault="00733A1E" w:rsidP="00B14A30">
      <w:pPr>
        <w:pStyle w:val="ListParagraph"/>
        <w:numPr>
          <w:ilvl w:val="0"/>
          <w:numId w:val="6"/>
        </w:numPr>
        <w:spacing w:after="0" w:line="240" w:lineRule="auto"/>
        <w:rPr>
          <w:rFonts w:ascii="Arial" w:hAnsi="Arial" w:cs="Arial"/>
        </w:rPr>
      </w:pPr>
      <w:r>
        <w:rPr>
          <w:rFonts w:ascii="Arial" w:hAnsi="Arial" w:cs="Arial"/>
        </w:rPr>
        <w:t>Symptoms include</w:t>
      </w:r>
    </w:p>
    <w:p w14:paraId="482CB1A3"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Vomiting</w:t>
      </w:r>
    </w:p>
    <w:p w14:paraId="75A79CA1"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Fever</w:t>
      </w:r>
    </w:p>
    <w:p w14:paraId="3A30CFEA"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Diarrhea</w:t>
      </w:r>
    </w:p>
    <w:p w14:paraId="7DA50E8F"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New or unexplained rash or cough</w:t>
      </w:r>
    </w:p>
    <w:p w14:paraId="402C79E3" w14:textId="77777777" w:rsidR="00B14A30" w:rsidRPr="00B14A30" w:rsidRDefault="00B14A30" w:rsidP="00733A1E">
      <w:pPr>
        <w:pStyle w:val="ListParagraph"/>
        <w:numPr>
          <w:ilvl w:val="1"/>
          <w:numId w:val="6"/>
        </w:numPr>
        <w:spacing w:after="0" w:line="240" w:lineRule="auto"/>
        <w:ind w:left="1797" w:hanging="357"/>
        <w:rPr>
          <w:rFonts w:ascii="Arial" w:hAnsi="Arial" w:cs="Arial"/>
        </w:rPr>
      </w:pPr>
      <w:r w:rsidRPr="00B14A30">
        <w:rPr>
          <w:rFonts w:ascii="Arial" w:hAnsi="Arial" w:cs="Arial"/>
        </w:rPr>
        <w:t xml:space="preserve">Needs a higher level of care than can be provided without taking away care from the other children </w:t>
      </w:r>
    </w:p>
    <w:p w14:paraId="6EC92F36" w14:textId="587FE996"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 xml:space="preserve">The above may not apply if the parent provides a </w:t>
      </w:r>
      <w:r w:rsidR="00733A1E" w:rsidRPr="00B14A30">
        <w:rPr>
          <w:rFonts w:ascii="Arial" w:hAnsi="Arial" w:cs="Arial"/>
        </w:rPr>
        <w:t>physician’s</w:t>
      </w:r>
      <w:r w:rsidRPr="00B14A30">
        <w:rPr>
          <w:rFonts w:ascii="Arial" w:hAnsi="Arial" w:cs="Arial"/>
        </w:rPr>
        <w:t xml:space="preserve"> letter stating that the child does not pose a health risk to other children and adults</w:t>
      </w:r>
    </w:p>
    <w:p w14:paraId="3725305D"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Contact the parent and ask to pick up the child as soon as possible</w:t>
      </w:r>
    </w:p>
    <w:p w14:paraId="28BD4278" w14:textId="77777777" w:rsidR="00B14A30" w:rsidRPr="00B14A30" w:rsidRDefault="00B14A30" w:rsidP="00B14A30">
      <w:pPr>
        <w:spacing w:after="0" w:line="240" w:lineRule="auto"/>
        <w:rPr>
          <w:rFonts w:ascii="Arial" w:hAnsi="Arial" w:cs="Arial"/>
        </w:rPr>
      </w:pPr>
    </w:p>
    <w:p w14:paraId="7FABB188" w14:textId="5C4BF204" w:rsidR="00B14A30" w:rsidRPr="00B14A30" w:rsidRDefault="0063379A" w:rsidP="00B14A30">
      <w:pPr>
        <w:pStyle w:val="ListParagraph"/>
        <w:numPr>
          <w:ilvl w:val="2"/>
          <w:numId w:val="6"/>
        </w:numPr>
        <w:spacing w:after="0" w:line="240" w:lineRule="auto"/>
        <w:rPr>
          <w:rFonts w:ascii="Arial" w:hAnsi="Arial" w:cs="Arial"/>
        </w:rPr>
      </w:pPr>
      <w:r w:rsidRPr="00B14A30">
        <w:rPr>
          <w:rFonts w:ascii="Arial" w:hAnsi="Arial" w:cs="Arial"/>
        </w:rPr>
        <w:t>If</w:t>
      </w:r>
      <w:r w:rsidR="00B14A30" w:rsidRPr="00B14A30">
        <w:rPr>
          <w:rFonts w:ascii="Arial" w:hAnsi="Arial" w:cs="Arial"/>
        </w:rPr>
        <w:t xml:space="preserve"> the parent is unable to pick up the child, it is the parent’s responsibility to find an alternate person to pick up the child</w:t>
      </w:r>
    </w:p>
    <w:p w14:paraId="78C6BA98" w14:textId="77777777" w:rsidR="00B14A30" w:rsidRPr="00B14A30" w:rsidRDefault="00B14A30" w:rsidP="00B14A30">
      <w:pPr>
        <w:pStyle w:val="ListParagraph"/>
        <w:numPr>
          <w:ilvl w:val="2"/>
          <w:numId w:val="6"/>
        </w:numPr>
        <w:spacing w:after="0" w:line="240" w:lineRule="auto"/>
        <w:rPr>
          <w:rFonts w:ascii="Arial" w:hAnsi="Arial" w:cs="Arial"/>
        </w:rPr>
      </w:pPr>
      <w:r w:rsidRPr="00B14A30">
        <w:rPr>
          <w:rFonts w:ascii="Arial" w:hAnsi="Arial" w:cs="Arial"/>
          <w:b/>
          <w:bCs/>
        </w:rPr>
        <w:t>The child may not, under any circumstances, remain at the program when ill</w:t>
      </w:r>
    </w:p>
    <w:p w14:paraId="1725DFD0" w14:textId="0B6FB37B" w:rsidR="00B14A30" w:rsidRPr="0063379A" w:rsidRDefault="00B14A30" w:rsidP="003C614D">
      <w:pPr>
        <w:pStyle w:val="ListParagraph"/>
        <w:numPr>
          <w:ilvl w:val="2"/>
          <w:numId w:val="6"/>
        </w:numPr>
        <w:spacing w:after="0" w:line="240" w:lineRule="auto"/>
        <w:rPr>
          <w:rFonts w:ascii="Arial" w:hAnsi="Arial" w:cs="Arial"/>
        </w:rPr>
      </w:pPr>
      <w:r w:rsidRPr="0063379A">
        <w:rPr>
          <w:rFonts w:ascii="Arial" w:hAnsi="Arial" w:cs="Arial"/>
        </w:rPr>
        <w:t>If a child is sent home with symptoms or disease or illness, they may not return to the center until</w:t>
      </w:r>
    </w:p>
    <w:p w14:paraId="2307EEEE" w14:textId="77777777" w:rsidR="00B14A30" w:rsidRPr="00B14A30" w:rsidRDefault="00B14A30" w:rsidP="00B14A30">
      <w:pPr>
        <w:pStyle w:val="ListParagraph"/>
        <w:numPr>
          <w:ilvl w:val="3"/>
          <w:numId w:val="6"/>
        </w:numPr>
        <w:spacing w:after="0" w:line="240" w:lineRule="auto"/>
        <w:rPr>
          <w:rFonts w:ascii="Arial" w:hAnsi="Arial" w:cs="Arial"/>
        </w:rPr>
      </w:pPr>
      <w:r w:rsidRPr="00B14A30">
        <w:rPr>
          <w:rFonts w:ascii="Arial" w:hAnsi="Arial" w:cs="Arial"/>
        </w:rPr>
        <w:t xml:space="preserve">Symptoms have been gone for 24 hours </w:t>
      </w:r>
    </w:p>
    <w:p w14:paraId="0265D511" w14:textId="77777777" w:rsidR="00B14A30" w:rsidRPr="00B14A30" w:rsidRDefault="00B14A30" w:rsidP="00B14A30">
      <w:pPr>
        <w:pStyle w:val="ListParagraph"/>
        <w:numPr>
          <w:ilvl w:val="3"/>
          <w:numId w:val="6"/>
        </w:numPr>
        <w:spacing w:after="0" w:line="240" w:lineRule="auto"/>
        <w:rPr>
          <w:rFonts w:ascii="Arial" w:hAnsi="Arial" w:cs="Arial"/>
        </w:rPr>
      </w:pPr>
      <w:r w:rsidRPr="00B14A30">
        <w:rPr>
          <w:rFonts w:ascii="Arial" w:hAnsi="Arial" w:cs="Arial"/>
        </w:rPr>
        <w:t>A physician’s note is provided stating that the child is not contagious nor pose a health risk to other children and adults</w:t>
      </w:r>
    </w:p>
    <w:p w14:paraId="17AB8DEC" w14:textId="77777777" w:rsidR="00B14A30" w:rsidRPr="00B14A30" w:rsidRDefault="00B14A30" w:rsidP="00B14A30">
      <w:pPr>
        <w:pStyle w:val="ListParagraph"/>
        <w:numPr>
          <w:ilvl w:val="2"/>
          <w:numId w:val="6"/>
        </w:numPr>
        <w:spacing w:after="0" w:line="240" w:lineRule="auto"/>
        <w:rPr>
          <w:rFonts w:ascii="Arial" w:hAnsi="Arial" w:cs="Arial"/>
        </w:rPr>
      </w:pPr>
      <w:r w:rsidRPr="00B14A30">
        <w:rPr>
          <w:rFonts w:ascii="Arial" w:hAnsi="Arial" w:cs="Arial"/>
        </w:rPr>
        <w:t xml:space="preserve">Refer to the Health &amp; Disease Chart for length of time the child is required to be away from the program </w:t>
      </w:r>
    </w:p>
    <w:p w14:paraId="2B7058AD" w14:textId="77777777" w:rsidR="00B14A30" w:rsidRPr="00B14A30" w:rsidRDefault="00B14A30" w:rsidP="00B14A30">
      <w:pPr>
        <w:pStyle w:val="ListParagraph"/>
        <w:numPr>
          <w:ilvl w:val="3"/>
          <w:numId w:val="6"/>
        </w:numPr>
        <w:spacing w:after="0" w:line="240" w:lineRule="auto"/>
        <w:rPr>
          <w:rFonts w:ascii="Arial" w:hAnsi="Arial" w:cs="Arial"/>
        </w:rPr>
      </w:pPr>
      <w:r w:rsidRPr="00B14A30">
        <w:rPr>
          <w:rFonts w:ascii="Arial" w:hAnsi="Arial" w:cs="Arial"/>
        </w:rPr>
        <w:t>Parents will be provided with a copy of all policies and procedures for sick children in the Parent Handbook at the time of registration</w:t>
      </w:r>
    </w:p>
    <w:p w14:paraId="1006A956"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lastRenderedPageBreak/>
        <w:t>Sick children will be removed from the playroom immediately and isolated in an area away from the other children until picked up by the parent</w:t>
      </w:r>
    </w:p>
    <w:p w14:paraId="6A9AFC77"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The child will be provided with a space to lie down in the Director’s office</w:t>
      </w:r>
    </w:p>
    <w:p w14:paraId="56D45239"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If the Director’s office is not available</w:t>
      </w:r>
    </w:p>
    <w:p w14:paraId="2A632B40"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 xml:space="preserve">The child will be isolated in an area within the playroom that is away from the other children </w:t>
      </w:r>
    </w:p>
    <w:p w14:paraId="397F0839"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Once the child has been picked up, the area that the child was isolated in will be thoroughly disinfected</w:t>
      </w:r>
    </w:p>
    <w:p w14:paraId="596B419B"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The child will be under the supervision of a primary staff until the parent arrives</w:t>
      </w:r>
    </w:p>
    <w:p w14:paraId="02C0BB6B"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Children that become ill at school are not permitted to return to the program as an alternative to be picked up by the parent</w:t>
      </w:r>
    </w:p>
    <w:p w14:paraId="36E29EC2" w14:textId="77777777" w:rsidR="00B14A30" w:rsidRPr="00B14A30" w:rsidRDefault="00B14A30" w:rsidP="00B14A30">
      <w:pPr>
        <w:pStyle w:val="ListParagraph"/>
        <w:numPr>
          <w:ilvl w:val="0"/>
          <w:numId w:val="6"/>
        </w:numPr>
        <w:spacing w:after="0" w:line="240" w:lineRule="auto"/>
        <w:rPr>
          <w:rFonts w:ascii="Arial" w:hAnsi="Arial" w:cs="Arial"/>
        </w:rPr>
      </w:pPr>
      <w:r w:rsidRPr="00B14A30">
        <w:rPr>
          <w:rFonts w:ascii="Arial" w:hAnsi="Arial" w:cs="Arial"/>
        </w:rPr>
        <w:t>If a parent fails to pick up or arrange for another individual to pick up their child</w:t>
      </w:r>
    </w:p>
    <w:p w14:paraId="2EF15CBC" w14:textId="57453A64" w:rsid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The Director will contact all individuals listed as authorized pickups or emergency contacts and request that they pick up the child immediately</w:t>
      </w:r>
    </w:p>
    <w:p w14:paraId="3E30F292" w14:textId="77777777" w:rsidR="00B14A30" w:rsidRPr="00B14A30" w:rsidRDefault="00B14A30" w:rsidP="00FC040D">
      <w:pPr>
        <w:pStyle w:val="ListParagraph"/>
        <w:numPr>
          <w:ilvl w:val="0"/>
          <w:numId w:val="6"/>
        </w:numPr>
        <w:spacing w:after="0" w:line="240" w:lineRule="auto"/>
        <w:ind w:left="1077" w:hanging="357"/>
        <w:rPr>
          <w:rFonts w:ascii="Arial" w:hAnsi="Arial" w:cs="Arial"/>
        </w:rPr>
      </w:pPr>
      <w:r w:rsidRPr="00B14A30">
        <w:rPr>
          <w:rFonts w:ascii="Arial" w:hAnsi="Arial" w:cs="Arial"/>
        </w:rPr>
        <w:t>Information regarding children’s illnesses will be tracked by the program and will include</w:t>
      </w:r>
    </w:p>
    <w:p w14:paraId="76D6A7DF"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Name of the child</w:t>
      </w:r>
    </w:p>
    <w:p w14:paraId="23F3183D"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Observed symptoms</w:t>
      </w:r>
    </w:p>
    <w:p w14:paraId="3FF5AA50"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Time and date of the observed illness</w:t>
      </w:r>
    </w:p>
    <w:p w14:paraId="4E9383D9"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Name of staff that observed the symptoms</w:t>
      </w:r>
    </w:p>
    <w:p w14:paraId="0C35EBEF"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Time parent was contacted</w:t>
      </w:r>
    </w:p>
    <w:p w14:paraId="0BA8E9F9"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Name of staff that contacted the parent</w:t>
      </w:r>
    </w:p>
    <w:p w14:paraId="6A24A722" w14:textId="77777777" w:rsidR="00B14A30" w:rsidRPr="00B14A30" w:rsidRDefault="00B14A30" w:rsidP="00B14A30">
      <w:pPr>
        <w:pStyle w:val="ListParagraph"/>
        <w:numPr>
          <w:ilvl w:val="1"/>
          <w:numId w:val="6"/>
        </w:numPr>
        <w:spacing w:after="0" w:line="240" w:lineRule="auto"/>
        <w:rPr>
          <w:rFonts w:ascii="Arial" w:hAnsi="Arial" w:cs="Arial"/>
        </w:rPr>
      </w:pPr>
      <w:r w:rsidRPr="00B14A30">
        <w:rPr>
          <w:rFonts w:ascii="Arial" w:hAnsi="Arial" w:cs="Arial"/>
        </w:rPr>
        <w:t>Time the child was picked up by the parent</w:t>
      </w:r>
    </w:p>
    <w:p w14:paraId="1B2CAD9A" w14:textId="4C6BD214" w:rsidR="00B14A30" w:rsidRDefault="00B14A30" w:rsidP="00B14A30">
      <w:pPr>
        <w:pStyle w:val="ListParagraph"/>
        <w:numPr>
          <w:ilvl w:val="1"/>
          <w:numId w:val="6"/>
        </w:numPr>
        <w:spacing w:after="0" w:line="240" w:lineRule="auto"/>
        <w:rPr>
          <w:rFonts w:ascii="Arial" w:hAnsi="Arial" w:cs="Arial"/>
        </w:rPr>
      </w:pPr>
      <w:r>
        <w:rPr>
          <w:rFonts w:ascii="Arial" w:hAnsi="Arial" w:cs="Arial"/>
        </w:rPr>
        <w:t xml:space="preserve">Date the child returned to the program </w:t>
      </w:r>
    </w:p>
    <w:p w14:paraId="74827CDD" w14:textId="77777777" w:rsidR="007E61A2" w:rsidRPr="007E61A2" w:rsidRDefault="007E61A2" w:rsidP="007E61A2">
      <w:pPr>
        <w:pStyle w:val="ListParagraph"/>
        <w:numPr>
          <w:ilvl w:val="0"/>
          <w:numId w:val="6"/>
        </w:numPr>
        <w:spacing w:after="0" w:line="240" w:lineRule="auto"/>
        <w:rPr>
          <w:rFonts w:ascii="Arial" w:hAnsi="Arial" w:cs="Arial"/>
        </w:rPr>
      </w:pPr>
      <w:r w:rsidRPr="007E61A2">
        <w:rPr>
          <w:rFonts w:ascii="Arial" w:hAnsi="Arial" w:cs="Arial"/>
        </w:rPr>
        <w:t>Parents will be informed of incidents of contagious diseases through notices posted in the playrooms, emails and verbally by staff</w:t>
      </w:r>
    </w:p>
    <w:p w14:paraId="4CFD253E" w14:textId="77777777" w:rsidR="007E61A2" w:rsidRPr="007E61A2" w:rsidRDefault="007E61A2" w:rsidP="007E61A2">
      <w:pPr>
        <w:pStyle w:val="ListParagraph"/>
        <w:numPr>
          <w:ilvl w:val="1"/>
          <w:numId w:val="6"/>
        </w:numPr>
        <w:spacing w:after="0" w:line="240" w:lineRule="auto"/>
        <w:rPr>
          <w:rFonts w:ascii="Arial" w:hAnsi="Arial" w:cs="Arial"/>
        </w:rPr>
      </w:pPr>
      <w:r w:rsidRPr="007E61A2">
        <w:rPr>
          <w:rFonts w:ascii="Arial" w:hAnsi="Arial" w:cs="Arial"/>
        </w:rPr>
        <w:t>The identity of the child with the contagious disease will not be disclosed to parents other than their own</w:t>
      </w:r>
    </w:p>
    <w:p w14:paraId="268A9836" w14:textId="77777777" w:rsidR="007E61A2" w:rsidRPr="007E61A2" w:rsidRDefault="007E61A2" w:rsidP="007E61A2">
      <w:pPr>
        <w:pStyle w:val="ListParagraph"/>
        <w:numPr>
          <w:ilvl w:val="1"/>
          <w:numId w:val="6"/>
        </w:numPr>
        <w:spacing w:after="0" w:line="240" w:lineRule="auto"/>
        <w:rPr>
          <w:rFonts w:ascii="Arial" w:hAnsi="Arial" w:cs="Arial"/>
        </w:rPr>
      </w:pPr>
      <w:r w:rsidRPr="007E61A2">
        <w:rPr>
          <w:rFonts w:ascii="Arial" w:hAnsi="Arial" w:cs="Arial"/>
        </w:rPr>
        <w:t>Parents will be informed of all policies pertaining to the management of illness and sick children through the Parent Handbook</w:t>
      </w:r>
    </w:p>
    <w:p w14:paraId="5F672D85" w14:textId="673819C8" w:rsidR="007E61A2" w:rsidRPr="007E61A2" w:rsidRDefault="007E61A2" w:rsidP="007E61A2">
      <w:pPr>
        <w:pStyle w:val="ListParagraph"/>
        <w:numPr>
          <w:ilvl w:val="2"/>
          <w:numId w:val="6"/>
        </w:numPr>
        <w:spacing w:after="0" w:line="240" w:lineRule="auto"/>
        <w:rPr>
          <w:rFonts w:ascii="Arial" w:hAnsi="Arial" w:cs="Arial"/>
        </w:rPr>
      </w:pPr>
      <w:r w:rsidRPr="007E61A2">
        <w:rPr>
          <w:rFonts w:ascii="Arial" w:hAnsi="Arial" w:cs="Arial"/>
        </w:rPr>
        <w:t>Copies of the Parent Handbook will be given to parents at the time of registration and anytime an update is made to the policies and procedures within the Handbook</w:t>
      </w:r>
    </w:p>
    <w:p w14:paraId="45D15E7C" w14:textId="77777777" w:rsidR="00CC6705" w:rsidRDefault="00CC6705" w:rsidP="005066D7">
      <w:pPr>
        <w:spacing w:after="0" w:line="240" w:lineRule="auto"/>
        <w:rPr>
          <w:rFonts w:ascii="Arial" w:hAnsi="Arial" w:cs="Arial"/>
        </w:rPr>
      </w:pPr>
    </w:p>
    <w:p w14:paraId="4D31592D" w14:textId="77777777" w:rsidR="006D7018" w:rsidRDefault="006D7018" w:rsidP="005066D7">
      <w:pPr>
        <w:spacing w:after="0" w:line="240" w:lineRule="auto"/>
        <w:rPr>
          <w:rFonts w:ascii="Arial" w:hAnsi="Arial" w:cs="Arial"/>
        </w:rPr>
      </w:pPr>
    </w:p>
    <w:p w14:paraId="1B0BAB05" w14:textId="77777777" w:rsidR="006D7018" w:rsidRPr="006D7018" w:rsidRDefault="006D7018" w:rsidP="006D7018">
      <w:pPr>
        <w:pStyle w:val="Heading2"/>
        <w:rPr>
          <w:rFonts w:ascii="Arial" w:hAnsi="Arial" w:cs="Arial"/>
          <w:b/>
          <w:bCs/>
          <w:sz w:val="22"/>
          <w:szCs w:val="22"/>
        </w:rPr>
      </w:pPr>
      <w:bookmarkStart w:id="48" w:name="_Toc48076899"/>
      <w:r w:rsidRPr="006D7018">
        <w:rPr>
          <w:rFonts w:ascii="Arial" w:hAnsi="Arial" w:cs="Arial"/>
          <w:b/>
          <w:bCs/>
          <w:sz w:val="22"/>
          <w:szCs w:val="22"/>
        </w:rPr>
        <w:t>Policy:  Outbreak &amp; Pandemic</w:t>
      </w:r>
      <w:bookmarkEnd w:id="48"/>
    </w:p>
    <w:p w14:paraId="29AC91D8" w14:textId="77777777" w:rsidR="006D7018" w:rsidRDefault="006D7018" w:rsidP="006D7018">
      <w:pPr>
        <w:spacing w:after="0" w:line="240" w:lineRule="auto"/>
        <w:rPr>
          <w:rFonts w:ascii="Arial" w:hAnsi="Arial" w:cs="Arial"/>
          <w:b/>
          <w:bCs/>
        </w:rPr>
      </w:pPr>
    </w:p>
    <w:p w14:paraId="5C63D9B1" w14:textId="77777777" w:rsidR="006D7018" w:rsidRDefault="006D7018" w:rsidP="006D7018">
      <w:pPr>
        <w:spacing w:after="0" w:line="240" w:lineRule="auto"/>
        <w:rPr>
          <w:rFonts w:ascii="Arial" w:hAnsi="Arial" w:cs="Arial"/>
          <w:b/>
          <w:bCs/>
        </w:rPr>
      </w:pPr>
      <w:r>
        <w:rPr>
          <w:rFonts w:ascii="Arial" w:hAnsi="Arial" w:cs="Arial"/>
          <w:b/>
          <w:bCs/>
        </w:rPr>
        <w:t>Procedure</w:t>
      </w:r>
    </w:p>
    <w:p w14:paraId="7DA34D6A" w14:textId="77777777" w:rsidR="006D7018" w:rsidRDefault="006D7018" w:rsidP="006D7018">
      <w:pPr>
        <w:spacing w:after="0" w:line="240" w:lineRule="auto"/>
        <w:rPr>
          <w:rFonts w:ascii="Arial" w:hAnsi="Arial" w:cs="Arial"/>
          <w:b/>
          <w:bCs/>
        </w:rPr>
      </w:pPr>
    </w:p>
    <w:p w14:paraId="7CDDCDD8"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An outbreak is defined as</w:t>
      </w:r>
    </w:p>
    <w:p w14:paraId="642EDEDD"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A sudden increase in occurrences of a disease in a particular time and place.  It may affect a small and localized group or impact upon thousands of people across an entire continent</w:t>
      </w:r>
    </w:p>
    <w:p w14:paraId="7528A6D0"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 xml:space="preserve">A pandemic is defined as </w:t>
      </w:r>
    </w:p>
    <w:p w14:paraId="3394744C"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A disease epidemic that has spread across a large region, for instance multiple continents, or worldwide</w:t>
      </w:r>
    </w:p>
    <w:p w14:paraId="613E4F77" w14:textId="7E97D03A" w:rsidR="006D7018" w:rsidRDefault="006D7018" w:rsidP="006D7018">
      <w:pPr>
        <w:pStyle w:val="ListParagraph"/>
        <w:numPr>
          <w:ilvl w:val="0"/>
          <w:numId w:val="45"/>
        </w:numPr>
        <w:spacing w:after="0" w:line="240" w:lineRule="auto"/>
        <w:rPr>
          <w:rFonts w:ascii="Arial" w:hAnsi="Arial" w:cs="Arial"/>
        </w:rPr>
      </w:pPr>
      <w:r>
        <w:rPr>
          <w:rFonts w:ascii="Arial" w:hAnsi="Arial" w:cs="Arial"/>
        </w:rPr>
        <w:t xml:space="preserve">Symptoms, </w:t>
      </w:r>
      <w:r w:rsidR="00C37BF9">
        <w:rPr>
          <w:rFonts w:ascii="Arial" w:hAnsi="Arial" w:cs="Arial"/>
        </w:rPr>
        <w:t>precautions,</w:t>
      </w:r>
      <w:r>
        <w:rPr>
          <w:rFonts w:ascii="Arial" w:hAnsi="Arial" w:cs="Arial"/>
        </w:rPr>
        <w:t xml:space="preserve"> and restrictions will be implemented and relayed to parents based on specific symptoms as identified by Alberta Health Services</w:t>
      </w:r>
    </w:p>
    <w:p w14:paraId="2E7B697D" w14:textId="786EF036" w:rsidR="006D7018" w:rsidRDefault="006D7018" w:rsidP="006D7018">
      <w:pPr>
        <w:pStyle w:val="ListParagraph"/>
        <w:numPr>
          <w:ilvl w:val="0"/>
          <w:numId w:val="45"/>
        </w:numPr>
        <w:spacing w:after="0" w:line="240" w:lineRule="auto"/>
        <w:rPr>
          <w:rFonts w:ascii="Arial" w:hAnsi="Arial" w:cs="Arial"/>
        </w:rPr>
      </w:pPr>
      <w:r>
        <w:rPr>
          <w:rFonts w:ascii="Arial" w:hAnsi="Arial" w:cs="Arial"/>
        </w:rPr>
        <w:lastRenderedPageBreak/>
        <w:t>Pre-cautionary measures, including exclusion from the program, will be put in place based on recommendations by Alberta Health Services and Alberta’s Chief Medical Officer</w:t>
      </w:r>
      <w:r w:rsidR="00C37BF9">
        <w:rPr>
          <w:rFonts w:ascii="Arial" w:hAnsi="Arial" w:cs="Arial"/>
        </w:rPr>
        <w:t xml:space="preserve"> of Health</w:t>
      </w:r>
    </w:p>
    <w:p w14:paraId="4F8AB168"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Should an outbreak be identified by Alberta Health Services, the following procedures will be implemented</w:t>
      </w:r>
    </w:p>
    <w:p w14:paraId="16C4CA2F"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Staff will</w:t>
      </w:r>
    </w:p>
    <w:p w14:paraId="168D3A07"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Continue to follow effective hand washing practices</w:t>
      </w:r>
    </w:p>
    <w:p w14:paraId="42F7E6ED"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Continue to follow procedures for sanitizing of toys and touch surfaces</w:t>
      </w:r>
    </w:p>
    <w:p w14:paraId="3B62D768"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 xml:space="preserve"> Monitor children for signs of identified symptoms of the disease </w:t>
      </w:r>
    </w:p>
    <w:p w14:paraId="59EE8B4B"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Remain at home or off duty when feeling ill</w:t>
      </w:r>
    </w:p>
    <w:p w14:paraId="2F62A645"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All instances of staff or children being sent home due to illness will be documented and tracked</w:t>
      </w:r>
    </w:p>
    <w:p w14:paraId="76917FBA"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If tracking identifies a pattern, AHS will be contacted and provided with the information</w:t>
      </w:r>
    </w:p>
    <w:p w14:paraId="46DDFA88"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Should the situation be upgraded to a pandemic by the World Health Organization, the following procedures will be implemented</w:t>
      </w:r>
    </w:p>
    <w:p w14:paraId="4CE105E7"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 xml:space="preserve">Staff and children will maintain consistent, effective handwashing </w:t>
      </w:r>
    </w:p>
    <w:p w14:paraId="6FAC483B" w14:textId="77777777" w:rsidR="006D7018" w:rsidRDefault="006D7018" w:rsidP="006D7018">
      <w:pPr>
        <w:pStyle w:val="ListParagraph"/>
        <w:numPr>
          <w:ilvl w:val="1"/>
          <w:numId w:val="45"/>
        </w:numPr>
        <w:spacing w:after="0" w:line="240" w:lineRule="auto"/>
        <w:rPr>
          <w:rFonts w:ascii="Arial" w:hAnsi="Arial" w:cs="Arial"/>
        </w:rPr>
      </w:pPr>
      <w:r>
        <w:rPr>
          <w:rFonts w:ascii="Arial" w:hAnsi="Arial" w:cs="Arial"/>
        </w:rPr>
        <w:t>Families and staff that travel outside of Canada</w:t>
      </w:r>
    </w:p>
    <w:p w14:paraId="3F5BED0E"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Families</w:t>
      </w:r>
    </w:p>
    <w:p w14:paraId="44A20209" w14:textId="77777777" w:rsidR="006D7018" w:rsidRDefault="006D7018" w:rsidP="006D7018">
      <w:pPr>
        <w:pStyle w:val="ListParagraph"/>
        <w:numPr>
          <w:ilvl w:val="3"/>
          <w:numId w:val="45"/>
        </w:numPr>
        <w:spacing w:after="0" w:line="240" w:lineRule="auto"/>
        <w:rPr>
          <w:rFonts w:ascii="Arial" w:hAnsi="Arial" w:cs="Arial"/>
        </w:rPr>
      </w:pPr>
      <w:r>
        <w:rPr>
          <w:rFonts w:ascii="Arial" w:hAnsi="Arial" w:cs="Arial"/>
        </w:rPr>
        <w:t>Travel outside of Canada, particularly to high risk areas may result in self isolation and exclusion from the program for a specified period</w:t>
      </w:r>
    </w:p>
    <w:p w14:paraId="1634E5D8" w14:textId="6564944E" w:rsidR="006D7018" w:rsidRDefault="006D7018" w:rsidP="006D7018">
      <w:pPr>
        <w:pStyle w:val="ListParagraph"/>
        <w:numPr>
          <w:ilvl w:val="4"/>
          <w:numId w:val="45"/>
        </w:numPr>
        <w:spacing w:after="0" w:line="240" w:lineRule="auto"/>
        <w:rPr>
          <w:rFonts w:ascii="Arial" w:hAnsi="Arial" w:cs="Arial"/>
        </w:rPr>
      </w:pPr>
      <w:r>
        <w:rPr>
          <w:rFonts w:ascii="Arial" w:hAnsi="Arial" w:cs="Arial"/>
        </w:rPr>
        <w:t>This decision will be made based on recommendations from Alberta’s Chief Medical Officer</w:t>
      </w:r>
      <w:r w:rsidR="0026303F">
        <w:rPr>
          <w:rFonts w:ascii="Arial" w:hAnsi="Arial" w:cs="Arial"/>
        </w:rPr>
        <w:t xml:space="preserve"> of Health</w:t>
      </w:r>
    </w:p>
    <w:p w14:paraId="06624964" w14:textId="77777777" w:rsidR="006D7018" w:rsidRDefault="006D7018" w:rsidP="006D7018">
      <w:pPr>
        <w:pStyle w:val="ListParagraph"/>
        <w:numPr>
          <w:ilvl w:val="2"/>
          <w:numId w:val="45"/>
        </w:numPr>
        <w:spacing w:after="0" w:line="240" w:lineRule="auto"/>
        <w:rPr>
          <w:rFonts w:ascii="Arial" w:hAnsi="Arial" w:cs="Arial"/>
        </w:rPr>
      </w:pPr>
      <w:r>
        <w:rPr>
          <w:rFonts w:ascii="Arial" w:hAnsi="Arial" w:cs="Arial"/>
        </w:rPr>
        <w:t>Staff</w:t>
      </w:r>
    </w:p>
    <w:p w14:paraId="03A64478" w14:textId="77777777" w:rsidR="006D7018" w:rsidRDefault="006D7018" w:rsidP="006D7018">
      <w:pPr>
        <w:pStyle w:val="ListParagraph"/>
        <w:numPr>
          <w:ilvl w:val="3"/>
          <w:numId w:val="45"/>
        </w:numPr>
        <w:spacing w:after="0" w:line="240" w:lineRule="auto"/>
        <w:rPr>
          <w:rFonts w:ascii="Arial" w:hAnsi="Arial" w:cs="Arial"/>
        </w:rPr>
      </w:pPr>
      <w:r>
        <w:rPr>
          <w:rFonts w:ascii="Arial" w:hAnsi="Arial" w:cs="Arial"/>
        </w:rPr>
        <w:t>Travel outside of Canada, particularly to high risk areas may result in self isolation and exclusion from the program for a specified period</w:t>
      </w:r>
    </w:p>
    <w:p w14:paraId="1C9D597B" w14:textId="357EA5B9" w:rsidR="006D7018" w:rsidRDefault="006D7018" w:rsidP="006D7018">
      <w:pPr>
        <w:pStyle w:val="ListParagraph"/>
        <w:numPr>
          <w:ilvl w:val="4"/>
          <w:numId w:val="45"/>
        </w:numPr>
        <w:spacing w:after="0" w:line="240" w:lineRule="auto"/>
        <w:rPr>
          <w:rFonts w:ascii="Arial" w:hAnsi="Arial" w:cs="Arial"/>
        </w:rPr>
      </w:pPr>
      <w:r>
        <w:rPr>
          <w:rFonts w:ascii="Arial" w:hAnsi="Arial" w:cs="Arial"/>
        </w:rPr>
        <w:t>This decision will be made based on recommendations from Alberta’s Chief Medical Officer</w:t>
      </w:r>
      <w:r w:rsidR="0026303F">
        <w:rPr>
          <w:rFonts w:ascii="Arial" w:hAnsi="Arial" w:cs="Arial"/>
        </w:rPr>
        <w:t xml:space="preserve"> of Health</w:t>
      </w:r>
    </w:p>
    <w:p w14:paraId="5B7E8BC3" w14:textId="77777777" w:rsidR="006D7018" w:rsidRDefault="006D7018" w:rsidP="006D7018">
      <w:pPr>
        <w:pStyle w:val="ListParagraph"/>
        <w:numPr>
          <w:ilvl w:val="0"/>
          <w:numId w:val="45"/>
        </w:numPr>
        <w:spacing w:after="0" w:line="240" w:lineRule="auto"/>
        <w:rPr>
          <w:rFonts w:ascii="Arial" w:hAnsi="Arial" w:cs="Arial"/>
        </w:rPr>
      </w:pPr>
      <w:r>
        <w:rPr>
          <w:rFonts w:ascii="Arial" w:hAnsi="Arial" w:cs="Arial"/>
        </w:rPr>
        <w:t>The centre will follow Alberta Health Services guidelines should a case be confirmed at the centre and/or closure is recommended</w:t>
      </w:r>
    </w:p>
    <w:p w14:paraId="20C4AE01" w14:textId="77777777" w:rsidR="006D7018" w:rsidRDefault="006D7018" w:rsidP="0026303F">
      <w:pPr>
        <w:spacing w:after="0" w:line="240" w:lineRule="auto"/>
      </w:pPr>
    </w:p>
    <w:p w14:paraId="34542100" w14:textId="77777777" w:rsidR="006D7018" w:rsidRDefault="006D7018" w:rsidP="006D7018">
      <w:pPr>
        <w:spacing w:after="0" w:line="240" w:lineRule="auto"/>
        <w:rPr>
          <w:rFonts w:ascii="Arial" w:hAnsi="Arial" w:cs="Arial"/>
        </w:rPr>
      </w:pPr>
    </w:p>
    <w:p w14:paraId="11C80A6C" w14:textId="2375712E" w:rsidR="00482B36" w:rsidRPr="00A01C76" w:rsidRDefault="00482B36" w:rsidP="00A01C76">
      <w:pPr>
        <w:pStyle w:val="Heading2"/>
        <w:rPr>
          <w:rFonts w:ascii="Arial" w:hAnsi="Arial" w:cs="Arial"/>
          <w:b/>
          <w:bCs/>
          <w:sz w:val="22"/>
          <w:szCs w:val="22"/>
        </w:rPr>
      </w:pPr>
      <w:bookmarkStart w:id="49" w:name="_Toc48076900"/>
      <w:r w:rsidRPr="00A01C76">
        <w:rPr>
          <w:rFonts w:ascii="Arial" w:hAnsi="Arial" w:cs="Arial"/>
          <w:b/>
          <w:bCs/>
          <w:sz w:val="22"/>
          <w:szCs w:val="22"/>
        </w:rPr>
        <w:t xml:space="preserve">Policy:  Health &amp; Disease </w:t>
      </w:r>
      <w:r w:rsidR="00BE4339" w:rsidRPr="00A01C76">
        <w:rPr>
          <w:rFonts w:ascii="Arial" w:hAnsi="Arial" w:cs="Arial"/>
          <w:b/>
          <w:bCs/>
          <w:sz w:val="22"/>
          <w:szCs w:val="22"/>
        </w:rPr>
        <w:t>Chart</w:t>
      </w:r>
      <w:bookmarkEnd w:id="49"/>
    </w:p>
    <w:p w14:paraId="57483EFC" w14:textId="09A53F7D" w:rsidR="00482B36" w:rsidRDefault="00482B36" w:rsidP="00482B36">
      <w:pPr>
        <w:spacing w:after="0" w:line="240" w:lineRule="auto"/>
        <w:ind w:left="360"/>
        <w:rPr>
          <w:rFonts w:ascii="Arial" w:hAnsi="Arial" w:cs="Arial"/>
          <w:b/>
          <w:bCs/>
          <w:u w:val="single"/>
        </w:rPr>
      </w:pPr>
    </w:p>
    <w:p w14:paraId="23814E24" w14:textId="12953E9B" w:rsidR="00482B36" w:rsidRDefault="00482B36" w:rsidP="00482B36">
      <w:pPr>
        <w:spacing w:after="0" w:line="240" w:lineRule="auto"/>
        <w:ind w:left="360"/>
        <w:rPr>
          <w:rFonts w:ascii="Arial" w:hAnsi="Arial" w:cs="Arial"/>
          <w:b/>
          <w:bCs/>
        </w:rPr>
      </w:pPr>
      <w:r>
        <w:rPr>
          <w:rFonts w:ascii="Arial" w:hAnsi="Arial" w:cs="Arial"/>
          <w:b/>
          <w:bCs/>
        </w:rPr>
        <w:t>Procedure</w:t>
      </w:r>
    </w:p>
    <w:p w14:paraId="028F8339" w14:textId="56A9DD0D" w:rsidR="00482B36" w:rsidRDefault="00482B36" w:rsidP="00482B36">
      <w:pPr>
        <w:spacing w:after="0" w:line="240" w:lineRule="auto"/>
        <w:ind w:left="360"/>
        <w:rPr>
          <w:rFonts w:ascii="Arial" w:hAnsi="Arial" w:cs="Arial"/>
          <w:b/>
          <w:bCs/>
        </w:rPr>
      </w:pPr>
    </w:p>
    <w:p w14:paraId="6CB9F2E0" w14:textId="742EB986" w:rsidR="00482B36" w:rsidRPr="00482B36" w:rsidRDefault="00482B36" w:rsidP="00482B36">
      <w:pPr>
        <w:numPr>
          <w:ilvl w:val="0"/>
          <w:numId w:val="5"/>
        </w:numPr>
        <w:spacing w:after="0" w:line="240" w:lineRule="auto"/>
        <w:rPr>
          <w:rFonts w:ascii="Arial" w:hAnsi="Arial" w:cs="Arial"/>
          <w:b/>
          <w:u w:val="single"/>
        </w:rPr>
      </w:pPr>
      <w:r w:rsidRPr="00482B36">
        <w:rPr>
          <w:rFonts w:ascii="Arial" w:hAnsi="Arial" w:cs="Arial"/>
        </w:rPr>
        <w:t xml:space="preserve">The Health and Disease Policy will address common childhood diseases and conditions, their </w:t>
      </w:r>
      <w:r w:rsidR="0026303F" w:rsidRPr="00482B36">
        <w:rPr>
          <w:rFonts w:ascii="Arial" w:hAnsi="Arial" w:cs="Arial"/>
        </w:rPr>
        <w:t>symptoms,</w:t>
      </w:r>
      <w:r w:rsidRPr="00482B36">
        <w:rPr>
          <w:rFonts w:ascii="Arial" w:hAnsi="Arial" w:cs="Arial"/>
        </w:rPr>
        <w:t xml:space="preserve"> and the length of absence from the centre</w:t>
      </w:r>
    </w:p>
    <w:p w14:paraId="34A75CC8" w14:textId="77777777" w:rsidR="00482B36" w:rsidRPr="00482B36" w:rsidRDefault="00482B36" w:rsidP="00482B36">
      <w:pPr>
        <w:pStyle w:val="ListParagraph"/>
        <w:numPr>
          <w:ilvl w:val="1"/>
          <w:numId w:val="5"/>
        </w:numPr>
        <w:spacing w:after="0" w:line="276" w:lineRule="auto"/>
        <w:rPr>
          <w:rFonts w:ascii="Arial" w:hAnsi="Arial" w:cs="Arial"/>
        </w:rPr>
      </w:pPr>
      <w:r w:rsidRPr="00482B36">
        <w:rPr>
          <w:rFonts w:ascii="Arial" w:hAnsi="Arial" w:cs="Arial"/>
        </w:rPr>
        <w:t xml:space="preserve">Effective September 1, 2011 amendments to the </w:t>
      </w:r>
      <w:r w:rsidRPr="00482B36">
        <w:rPr>
          <w:rFonts w:ascii="Arial" w:hAnsi="Arial" w:cs="Arial"/>
          <w:i/>
        </w:rPr>
        <w:t>Child Care Licensing Regulation and Family Day Home Standards Manual for Alberta</w:t>
      </w:r>
      <w:r w:rsidRPr="00482B36">
        <w:rPr>
          <w:rFonts w:ascii="Arial" w:hAnsi="Arial" w:cs="Arial"/>
        </w:rPr>
        <w:t xml:space="preserve"> will be implemented related to the identification, response and management of children who are ill.</w:t>
      </w:r>
    </w:p>
    <w:p w14:paraId="139F4398" w14:textId="77777777" w:rsidR="00482B36" w:rsidRPr="00482B36" w:rsidRDefault="00482B36" w:rsidP="00482B36">
      <w:pPr>
        <w:pStyle w:val="ListParagraph"/>
        <w:numPr>
          <w:ilvl w:val="1"/>
          <w:numId w:val="5"/>
        </w:numPr>
        <w:spacing w:after="0" w:line="276" w:lineRule="auto"/>
        <w:rPr>
          <w:rFonts w:ascii="Arial" w:hAnsi="Arial" w:cs="Arial"/>
        </w:rPr>
      </w:pPr>
      <w:r w:rsidRPr="00482B36">
        <w:rPr>
          <w:rFonts w:ascii="Arial" w:hAnsi="Arial" w:cs="Arial"/>
        </w:rPr>
        <w:t xml:space="preserve">If a child arrives at the center and the staff observes that he or she is vomiting, has a fever, diarrhea or a new unexplained rash or cough; requires greater attention than can be provided without compromising the care of other children in the program; or displays any other illness or symptom the staff member knows or believes may indicate that a child poses a health risk to other children, caregivers </w:t>
      </w:r>
      <w:r w:rsidRPr="00482B36">
        <w:rPr>
          <w:rFonts w:ascii="Arial" w:hAnsi="Arial" w:cs="Arial"/>
        </w:rPr>
        <w:lastRenderedPageBreak/>
        <w:t>or staff; the staff will ensure that a parent arranges for the ill child to be immediately removed from the program.</w:t>
      </w:r>
    </w:p>
    <w:p w14:paraId="5FF0D703" w14:textId="77777777" w:rsidR="00482B36" w:rsidRPr="00482B36" w:rsidRDefault="00482B36" w:rsidP="00482B36">
      <w:pPr>
        <w:numPr>
          <w:ilvl w:val="1"/>
          <w:numId w:val="5"/>
        </w:numPr>
        <w:spacing w:after="0" w:line="240" w:lineRule="auto"/>
        <w:rPr>
          <w:rFonts w:ascii="Arial" w:hAnsi="Arial" w:cs="Arial"/>
          <w:u w:val="single"/>
        </w:rPr>
      </w:pPr>
      <w:r w:rsidRPr="00482B36">
        <w:rPr>
          <w:rFonts w:ascii="Arial" w:hAnsi="Arial" w:cs="Arial"/>
        </w:rPr>
        <w:t>A child can return to the program if the child’s parent provides a written notice from a physician indicating that the child does not pose a health risk or if the license holder/provider is satisfied that the child no longer poses a health risk to other children, caregivers or staff</w:t>
      </w:r>
    </w:p>
    <w:p w14:paraId="35758228" w14:textId="2F061C4B" w:rsidR="00482B36" w:rsidRPr="00482B36" w:rsidRDefault="00482B36" w:rsidP="00482B36">
      <w:pPr>
        <w:numPr>
          <w:ilvl w:val="0"/>
          <w:numId w:val="5"/>
        </w:numPr>
        <w:spacing w:after="0" w:line="240" w:lineRule="auto"/>
        <w:rPr>
          <w:rFonts w:ascii="Arial" w:hAnsi="Arial" w:cs="Arial"/>
        </w:rPr>
      </w:pPr>
      <w:r w:rsidRPr="00482B36">
        <w:rPr>
          <w:rFonts w:ascii="Arial" w:hAnsi="Arial" w:cs="Arial"/>
        </w:rPr>
        <w:t xml:space="preserve">The Health and Disease Chart outlines common childhood diseases, incubation periods, </w:t>
      </w:r>
      <w:r w:rsidR="0026303F" w:rsidRPr="00482B36">
        <w:rPr>
          <w:rFonts w:ascii="Arial" w:hAnsi="Arial" w:cs="Arial"/>
        </w:rPr>
        <w:t>symptoms,</w:t>
      </w:r>
      <w:r w:rsidRPr="00482B36">
        <w:rPr>
          <w:rFonts w:ascii="Arial" w:hAnsi="Arial" w:cs="Arial"/>
        </w:rPr>
        <w:t xml:space="preserve"> and general guidelines</w:t>
      </w:r>
    </w:p>
    <w:p w14:paraId="780EF9DE" w14:textId="428B6CB2" w:rsidR="00482B36" w:rsidRDefault="00482B36" w:rsidP="00482B36">
      <w:pPr>
        <w:numPr>
          <w:ilvl w:val="0"/>
          <w:numId w:val="5"/>
        </w:numPr>
        <w:spacing w:after="0" w:line="240" w:lineRule="auto"/>
        <w:rPr>
          <w:rFonts w:ascii="Arial" w:hAnsi="Arial" w:cs="Arial"/>
        </w:rPr>
      </w:pPr>
      <w:r w:rsidRPr="00482B36">
        <w:rPr>
          <w:rFonts w:ascii="Arial" w:hAnsi="Arial" w:cs="Arial"/>
        </w:rPr>
        <w:t>This chart is intended to help minimize the spread of disease</w:t>
      </w:r>
    </w:p>
    <w:p w14:paraId="79D5CB44" w14:textId="19E3F168" w:rsidR="00A01C76" w:rsidRDefault="00A01C76" w:rsidP="00A01C76">
      <w:pPr>
        <w:spacing w:after="0" w:line="240" w:lineRule="auto"/>
        <w:rPr>
          <w:rFonts w:ascii="Arial" w:hAnsi="Arial" w:cs="Arial"/>
        </w:rPr>
      </w:pPr>
    </w:p>
    <w:p w14:paraId="58B0E671" w14:textId="0E2EC5C0" w:rsidR="00A01C76" w:rsidRDefault="00A01C76" w:rsidP="00A01C76">
      <w:pPr>
        <w:spacing w:after="0" w:line="240" w:lineRule="auto"/>
        <w:rPr>
          <w:rFonts w:ascii="Arial" w:hAnsi="Arial" w:cs="Arial"/>
        </w:rPr>
      </w:pPr>
    </w:p>
    <w:p w14:paraId="0F3CB76F" w14:textId="62C88EBB" w:rsidR="00482B36" w:rsidRDefault="00711DCD" w:rsidP="000037F3">
      <w:pPr>
        <w:rPr>
          <w:rFonts w:ascii="Arial" w:hAnsi="Arial" w:cs="Arial"/>
          <w:b/>
          <w:u w:val="single"/>
        </w:rPr>
      </w:pPr>
      <w:r>
        <w:rPr>
          <w:rFonts w:ascii="Arial" w:hAnsi="Arial" w:cs="Arial"/>
          <w:b/>
          <w:u w:val="single"/>
        </w:rPr>
        <w:t>H</w:t>
      </w:r>
      <w:r w:rsidR="00482B36">
        <w:rPr>
          <w:rFonts w:ascii="Arial" w:hAnsi="Arial" w:cs="Arial"/>
          <w:b/>
          <w:u w:val="single"/>
        </w:rPr>
        <w:t>ealth and Disease Chart</w:t>
      </w:r>
    </w:p>
    <w:p w14:paraId="2755DE83" w14:textId="77777777" w:rsidR="00482B36" w:rsidRDefault="00482B36" w:rsidP="00482B36">
      <w:pPr>
        <w:jc w:val="center"/>
        <w:rPr>
          <w:rFonts w:ascii="Arial" w:hAnsi="Arial" w:cs="Arial"/>
          <w:b/>
          <w:u w:val="single"/>
        </w:rPr>
      </w:pPr>
    </w:p>
    <w:p w14:paraId="2446227B" w14:textId="77777777" w:rsidR="00482B36" w:rsidRDefault="00482B36" w:rsidP="00482B36">
      <w:pPr>
        <w:jc w:val="center"/>
        <w:rPr>
          <w:rFonts w:ascii="Arial" w:hAnsi="Arial" w:cs="Arial"/>
          <w:b/>
          <w:u w:val="single"/>
        </w:rPr>
      </w:pPr>
    </w:p>
    <w:tbl>
      <w:tblPr>
        <w:tblW w:w="5000" w:type="pct"/>
        <w:tblLook w:val="0000" w:firstRow="0" w:lastRow="0" w:firstColumn="0" w:lastColumn="0" w:noHBand="0" w:noVBand="0"/>
      </w:tblPr>
      <w:tblGrid>
        <w:gridCol w:w="1311"/>
        <w:gridCol w:w="1311"/>
        <w:gridCol w:w="4088"/>
        <w:gridCol w:w="2640"/>
      </w:tblGrid>
      <w:tr w:rsidR="00482B36" w14:paraId="0F315889" w14:textId="77777777" w:rsidTr="00DD4EC8">
        <w:trPr>
          <w:trHeight w:val="450"/>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31A588D3" w14:textId="77777777" w:rsidR="00482B36" w:rsidRPr="00D633DC" w:rsidRDefault="00482B36" w:rsidP="00DD4EC8">
            <w:pPr>
              <w:jc w:val="center"/>
              <w:rPr>
                <w:rFonts w:ascii="Arial" w:hAnsi="Arial" w:cs="Arial"/>
                <w:b/>
                <w:bCs/>
                <w:sz w:val="16"/>
                <w:szCs w:val="16"/>
              </w:rPr>
            </w:pPr>
            <w:r w:rsidRPr="00D633DC">
              <w:rPr>
                <w:rFonts w:ascii="Arial" w:hAnsi="Arial" w:cs="Arial"/>
                <w:b/>
                <w:bCs/>
                <w:sz w:val="16"/>
                <w:szCs w:val="16"/>
              </w:rPr>
              <w:t>Disease Name</w:t>
            </w:r>
          </w:p>
        </w:tc>
        <w:tc>
          <w:tcPr>
            <w:tcW w:w="701" w:type="pct"/>
            <w:tcBorders>
              <w:top w:val="single" w:sz="4" w:space="0" w:color="auto"/>
              <w:left w:val="nil"/>
              <w:bottom w:val="single" w:sz="4" w:space="0" w:color="auto"/>
              <w:right w:val="single" w:sz="4" w:space="0" w:color="auto"/>
            </w:tcBorders>
            <w:shd w:val="clear" w:color="auto" w:fill="auto"/>
            <w:vAlign w:val="bottom"/>
          </w:tcPr>
          <w:p w14:paraId="367ECCB6" w14:textId="77777777" w:rsidR="00482B36" w:rsidRPr="00D633DC" w:rsidRDefault="00482B36" w:rsidP="00DD4EC8">
            <w:pPr>
              <w:jc w:val="center"/>
              <w:rPr>
                <w:rFonts w:ascii="Arial" w:hAnsi="Arial" w:cs="Arial"/>
                <w:b/>
                <w:bCs/>
                <w:sz w:val="16"/>
                <w:szCs w:val="16"/>
              </w:rPr>
            </w:pPr>
            <w:r w:rsidRPr="00D633DC">
              <w:rPr>
                <w:rFonts w:ascii="Arial" w:hAnsi="Arial" w:cs="Arial"/>
                <w:b/>
                <w:bCs/>
                <w:sz w:val="16"/>
                <w:szCs w:val="16"/>
              </w:rPr>
              <w:t>Incubation Period</w:t>
            </w:r>
          </w:p>
        </w:tc>
        <w:tc>
          <w:tcPr>
            <w:tcW w:w="2186" w:type="pct"/>
            <w:tcBorders>
              <w:top w:val="single" w:sz="4" w:space="0" w:color="auto"/>
              <w:left w:val="nil"/>
              <w:bottom w:val="single" w:sz="4" w:space="0" w:color="auto"/>
              <w:right w:val="single" w:sz="4" w:space="0" w:color="auto"/>
            </w:tcBorders>
            <w:shd w:val="clear" w:color="auto" w:fill="auto"/>
            <w:noWrap/>
            <w:vAlign w:val="bottom"/>
          </w:tcPr>
          <w:p w14:paraId="39803597" w14:textId="77777777" w:rsidR="00482B36" w:rsidRPr="00D633DC" w:rsidRDefault="00482B36" w:rsidP="00DD4EC8">
            <w:pPr>
              <w:jc w:val="center"/>
              <w:rPr>
                <w:rFonts w:ascii="Arial" w:hAnsi="Arial" w:cs="Arial"/>
                <w:b/>
                <w:bCs/>
                <w:sz w:val="16"/>
                <w:szCs w:val="16"/>
              </w:rPr>
            </w:pPr>
            <w:r w:rsidRPr="00D633DC">
              <w:rPr>
                <w:rFonts w:ascii="Arial" w:hAnsi="Arial" w:cs="Arial"/>
                <w:b/>
                <w:bCs/>
                <w:sz w:val="16"/>
                <w:szCs w:val="16"/>
              </w:rPr>
              <w:t>Symptoms</w:t>
            </w:r>
          </w:p>
        </w:tc>
        <w:tc>
          <w:tcPr>
            <w:tcW w:w="1412" w:type="pct"/>
            <w:tcBorders>
              <w:top w:val="single" w:sz="4" w:space="0" w:color="auto"/>
              <w:left w:val="nil"/>
              <w:bottom w:val="single" w:sz="4" w:space="0" w:color="auto"/>
              <w:right w:val="single" w:sz="4" w:space="0" w:color="auto"/>
            </w:tcBorders>
            <w:shd w:val="clear" w:color="auto" w:fill="auto"/>
            <w:noWrap/>
            <w:vAlign w:val="bottom"/>
          </w:tcPr>
          <w:p w14:paraId="0694A2AC" w14:textId="77777777" w:rsidR="00482B36" w:rsidRPr="00D633DC" w:rsidRDefault="00482B36" w:rsidP="00DD4EC8">
            <w:pPr>
              <w:jc w:val="center"/>
              <w:rPr>
                <w:rFonts w:ascii="Arial" w:hAnsi="Arial" w:cs="Arial"/>
                <w:b/>
                <w:bCs/>
                <w:sz w:val="16"/>
                <w:szCs w:val="16"/>
              </w:rPr>
            </w:pPr>
            <w:r w:rsidRPr="00D633DC">
              <w:rPr>
                <w:rFonts w:ascii="Arial" w:hAnsi="Arial" w:cs="Arial"/>
                <w:b/>
                <w:bCs/>
                <w:sz w:val="16"/>
                <w:szCs w:val="16"/>
              </w:rPr>
              <w:t>General Guidelines</w:t>
            </w:r>
          </w:p>
        </w:tc>
      </w:tr>
      <w:tr w:rsidR="00482B36" w14:paraId="4BCE1CD2" w14:textId="77777777" w:rsidTr="00DD4EC8">
        <w:trPr>
          <w:trHeight w:val="1575"/>
        </w:trPr>
        <w:tc>
          <w:tcPr>
            <w:tcW w:w="701" w:type="pct"/>
            <w:tcBorders>
              <w:top w:val="nil"/>
              <w:left w:val="single" w:sz="4" w:space="0" w:color="auto"/>
              <w:bottom w:val="single" w:sz="4" w:space="0" w:color="auto"/>
              <w:right w:val="single" w:sz="4" w:space="0" w:color="auto"/>
            </w:tcBorders>
            <w:shd w:val="clear" w:color="auto" w:fill="auto"/>
          </w:tcPr>
          <w:p w14:paraId="731E2E26" w14:textId="77777777" w:rsidR="00482B36" w:rsidRPr="00D633DC" w:rsidRDefault="00482B36" w:rsidP="00DD4EC8">
            <w:pPr>
              <w:rPr>
                <w:rFonts w:ascii="Arial" w:hAnsi="Arial" w:cs="Arial"/>
                <w:sz w:val="16"/>
                <w:szCs w:val="16"/>
              </w:rPr>
            </w:pPr>
            <w:r w:rsidRPr="00D633DC">
              <w:rPr>
                <w:rFonts w:ascii="Arial" w:hAnsi="Arial" w:cs="Arial"/>
                <w:sz w:val="16"/>
                <w:szCs w:val="16"/>
              </w:rPr>
              <w:t>Chicken Pox</w:t>
            </w:r>
          </w:p>
        </w:tc>
        <w:tc>
          <w:tcPr>
            <w:tcW w:w="701" w:type="pct"/>
            <w:tcBorders>
              <w:top w:val="nil"/>
              <w:left w:val="nil"/>
              <w:bottom w:val="single" w:sz="4" w:space="0" w:color="auto"/>
              <w:right w:val="single" w:sz="4" w:space="0" w:color="auto"/>
            </w:tcBorders>
            <w:shd w:val="clear" w:color="auto" w:fill="auto"/>
          </w:tcPr>
          <w:p w14:paraId="67DD525A" w14:textId="77777777" w:rsidR="00482B36" w:rsidRPr="00D633DC" w:rsidRDefault="00482B36" w:rsidP="00DD4EC8">
            <w:pPr>
              <w:rPr>
                <w:rFonts w:ascii="Arial" w:hAnsi="Arial" w:cs="Arial"/>
                <w:sz w:val="16"/>
                <w:szCs w:val="16"/>
              </w:rPr>
            </w:pPr>
            <w:r w:rsidRPr="00D633DC">
              <w:rPr>
                <w:rFonts w:ascii="Arial" w:hAnsi="Arial" w:cs="Arial"/>
                <w:sz w:val="16"/>
                <w:szCs w:val="16"/>
              </w:rPr>
              <w:t>13 - 17 days</w:t>
            </w:r>
          </w:p>
        </w:tc>
        <w:tc>
          <w:tcPr>
            <w:tcW w:w="2186" w:type="pct"/>
            <w:tcBorders>
              <w:top w:val="nil"/>
              <w:left w:val="nil"/>
              <w:bottom w:val="single" w:sz="4" w:space="0" w:color="auto"/>
              <w:right w:val="single" w:sz="4" w:space="0" w:color="auto"/>
            </w:tcBorders>
            <w:shd w:val="clear" w:color="auto" w:fill="auto"/>
          </w:tcPr>
          <w:p w14:paraId="30AD2BED" w14:textId="77777777" w:rsidR="00482B36" w:rsidRPr="00D633DC" w:rsidRDefault="00482B36" w:rsidP="00DD4EC8">
            <w:pPr>
              <w:rPr>
                <w:rFonts w:ascii="Arial" w:hAnsi="Arial" w:cs="Arial"/>
                <w:sz w:val="16"/>
                <w:szCs w:val="16"/>
              </w:rPr>
            </w:pPr>
            <w:r w:rsidRPr="00D633DC">
              <w:rPr>
                <w:rFonts w:ascii="Arial" w:hAnsi="Arial" w:cs="Arial"/>
                <w:sz w:val="16"/>
                <w:szCs w:val="16"/>
              </w:rPr>
              <w:t>~low grade fever for 1 or 2 days before the rash appears ~ achiness, cranky and feeling unwell for 1-2 days before rash appears ~ rash usually appears on the head, neck and body ~ new spots will continue to appear over the next 5 days ~ flat red spots become raised then within a few hours change to clear or cloudy fluid filled blisters ~</w:t>
            </w:r>
          </w:p>
        </w:tc>
        <w:tc>
          <w:tcPr>
            <w:tcW w:w="1412" w:type="pct"/>
            <w:tcBorders>
              <w:top w:val="nil"/>
              <w:left w:val="nil"/>
              <w:bottom w:val="single" w:sz="4" w:space="0" w:color="auto"/>
              <w:right w:val="single" w:sz="4" w:space="0" w:color="auto"/>
            </w:tcBorders>
            <w:shd w:val="clear" w:color="auto" w:fill="auto"/>
          </w:tcPr>
          <w:p w14:paraId="7E7AE5C8"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w:t>
            </w:r>
            <w:r>
              <w:rPr>
                <w:rFonts w:ascii="Arial" w:hAnsi="Arial" w:cs="Arial"/>
                <w:sz w:val="16"/>
                <w:szCs w:val="16"/>
              </w:rPr>
              <w:t>can return once they are well enough to participate in all activities and all blisters have scabbed over</w:t>
            </w:r>
          </w:p>
        </w:tc>
      </w:tr>
      <w:tr w:rsidR="00482B36" w14:paraId="129DA354" w14:textId="77777777" w:rsidTr="00DD4EC8">
        <w:trPr>
          <w:trHeight w:val="900"/>
        </w:trPr>
        <w:tc>
          <w:tcPr>
            <w:tcW w:w="701" w:type="pct"/>
            <w:tcBorders>
              <w:top w:val="nil"/>
              <w:left w:val="single" w:sz="4" w:space="0" w:color="auto"/>
              <w:bottom w:val="single" w:sz="4" w:space="0" w:color="auto"/>
              <w:right w:val="single" w:sz="4" w:space="0" w:color="auto"/>
            </w:tcBorders>
            <w:shd w:val="clear" w:color="auto" w:fill="auto"/>
          </w:tcPr>
          <w:p w14:paraId="3D34852C" w14:textId="77777777" w:rsidR="00482B36" w:rsidRPr="00D633DC" w:rsidRDefault="00482B36" w:rsidP="00DD4EC8">
            <w:pPr>
              <w:rPr>
                <w:rFonts w:ascii="Arial" w:hAnsi="Arial" w:cs="Arial"/>
                <w:sz w:val="16"/>
                <w:szCs w:val="16"/>
              </w:rPr>
            </w:pPr>
            <w:r w:rsidRPr="00D633DC">
              <w:rPr>
                <w:rFonts w:ascii="Arial" w:hAnsi="Arial" w:cs="Arial"/>
                <w:sz w:val="16"/>
                <w:szCs w:val="16"/>
              </w:rPr>
              <w:t>Colds</w:t>
            </w:r>
          </w:p>
        </w:tc>
        <w:tc>
          <w:tcPr>
            <w:tcW w:w="701" w:type="pct"/>
            <w:tcBorders>
              <w:top w:val="nil"/>
              <w:left w:val="nil"/>
              <w:bottom w:val="single" w:sz="4" w:space="0" w:color="auto"/>
              <w:right w:val="single" w:sz="4" w:space="0" w:color="auto"/>
            </w:tcBorders>
            <w:shd w:val="clear" w:color="auto" w:fill="auto"/>
          </w:tcPr>
          <w:p w14:paraId="22E5BD81"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62A3D381"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stuffy or runny nose ~ watery eyes ~ sneezing ~ coughing ~ fever may be present ~</w:t>
            </w:r>
          </w:p>
        </w:tc>
        <w:tc>
          <w:tcPr>
            <w:tcW w:w="1412" w:type="pct"/>
            <w:tcBorders>
              <w:top w:val="nil"/>
              <w:left w:val="nil"/>
              <w:bottom w:val="single" w:sz="4" w:space="0" w:color="auto"/>
              <w:right w:val="single" w:sz="4" w:space="0" w:color="auto"/>
            </w:tcBorders>
            <w:shd w:val="clear" w:color="auto" w:fill="auto"/>
          </w:tcPr>
          <w:p w14:paraId="41F5ED4E"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must remain at home if feeling unwell ~ Child must be able to participate in </w:t>
            </w:r>
            <w:r>
              <w:rPr>
                <w:rFonts w:ascii="Arial" w:hAnsi="Arial" w:cs="Arial"/>
                <w:sz w:val="16"/>
                <w:szCs w:val="16"/>
              </w:rPr>
              <w:t>all</w:t>
            </w:r>
            <w:r w:rsidRPr="00D633DC">
              <w:rPr>
                <w:rFonts w:ascii="Arial" w:hAnsi="Arial" w:cs="Arial"/>
                <w:sz w:val="16"/>
                <w:szCs w:val="16"/>
              </w:rPr>
              <w:t xml:space="preserve"> daily activities</w:t>
            </w:r>
          </w:p>
        </w:tc>
      </w:tr>
      <w:tr w:rsidR="00482B36" w14:paraId="4383978D" w14:textId="77777777" w:rsidTr="00DD4EC8">
        <w:trPr>
          <w:trHeight w:val="1125"/>
        </w:trPr>
        <w:tc>
          <w:tcPr>
            <w:tcW w:w="701" w:type="pct"/>
            <w:tcBorders>
              <w:top w:val="nil"/>
              <w:left w:val="single" w:sz="4" w:space="0" w:color="auto"/>
              <w:bottom w:val="single" w:sz="4" w:space="0" w:color="auto"/>
              <w:right w:val="single" w:sz="4" w:space="0" w:color="auto"/>
            </w:tcBorders>
            <w:shd w:val="clear" w:color="auto" w:fill="auto"/>
          </w:tcPr>
          <w:p w14:paraId="448F86C3" w14:textId="77777777" w:rsidR="00482B36" w:rsidRPr="00D633DC" w:rsidRDefault="00482B36" w:rsidP="00DD4EC8">
            <w:pPr>
              <w:rPr>
                <w:rFonts w:ascii="Arial" w:hAnsi="Arial" w:cs="Arial"/>
                <w:sz w:val="16"/>
                <w:szCs w:val="16"/>
              </w:rPr>
            </w:pPr>
            <w:r w:rsidRPr="00D633DC">
              <w:rPr>
                <w:rFonts w:ascii="Arial" w:hAnsi="Arial" w:cs="Arial"/>
                <w:sz w:val="16"/>
                <w:szCs w:val="16"/>
              </w:rPr>
              <w:t>Croup</w:t>
            </w:r>
          </w:p>
        </w:tc>
        <w:tc>
          <w:tcPr>
            <w:tcW w:w="701" w:type="pct"/>
            <w:tcBorders>
              <w:top w:val="nil"/>
              <w:left w:val="nil"/>
              <w:bottom w:val="single" w:sz="4" w:space="0" w:color="auto"/>
              <w:right w:val="single" w:sz="4" w:space="0" w:color="auto"/>
            </w:tcBorders>
            <w:shd w:val="clear" w:color="auto" w:fill="auto"/>
          </w:tcPr>
          <w:p w14:paraId="5131B7FD"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7B6C33E2"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begins like a cold</w:t>
            </w:r>
            <w:r w:rsidRPr="00D633DC">
              <w:rPr>
                <w:rFonts w:ascii="Arial" w:hAnsi="Arial" w:cs="Arial"/>
                <w:b/>
                <w:bCs/>
                <w:sz w:val="16"/>
                <w:szCs w:val="16"/>
              </w:rPr>
              <w:t xml:space="preserve"> ~ </w:t>
            </w:r>
            <w:r w:rsidRPr="00D633DC">
              <w:rPr>
                <w:rFonts w:ascii="Arial" w:hAnsi="Arial" w:cs="Arial"/>
                <w:sz w:val="16"/>
                <w:szCs w:val="16"/>
              </w:rPr>
              <w:t>child then develops a fever, "barking cough" and hoarse voice ~ child will breath more quickly and will have trouble breathing ~ any activity makes the condition worse ~ when child is asleep or quiet, noise is minimal ~</w:t>
            </w:r>
          </w:p>
        </w:tc>
        <w:tc>
          <w:tcPr>
            <w:tcW w:w="1412" w:type="pct"/>
            <w:tcBorders>
              <w:top w:val="nil"/>
              <w:left w:val="nil"/>
              <w:bottom w:val="single" w:sz="4" w:space="0" w:color="auto"/>
              <w:right w:val="single" w:sz="4" w:space="0" w:color="auto"/>
            </w:tcBorders>
            <w:shd w:val="clear" w:color="auto" w:fill="auto"/>
          </w:tcPr>
          <w:p w14:paraId="010F502E"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must remain at home if feeling unwell ~ Child must be able to participate in </w:t>
            </w:r>
            <w:r>
              <w:rPr>
                <w:rFonts w:ascii="Arial" w:hAnsi="Arial" w:cs="Arial"/>
                <w:sz w:val="16"/>
                <w:szCs w:val="16"/>
              </w:rPr>
              <w:t>all</w:t>
            </w:r>
            <w:r w:rsidRPr="00D633DC">
              <w:rPr>
                <w:rFonts w:ascii="Arial" w:hAnsi="Arial" w:cs="Arial"/>
                <w:sz w:val="16"/>
                <w:szCs w:val="16"/>
              </w:rPr>
              <w:t xml:space="preserve"> daily activities</w:t>
            </w:r>
          </w:p>
        </w:tc>
      </w:tr>
      <w:tr w:rsidR="00482B36" w14:paraId="3E4FD33C" w14:textId="77777777" w:rsidTr="00DD4EC8">
        <w:trPr>
          <w:trHeight w:val="1275"/>
        </w:trPr>
        <w:tc>
          <w:tcPr>
            <w:tcW w:w="701" w:type="pct"/>
            <w:tcBorders>
              <w:top w:val="nil"/>
              <w:left w:val="single" w:sz="4" w:space="0" w:color="auto"/>
              <w:bottom w:val="single" w:sz="4" w:space="0" w:color="auto"/>
              <w:right w:val="single" w:sz="4" w:space="0" w:color="auto"/>
            </w:tcBorders>
            <w:shd w:val="clear" w:color="auto" w:fill="auto"/>
          </w:tcPr>
          <w:p w14:paraId="2A59E7D3" w14:textId="77777777" w:rsidR="00482B36" w:rsidRPr="00D633DC" w:rsidRDefault="00482B36" w:rsidP="00DD4EC8">
            <w:pPr>
              <w:rPr>
                <w:rFonts w:ascii="Arial" w:hAnsi="Arial" w:cs="Arial"/>
                <w:sz w:val="16"/>
                <w:szCs w:val="16"/>
              </w:rPr>
            </w:pPr>
            <w:r w:rsidRPr="00D633DC">
              <w:rPr>
                <w:rFonts w:ascii="Arial" w:hAnsi="Arial" w:cs="Arial"/>
                <w:sz w:val="16"/>
                <w:szCs w:val="16"/>
              </w:rPr>
              <w:t>Diarrhea</w:t>
            </w:r>
          </w:p>
        </w:tc>
        <w:tc>
          <w:tcPr>
            <w:tcW w:w="701" w:type="pct"/>
            <w:tcBorders>
              <w:top w:val="nil"/>
              <w:left w:val="nil"/>
              <w:bottom w:val="single" w:sz="4" w:space="0" w:color="auto"/>
              <w:right w:val="single" w:sz="4" w:space="0" w:color="auto"/>
            </w:tcBorders>
            <w:shd w:val="clear" w:color="auto" w:fill="auto"/>
          </w:tcPr>
          <w:p w14:paraId="561F424C"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083F43BE"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uncontrolled bowel movements that are more watery than normal~</w:t>
            </w:r>
          </w:p>
        </w:tc>
        <w:tc>
          <w:tcPr>
            <w:tcW w:w="1412" w:type="pct"/>
            <w:tcBorders>
              <w:top w:val="nil"/>
              <w:left w:val="nil"/>
              <w:bottom w:val="single" w:sz="4" w:space="0" w:color="auto"/>
              <w:right w:val="single" w:sz="4" w:space="0" w:color="auto"/>
            </w:tcBorders>
            <w:shd w:val="clear" w:color="auto" w:fill="auto"/>
          </w:tcPr>
          <w:p w14:paraId="7E16733C"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Parents should be contacted if more than 2 watery bowel movements in </w:t>
            </w:r>
            <w:r>
              <w:rPr>
                <w:rFonts w:ascii="Arial" w:hAnsi="Arial" w:cs="Arial"/>
                <w:sz w:val="16"/>
                <w:szCs w:val="16"/>
              </w:rPr>
              <w:t>an hour or less.  Child can return once symptom free, without the aid of medications, for 24 hours</w:t>
            </w:r>
          </w:p>
        </w:tc>
      </w:tr>
      <w:tr w:rsidR="00482B36" w14:paraId="4A6AB578" w14:textId="77777777" w:rsidTr="00DD4EC8">
        <w:trPr>
          <w:trHeight w:val="900"/>
        </w:trPr>
        <w:tc>
          <w:tcPr>
            <w:tcW w:w="701" w:type="pct"/>
            <w:tcBorders>
              <w:top w:val="nil"/>
              <w:left w:val="single" w:sz="4" w:space="0" w:color="auto"/>
              <w:bottom w:val="single" w:sz="4" w:space="0" w:color="auto"/>
              <w:right w:val="single" w:sz="4" w:space="0" w:color="auto"/>
            </w:tcBorders>
            <w:shd w:val="clear" w:color="auto" w:fill="auto"/>
          </w:tcPr>
          <w:p w14:paraId="17678A2D" w14:textId="77777777" w:rsidR="00482B36" w:rsidRPr="00D633DC" w:rsidRDefault="00482B36" w:rsidP="00DD4EC8">
            <w:pPr>
              <w:rPr>
                <w:rFonts w:ascii="Arial" w:hAnsi="Arial" w:cs="Arial"/>
                <w:sz w:val="16"/>
                <w:szCs w:val="16"/>
              </w:rPr>
            </w:pPr>
            <w:r w:rsidRPr="00D633DC">
              <w:rPr>
                <w:rFonts w:ascii="Arial" w:hAnsi="Arial" w:cs="Arial"/>
                <w:sz w:val="16"/>
                <w:szCs w:val="16"/>
              </w:rPr>
              <w:t>Fever</w:t>
            </w:r>
          </w:p>
        </w:tc>
        <w:tc>
          <w:tcPr>
            <w:tcW w:w="701" w:type="pct"/>
            <w:tcBorders>
              <w:top w:val="nil"/>
              <w:left w:val="nil"/>
              <w:bottom w:val="single" w:sz="4" w:space="0" w:color="auto"/>
              <w:right w:val="single" w:sz="4" w:space="0" w:color="auto"/>
            </w:tcBorders>
            <w:shd w:val="clear" w:color="auto" w:fill="auto"/>
          </w:tcPr>
          <w:p w14:paraId="7A2CB0F8"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1F8E0505"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 n</w:t>
            </w:r>
            <w:r w:rsidRPr="00D633DC">
              <w:rPr>
                <w:rFonts w:ascii="Arial" w:hAnsi="Arial" w:cs="Arial"/>
                <w:sz w:val="16"/>
                <w:szCs w:val="16"/>
              </w:rPr>
              <w:t>ormal body temperature is 36.5°C to 38°C (97.5°F to 100°F) ~ temperature to be taken after child has been resting for a minimum of 15 minutes ~</w:t>
            </w:r>
          </w:p>
        </w:tc>
        <w:tc>
          <w:tcPr>
            <w:tcW w:w="1412" w:type="pct"/>
            <w:tcBorders>
              <w:top w:val="nil"/>
              <w:left w:val="nil"/>
              <w:bottom w:val="single" w:sz="4" w:space="0" w:color="auto"/>
              <w:right w:val="single" w:sz="4" w:space="0" w:color="auto"/>
            </w:tcBorders>
            <w:shd w:val="clear" w:color="auto" w:fill="auto"/>
          </w:tcPr>
          <w:p w14:paraId="26634C16" w14:textId="77777777" w:rsidR="00482B36" w:rsidRPr="00D633DC" w:rsidRDefault="00482B36" w:rsidP="00DD4EC8">
            <w:pPr>
              <w:rPr>
                <w:rFonts w:ascii="Arial" w:hAnsi="Arial" w:cs="Arial"/>
                <w:sz w:val="16"/>
                <w:szCs w:val="16"/>
              </w:rPr>
            </w:pPr>
            <w:r w:rsidRPr="00D633DC">
              <w:rPr>
                <w:rFonts w:ascii="Arial" w:hAnsi="Arial" w:cs="Arial"/>
                <w:sz w:val="16"/>
                <w:szCs w:val="16"/>
              </w:rPr>
              <w:t>Child must remain at home until te</w:t>
            </w:r>
            <w:r>
              <w:rPr>
                <w:rFonts w:ascii="Arial" w:hAnsi="Arial" w:cs="Arial"/>
                <w:sz w:val="16"/>
                <w:szCs w:val="16"/>
              </w:rPr>
              <w:t>mperature drops below 38°C (100.4</w:t>
            </w:r>
            <w:r w:rsidRPr="00D633DC">
              <w:rPr>
                <w:rFonts w:ascii="Arial" w:hAnsi="Arial" w:cs="Arial"/>
                <w:sz w:val="16"/>
                <w:szCs w:val="16"/>
              </w:rPr>
              <w:t xml:space="preserve">°F) without </w:t>
            </w:r>
            <w:r>
              <w:rPr>
                <w:rFonts w:ascii="Arial" w:hAnsi="Arial" w:cs="Arial"/>
                <w:sz w:val="16"/>
                <w:szCs w:val="16"/>
              </w:rPr>
              <w:t xml:space="preserve">pain reliever for a period of 24 </w:t>
            </w:r>
            <w:r w:rsidRPr="00D633DC">
              <w:rPr>
                <w:rFonts w:ascii="Arial" w:hAnsi="Arial" w:cs="Arial"/>
                <w:sz w:val="16"/>
                <w:szCs w:val="16"/>
              </w:rPr>
              <w:t>hours</w:t>
            </w:r>
          </w:p>
        </w:tc>
      </w:tr>
      <w:tr w:rsidR="00482B36" w14:paraId="48E746BD" w14:textId="77777777" w:rsidTr="00DD4EC8">
        <w:trPr>
          <w:trHeight w:val="1815"/>
        </w:trPr>
        <w:tc>
          <w:tcPr>
            <w:tcW w:w="701" w:type="pct"/>
            <w:tcBorders>
              <w:top w:val="nil"/>
              <w:left w:val="single" w:sz="4" w:space="0" w:color="auto"/>
              <w:bottom w:val="single" w:sz="4" w:space="0" w:color="auto"/>
              <w:right w:val="single" w:sz="4" w:space="0" w:color="auto"/>
            </w:tcBorders>
            <w:shd w:val="clear" w:color="auto" w:fill="auto"/>
          </w:tcPr>
          <w:p w14:paraId="7AC08F63" w14:textId="77777777" w:rsidR="00482B36" w:rsidRDefault="00482B36" w:rsidP="00DD4EC8">
            <w:pPr>
              <w:rPr>
                <w:rFonts w:ascii="Arial" w:hAnsi="Arial" w:cs="Arial"/>
                <w:sz w:val="16"/>
                <w:szCs w:val="16"/>
              </w:rPr>
            </w:pPr>
          </w:p>
          <w:p w14:paraId="4849BE27" w14:textId="77777777" w:rsidR="00482B36" w:rsidRDefault="00482B36" w:rsidP="00DD4EC8">
            <w:pPr>
              <w:rPr>
                <w:rFonts w:ascii="Arial" w:hAnsi="Arial" w:cs="Arial"/>
                <w:sz w:val="16"/>
                <w:szCs w:val="16"/>
              </w:rPr>
            </w:pPr>
          </w:p>
          <w:p w14:paraId="5010BB4E" w14:textId="77777777" w:rsidR="00482B36" w:rsidRDefault="00482B36" w:rsidP="00DD4EC8">
            <w:pPr>
              <w:rPr>
                <w:rFonts w:ascii="Arial" w:hAnsi="Arial" w:cs="Arial"/>
                <w:sz w:val="16"/>
                <w:szCs w:val="16"/>
              </w:rPr>
            </w:pPr>
          </w:p>
          <w:p w14:paraId="2CEE70B6" w14:textId="77777777" w:rsidR="00482B36" w:rsidRPr="00D633DC" w:rsidRDefault="00482B36" w:rsidP="00DD4EC8">
            <w:pPr>
              <w:rPr>
                <w:rFonts w:ascii="Arial" w:hAnsi="Arial" w:cs="Arial"/>
                <w:sz w:val="16"/>
                <w:szCs w:val="16"/>
              </w:rPr>
            </w:pPr>
            <w:r>
              <w:rPr>
                <w:rFonts w:ascii="Arial" w:hAnsi="Arial" w:cs="Arial"/>
                <w:sz w:val="16"/>
                <w:szCs w:val="16"/>
              </w:rPr>
              <w:t>Fifth’s Disease</w:t>
            </w:r>
          </w:p>
        </w:tc>
        <w:tc>
          <w:tcPr>
            <w:tcW w:w="701" w:type="pct"/>
            <w:tcBorders>
              <w:top w:val="nil"/>
              <w:left w:val="nil"/>
              <w:bottom w:val="single" w:sz="4" w:space="0" w:color="auto"/>
              <w:right w:val="single" w:sz="4" w:space="0" w:color="auto"/>
            </w:tcBorders>
            <w:shd w:val="clear" w:color="auto" w:fill="auto"/>
          </w:tcPr>
          <w:p w14:paraId="5266B3A2" w14:textId="77777777" w:rsidR="00482B36" w:rsidRPr="00D633DC" w:rsidRDefault="00482B36" w:rsidP="00DD4EC8">
            <w:pPr>
              <w:rPr>
                <w:rFonts w:ascii="Arial" w:hAnsi="Arial" w:cs="Arial"/>
                <w:sz w:val="16"/>
                <w:szCs w:val="16"/>
              </w:rPr>
            </w:pPr>
            <w:r w:rsidRPr="00D633DC">
              <w:rPr>
                <w:rFonts w:ascii="Arial" w:hAnsi="Arial" w:cs="Arial"/>
                <w:sz w:val="16"/>
                <w:szCs w:val="16"/>
              </w:rPr>
              <w:t>4 - 14 days</w:t>
            </w:r>
          </w:p>
        </w:tc>
        <w:tc>
          <w:tcPr>
            <w:tcW w:w="2186" w:type="pct"/>
            <w:tcBorders>
              <w:top w:val="nil"/>
              <w:left w:val="nil"/>
              <w:bottom w:val="single" w:sz="4" w:space="0" w:color="auto"/>
              <w:right w:val="single" w:sz="4" w:space="0" w:color="auto"/>
            </w:tcBorders>
            <w:shd w:val="clear" w:color="auto" w:fill="auto"/>
          </w:tcPr>
          <w:p w14:paraId="49062C90"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in children, the disease is very mild ~ illness starts with a mild fever, headache and achiness</w:t>
            </w:r>
            <w:r w:rsidRPr="00D633DC">
              <w:rPr>
                <w:rFonts w:ascii="Arial" w:hAnsi="Arial" w:cs="Arial"/>
                <w:b/>
                <w:bCs/>
                <w:sz w:val="16"/>
                <w:szCs w:val="16"/>
              </w:rPr>
              <w:t xml:space="preserve"> ~ </w:t>
            </w:r>
            <w:r w:rsidRPr="00D633DC">
              <w:rPr>
                <w:rFonts w:ascii="Arial" w:hAnsi="Arial" w:cs="Arial"/>
                <w:sz w:val="16"/>
                <w:szCs w:val="16"/>
              </w:rPr>
              <w:t>red rash starts on the face that looks like a "slapped cheek" ~ 1-4 days later a red rash appears in the arms, legs and body ~ rash comes and goes over the next 3 weeks ~ child will feel better once the rash appears ~</w:t>
            </w:r>
          </w:p>
        </w:tc>
        <w:tc>
          <w:tcPr>
            <w:tcW w:w="1412" w:type="pct"/>
            <w:tcBorders>
              <w:top w:val="nil"/>
              <w:left w:val="nil"/>
              <w:bottom w:val="single" w:sz="4" w:space="0" w:color="auto"/>
              <w:right w:val="single" w:sz="4" w:space="0" w:color="auto"/>
            </w:tcBorders>
            <w:shd w:val="clear" w:color="auto" w:fill="auto"/>
          </w:tcPr>
          <w:p w14:paraId="0CE85A92" w14:textId="77777777" w:rsidR="00482B36" w:rsidRPr="00D633DC" w:rsidRDefault="00482B36" w:rsidP="00DD4EC8">
            <w:pPr>
              <w:rPr>
                <w:rFonts w:ascii="Arial" w:hAnsi="Arial" w:cs="Arial"/>
                <w:sz w:val="16"/>
                <w:szCs w:val="16"/>
              </w:rPr>
            </w:pPr>
            <w:r w:rsidRPr="00D633DC">
              <w:rPr>
                <w:rFonts w:ascii="Arial" w:hAnsi="Arial" w:cs="Arial"/>
                <w:sz w:val="16"/>
                <w:szCs w:val="16"/>
              </w:rPr>
              <w:t>Child may return once the red rash appears</w:t>
            </w:r>
          </w:p>
        </w:tc>
      </w:tr>
      <w:tr w:rsidR="00482B36" w14:paraId="7E2BF5EC" w14:textId="77777777" w:rsidTr="00DD4EC8">
        <w:trPr>
          <w:trHeight w:val="1110"/>
        </w:trPr>
        <w:tc>
          <w:tcPr>
            <w:tcW w:w="701" w:type="pct"/>
            <w:tcBorders>
              <w:top w:val="nil"/>
              <w:left w:val="single" w:sz="4" w:space="0" w:color="auto"/>
              <w:bottom w:val="single" w:sz="4" w:space="0" w:color="auto"/>
              <w:right w:val="single" w:sz="4" w:space="0" w:color="auto"/>
            </w:tcBorders>
            <w:shd w:val="clear" w:color="auto" w:fill="auto"/>
          </w:tcPr>
          <w:p w14:paraId="6B91A73C" w14:textId="77777777" w:rsidR="00482B36" w:rsidRPr="00D633DC" w:rsidRDefault="00482B36" w:rsidP="00DD4EC8">
            <w:pPr>
              <w:rPr>
                <w:rFonts w:ascii="Arial" w:hAnsi="Arial" w:cs="Arial"/>
                <w:sz w:val="16"/>
                <w:szCs w:val="16"/>
              </w:rPr>
            </w:pPr>
            <w:r w:rsidRPr="00D633DC">
              <w:rPr>
                <w:rFonts w:ascii="Arial" w:hAnsi="Arial" w:cs="Arial"/>
                <w:sz w:val="16"/>
                <w:szCs w:val="16"/>
              </w:rPr>
              <w:lastRenderedPageBreak/>
              <w:t>German Measles (Rubella)</w:t>
            </w:r>
          </w:p>
        </w:tc>
        <w:tc>
          <w:tcPr>
            <w:tcW w:w="701" w:type="pct"/>
            <w:tcBorders>
              <w:top w:val="nil"/>
              <w:left w:val="nil"/>
              <w:bottom w:val="single" w:sz="4" w:space="0" w:color="auto"/>
              <w:right w:val="single" w:sz="4" w:space="0" w:color="auto"/>
            </w:tcBorders>
            <w:shd w:val="clear" w:color="auto" w:fill="auto"/>
          </w:tcPr>
          <w:p w14:paraId="4DC99C30" w14:textId="77777777" w:rsidR="00482B36" w:rsidRPr="00D633DC" w:rsidRDefault="00482B36" w:rsidP="00DD4EC8">
            <w:pPr>
              <w:rPr>
                <w:rFonts w:ascii="Arial" w:hAnsi="Arial" w:cs="Arial"/>
                <w:sz w:val="16"/>
                <w:szCs w:val="16"/>
              </w:rPr>
            </w:pPr>
            <w:r w:rsidRPr="00D633DC">
              <w:rPr>
                <w:rFonts w:ascii="Arial" w:hAnsi="Arial" w:cs="Arial"/>
                <w:sz w:val="16"/>
                <w:szCs w:val="16"/>
              </w:rPr>
              <w:t>5 days before rash appears</w:t>
            </w:r>
          </w:p>
        </w:tc>
        <w:tc>
          <w:tcPr>
            <w:tcW w:w="2186" w:type="pct"/>
            <w:tcBorders>
              <w:top w:val="nil"/>
              <w:left w:val="nil"/>
              <w:bottom w:val="single" w:sz="4" w:space="0" w:color="auto"/>
              <w:right w:val="single" w:sz="4" w:space="0" w:color="auto"/>
            </w:tcBorders>
            <w:shd w:val="clear" w:color="auto" w:fill="auto"/>
          </w:tcPr>
          <w:p w14:paraId="4A79ACC9"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 xml:space="preserve">slight fever ~ achiness ~ small swollen glands at the back of the neck and behind the ears ~ pink rash that starts on the face and moves down over the body and onto the arms and legs ~ rash lasts 2-5 days ~ </w:t>
            </w:r>
            <w:r w:rsidRPr="00D633DC">
              <w:rPr>
                <w:rFonts w:ascii="Arial" w:hAnsi="Arial" w:cs="Arial"/>
                <w:b/>
                <w:bCs/>
                <w:i/>
                <w:iCs/>
                <w:sz w:val="16"/>
                <w:szCs w:val="16"/>
              </w:rPr>
              <w:t>*REPORTABLE DISEASE*</w:t>
            </w:r>
          </w:p>
        </w:tc>
        <w:tc>
          <w:tcPr>
            <w:tcW w:w="1412" w:type="pct"/>
            <w:tcBorders>
              <w:top w:val="nil"/>
              <w:left w:val="nil"/>
              <w:bottom w:val="single" w:sz="4" w:space="0" w:color="auto"/>
              <w:right w:val="single" w:sz="4" w:space="0" w:color="auto"/>
            </w:tcBorders>
            <w:shd w:val="clear" w:color="auto" w:fill="auto"/>
          </w:tcPr>
          <w:p w14:paraId="38E68292" w14:textId="77777777" w:rsidR="00482B36" w:rsidRPr="00D633DC" w:rsidRDefault="00482B36" w:rsidP="00DD4EC8">
            <w:pPr>
              <w:rPr>
                <w:rFonts w:ascii="Arial" w:hAnsi="Arial" w:cs="Arial"/>
                <w:sz w:val="16"/>
                <w:szCs w:val="16"/>
              </w:rPr>
            </w:pPr>
            <w:r w:rsidRPr="00D633DC">
              <w:rPr>
                <w:rFonts w:ascii="Arial" w:hAnsi="Arial" w:cs="Arial"/>
                <w:sz w:val="16"/>
                <w:szCs w:val="16"/>
              </w:rPr>
              <w:t>Child must remain home for 4 days after the rash appears</w:t>
            </w:r>
          </w:p>
        </w:tc>
      </w:tr>
      <w:tr w:rsidR="00482B36" w14:paraId="18627843" w14:textId="77777777" w:rsidTr="00DD4EC8">
        <w:trPr>
          <w:trHeight w:val="2055"/>
        </w:trPr>
        <w:tc>
          <w:tcPr>
            <w:tcW w:w="701" w:type="pct"/>
            <w:tcBorders>
              <w:top w:val="nil"/>
              <w:left w:val="single" w:sz="4" w:space="0" w:color="auto"/>
              <w:bottom w:val="single" w:sz="4" w:space="0" w:color="auto"/>
              <w:right w:val="single" w:sz="4" w:space="0" w:color="auto"/>
            </w:tcBorders>
            <w:shd w:val="clear" w:color="auto" w:fill="auto"/>
          </w:tcPr>
          <w:p w14:paraId="77866B99" w14:textId="77777777" w:rsidR="00482B36" w:rsidRPr="00D633DC" w:rsidRDefault="00482B36" w:rsidP="00BE4339">
            <w:pPr>
              <w:spacing w:after="0" w:line="240" w:lineRule="auto"/>
              <w:rPr>
                <w:rFonts w:ascii="Arial" w:hAnsi="Arial" w:cs="Arial"/>
                <w:sz w:val="16"/>
                <w:szCs w:val="16"/>
              </w:rPr>
            </w:pPr>
            <w:r w:rsidRPr="00D633DC">
              <w:rPr>
                <w:rFonts w:ascii="Arial" w:hAnsi="Arial" w:cs="Arial"/>
                <w:sz w:val="16"/>
                <w:szCs w:val="16"/>
              </w:rPr>
              <w:t>Hand Foot and Mouth</w:t>
            </w:r>
          </w:p>
        </w:tc>
        <w:tc>
          <w:tcPr>
            <w:tcW w:w="701" w:type="pct"/>
            <w:tcBorders>
              <w:top w:val="nil"/>
              <w:left w:val="nil"/>
              <w:bottom w:val="single" w:sz="4" w:space="0" w:color="auto"/>
              <w:right w:val="single" w:sz="4" w:space="0" w:color="auto"/>
            </w:tcBorders>
            <w:shd w:val="clear" w:color="auto" w:fill="auto"/>
          </w:tcPr>
          <w:p w14:paraId="7ADAB900" w14:textId="77777777" w:rsidR="00482B36" w:rsidRPr="00D633DC" w:rsidRDefault="00482B36" w:rsidP="00BE4339">
            <w:pPr>
              <w:spacing w:after="0" w:line="240" w:lineRule="auto"/>
              <w:rPr>
                <w:rFonts w:ascii="Arial" w:hAnsi="Arial" w:cs="Arial"/>
                <w:sz w:val="16"/>
                <w:szCs w:val="16"/>
              </w:rPr>
            </w:pPr>
            <w:r w:rsidRPr="00D633DC">
              <w:rPr>
                <w:rFonts w:ascii="Arial" w:hAnsi="Arial" w:cs="Arial"/>
                <w:sz w:val="16"/>
                <w:szCs w:val="16"/>
              </w:rPr>
              <w:t>7 - 10 days</w:t>
            </w:r>
          </w:p>
        </w:tc>
        <w:tc>
          <w:tcPr>
            <w:tcW w:w="2186" w:type="pct"/>
            <w:tcBorders>
              <w:top w:val="nil"/>
              <w:left w:val="nil"/>
              <w:bottom w:val="single" w:sz="4" w:space="0" w:color="auto"/>
              <w:right w:val="single" w:sz="4" w:space="0" w:color="auto"/>
            </w:tcBorders>
            <w:shd w:val="clear" w:color="auto" w:fill="auto"/>
          </w:tcPr>
          <w:p w14:paraId="33F82EE9" w14:textId="77777777" w:rsidR="00482B36" w:rsidRDefault="00482B36" w:rsidP="00BE4339">
            <w:pPr>
              <w:spacing w:after="0" w:line="240" w:lineRule="auto"/>
              <w:rPr>
                <w:rFonts w:ascii="Arial" w:hAnsi="Arial" w:cs="Arial"/>
                <w:sz w:val="16"/>
                <w:szCs w:val="16"/>
              </w:rPr>
            </w:pPr>
            <w:r w:rsidRPr="00D633DC">
              <w:rPr>
                <w:rFonts w:ascii="Arial" w:hAnsi="Arial" w:cs="Arial"/>
                <w:b/>
                <w:bCs/>
                <w:sz w:val="16"/>
                <w:szCs w:val="16"/>
              </w:rPr>
              <w:t>~</w:t>
            </w:r>
            <w:r w:rsidRPr="00D633DC">
              <w:rPr>
                <w:rFonts w:ascii="Arial" w:hAnsi="Arial" w:cs="Arial"/>
                <w:sz w:val="16"/>
                <w:szCs w:val="16"/>
              </w:rPr>
              <w:t>mild fever ~ headache ~ sore throat ~ loss of appetite ~ lack of energy ~ sores that develop in the mouth, on the tongue, and sometimes on the gums and lips ~ approx. 2 days after the sores develop, a red rash with blisters appear on the palms of the hands and soles of the feet ~ rash may also appear in the diaper area of children who wear diapers ~</w:t>
            </w:r>
          </w:p>
          <w:p w14:paraId="532C6880" w14:textId="77777777" w:rsidR="00482B36" w:rsidRDefault="00482B36" w:rsidP="00BE4339">
            <w:pPr>
              <w:spacing w:after="0" w:line="240" w:lineRule="auto"/>
              <w:rPr>
                <w:rFonts w:ascii="Arial" w:hAnsi="Arial" w:cs="Arial"/>
                <w:sz w:val="16"/>
                <w:szCs w:val="16"/>
              </w:rPr>
            </w:pPr>
          </w:p>
          <w:p w14:paraId="69B1D7C1" w14:textId="77777777" w:rsidR="00482B36" w:rsidRDefault="00482B36" w:rsidP="00BE4339">
            <w:pPr>
              <w:spacing w:after="0" w:line="240" w:lineRule="auto"/>
              <w:rPr>
                <w:rFonts w:ascii="Arial" w:hAnsi="Arial" w:cs="Arial"/>
                <w:sz w:val="16"/>
                <w:szCs w:val="16"/>
              </w:rPr>
            </w:pPr>
          </w:p>
          <w:p w14:paraId="66AEFE79" w14:textId="77777777" w:rsidR="00482B36" w:rsidRDefault="00482B36" w:rsidP="00BE4339">
            <w:pPr>
              <w:spacing w:after="0" w:line="240" w:lineRule="auto"/>
              <w:rPr>
                <w:rFonts w:ascii="Arial" w:hAnsi="Arial" w:cs="Arial"/>
                <w:sz w:val="16"/>
                <w:szCs w:val="16"/>
              </w:rPr>
            </w:pPr>
          </w:p>
          <w:p w14:paraId="62654F5B" w14:textId="77777777" w:rsidR="00482B36" w:rsidRDefault="00482B36" w:rsidP="00BE4339">
            <w:pPr>
              <w:spacing w:after="0" w:line="240" w:lineRule="auto"/>
              <w:rPr>
                <w:rFonts w:ascii="Arial" w:hAnsi="Arial" w:cs="Arial"/>
                <w:sz w:val="16"/>
                <w:szCs w:val="16"/>
              </w:rPr>
            </w:pPr>
          </w:p>
          <w:p w14:paraId="63A2495F" w14:textId="77777777" w:rsidR="00482B36" w:rsidRDefault="00482B36" w:rsidP="00BE4339">
            <w:pPr>
              <w:spacing w:after="0" w:line="240" w:lineRule="auto"/>
              <w:rPr>
                <w:rFonts w:ascii="Arial" w:hAnsi="Arial" w:cs="Arial"/>
                <w:sz w:val="16"/>
                <w:szCs w:val="16"/>
              </w:rPr>
            </w:pPr>
          </w:p>
          <w:p w14:paraId="63E5B041" w14:textId="77777777" w:rsidR="00482B36" w:rsidRDefault="00482B36" w:rsidP="00BE4339">
            <w:pPr>
              <w:spacing w:after="0" w:line="240" w:lineRule="auto"/>
              <w:rPr>
                <w:rFonts w:ascii="Arial" w:hAnsi="Arial" w:cs="Arial"/>
                <w:sz w:val="16"/>
                <w:szCs w:val="16"/>
              </w:rPr>
            </w:pPr>
          </w:p>
          <w:p w14:paraId="7DA79948" w14:textId="77777777" w:rsidR="00482B36" w:rsidRDefault="00482B36" w:rsidP="00BE4339">
            <w:pPr>
              <w:spacing w:after="0" w:line="240" w:lineRule="auto"/>
              <w:rPr>
                <w:rFonts w:ascii="Arial" w:hAnsi="Arial" w:cs="Arial"/>
                <w:sz w:val="16"/>
                <w:szCs w:val="16"/>
              </w:rPr>
            </w:pPr>
          </w:p>
          <w:p w14:paraId="21B06009" w14:textId="77777777" w:rsidR="00482B36" w:rsidRDefault="00482B36" w:rsidP="00BE4339">
            <w:pPr>
              <w:spacing w:after="0" w:line="240" w:lineRule="auto"/>
              <w:rPr>
                <w:rFonts w:ascii="Arial" w:hAnsi="Arial" w:cs="Arial"/>
                <w:sz w:val="16"/>
                <w:szCs w:val="16"/>
              </w:rPr>
            </w:pPr>
          </w:p>
          <w:p w14:paraId="0660FCEF" w14:textId="77777777" w:rsidR="00482B36" w:rsidRDefault="00482B36" w:rsidP="00BE4339">
            <w:pPr>
              <w:spacing w:after="0" w:line="240" w:lineRule="auto"/>
              <w:rPr>
                <w:rFonts w:ascii="Arial" w:hAnsi="Arial" w:cs="Arial"/>
                <w:sz w:val="16"/>
                <w:szCs w:val="16"/>
              </w:rPr>
            </w:pPr>
          </w:p>
          <w:p w14:paraId="51D41120" w14:textId="77777777" w:rsidR="00482B36" w:rsidRDefault="00482B36" w:rsidP="00BE4339">
            <w:pPr>
              <w:spacing w:after="0" w:line="240" w:lineRule="auto"/>
              <w:rPr>
                <w:rFonts w:ascii="Arial" w:hAnsi="Arial" w:cs="Arial"/>
                <w:sz w:val="16"/>
                <w:szCs w:val="16"/>
              </w:rPr>
            </w:pPr>
          </w:p>
          <w:p w14:paraId="4FA1CA39" w14:textId="77777777" w:rsidR="00482B36" w:rsidRPr="00D633DC" w:rsidRDefault="00482B36" w:rsidP="00BE4339">
            <w:pPr>
              <w:spacing w:after="0" w:line="240" w:lineRule="auto"/>
              <w:rPr>
                <w:rFonts w:ascii="Arial" w:hAnsi="Arial" w:cs="Arial"/>
                <w:b/>
                <w:bCs/>
                <w:sz w:val="16"/>
                <w:szCs w:val="16"/>
              </w:rPr>
            </w:pPr>
          </w:p>
        </w:tc>
        <w:tc>
          <w:tcPr>
            <w:tcW w:w="1412" w:type="pct"/>
            <w:tcBorders>
              <w:top w:val="nil"/>
              <w:left w:val="nil"/>
              <w:bottom w:val="single" w:sz="4" w:space="0" w:color="auto"/>
              <w:right w:val="single" w:sz="4" w:space="0" w:color="auto"/>
            </w:tcBorders>
            <w:shd w:val="clear" w:color="auto" w:fill="auto"/>
          </w:tcPr>
          <w:p w14:paraId="0CD7BF22" w14:textId="77777777" w:rsidR="00482B36" w:rsidRDefault="00482B36" w:rsidP="00BE4339">
            <w:pPr>
              <w:spacing w:after="0" w:line="240" w:lineRule="auto"/>
              <w:rPr>
                <w:rFonts w:ascii="Arial" w:hAnsi="Arial" w:cs="Arial"/>
                <w:sz w:val="16"/>
                <w:szCs w:val="16"/>
              </w:rPr>
            </w:pPr>
            <w:r w:rsidRPr="00D633DC">
              <w:rPr>
                <w:rFonts w:ascii="Arial" w:hAnsi="Arial" w:cs="Arial"/>
                <w:sz w:val="16"/>
                <w:szCs w:val="16"/>
              </w:rPr>
              <w:t xml:space="preserve">Child must remain at home if feeling unwell ~ Child must be able to participate in the daily centre activities </w:t>
            </w:r>
          </w:p>
          <w:p w14:paraId="4BCC2756" w14:textId="77777777" w:rsidR="00482B36" w:rsidRDefault="00482B36" w:rsidP="00BE4339">
            <w:pPr>
              <w:spacing w:after="0" w:line="240" w:lineRule="auto"/>
              <w:rPr>
                <w:rFonts w:ascii="Arial" w:hAnsi="Arial" w:cs="Arial"/>
                <w:sz w:val="16"/>
                <w:szCs w:val="16"/>
              </w:rPr>
            </w:pPr>
          </w:p>
          <w:p w14:paraId="720DD99E" w14:textId="77777777" w:rsidR="00482B36" w:rsidRPr="00D633DC" w:rsidRDefault="00482B36" w:rsidP="00BE4339">
            <w:pPr>
              <w:spacing w:after="0" w:line="240" w:lineRule="auto"/>
              <w:rPr>
                <w:rFonts w:ascii="Arial" w:hAnsi="Arial" w:cs="Arial"/>
                <w:sz w:val="16"/>
                <w:szCs w:val="16"/>
              </w:rPr>
            </w:pPr>
            <w:r>
              <w:rPr>
                <w:rFonts w:ascii="Arial" w:hAnsi="Arial" w:cs="Arial"/>
                <w:sz w:val="16"/>
                <w:szCs w:val="16"/>
              </w:rPr>
              <w:t>A Dr’s note indicating that the child is able to return to the program is required</w:t>
            </w:r>
          </w:p>
        </w:tc>
      </w:tr>
      <w:tr w:rsidR="00482B36" w14:paraId="701684D4" w14:textId="77777777" w:rsidTr="00DD4EC8">
        <w:trPr>
          <w:trHeight w:val="1350"/>
        </w:trPr>
        <w:tc>
          <w:tcPr>
            <w:tcW w:w="701" w:type="pct"/>
            <w:tcBorders>
              <w:top w:val="nil"/>
              <w:left w:val="single" w:sz="4" w:space="0" w:color="auto"/>
              <w:bottom w:val="single" w:sz="4" w:space="0" w:color="auto"/>
              <w:right w:val="single" w:sz="4" w:space="0" w:color="auto"/>
            </w:tcBorders>
            <w:shd w:val="clear" w:color="auto" w:fill="auto"/>
          </w:tcPr>
          <w:p w14:paraId="3BF3F2CE" w14:textId="77777777" w:rsidR="00482B36" w:rsidRPr="00D633DC" w:rsidRDefault="00482B36" w:rsidP="00DD4EC8">
            <w:pPr>
              <w:rPr>
                <w:rFonts w:ascii="Arial" w:hAnsi="Arial" w:cs="Arial"/>
                <w:sz w:val="16"/>
                <w:szCs w:val="16"/>
              </w:rPr>
            </w:pPr>
            <w:r w:rsidRPr="00D633DC">
              <w:rPr>
                <w:rFonts w:ascii="Arial" w:hAnsi="Arial" w:cs="Arial"/>
                <w:sz w:val="16"/>
                <w:szCs w:val="16"/>
              </w:rPr>
              <w:t>Impet</w:t>
            </w:r>
            <w:r>
              <w:rPr>
                <w:rFonts w:ascii="Arial" w:hAnsi="Arial" w:cs="Arial"/>
                <w:sz w:val="16"/>
                <w:szCs w:val="16"/>
              </w:rPr>
              <w:t>igo</w:t>
            </w:r>
          </w:p>
        </w:tc>
        <w:tc>
          <w:tcPr>
            <w:tcW w:w="701" w:type="pct"/>
            <w:tcBorders>
              <w:top w:val="nil"/>
              <w:left w:val="nil"/>
              <w:bottom w:val="single" w:sz="4" w:space="0" w:color="auto"/>
              <w:right w:val="single" w:sz="4" w:space="0" w:color="auto"/>
            </w:tcBorders>
            <w:shd w:val="clear" w:color="auto" w:fill="auto"/>
          </w:tcPr>
          <w:p w14:paraId="18B6A41A" w14:textId="77777777" w:rsidR="00482B36" w:rsidRPr="00D633DC" w:rsidRDefault="00482B36" w:rsidP="00DD4EC8">
            <w:pPr>
              <w:rPr>
                <w:rFonts w:ascii="Arial" w:hAnsi="Arial" w:cs="Arial"/>
                <w:sz w:val="16"/>
                <w:szCs w:val="16"/>
              </w:rPr>
            </w:pPr>
            <w:r w:rsidRPr="00D633DC">
              <w:rPr>
                <w:rFonts w:ascii="Arial" w:hAnsi="Arial" w:cs="Arial"/>
                <w:sz w:val="16"/>
                <w:szCs w:val="16"/>
              </w:rPr>
              <w:t>2 - 6 weeks</w:t>
            </w:r>
          </w:p>
        </w:tc>
        <w:tc>
          <w:tcPr>
            <w:tcW w:w="2186" w:type="pct"/>
            <w:tcBorders>
              <w:top w:val="nil"/>
              <w:left w:val="nil"/>
              <w:bottom w:val="single" w:sz="4" w:space="0" w:color="auto"/>
              <w:right w:val="single" w:sz="4" w:space="0" w:color="auto"/>
            </w:tcBorders>
            <w:shd w:val="clear" w:color="auto" w:fill="auto"/>
          </w:tcPr>
          <w:p w14:paraId="31C23610"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a rash of small red spots ~ rash generally appears around the mouth, nose and ears but can appear anywhere on the body ~ blisters which form over the spots and then burst, forming brownish - yellow scabs ~</w:t>
            </w:r>
          </w:p>
        </w:tc>
        <w:tc>
          <w:tcPr>
            <w:tcW w:w="1412" w:type="pct"/>
            <w:tcBorders>
              <w:top w:val="nil"/>
              <w:left w:val="nil"/>
              <w:bottom w:val="single" w:sz="4" w:space="0" w:color="auto"/>
              <w:right w:val="single" w:sz="4" w:space="0" w:color="auto"/>
            </w:tcBorders>
            <w:shd w:val="clear" w:color="auto" w:fill="auto"/>
          </w:tcPr>
          <w:p w14:paraId="02A0DBA2"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can return after they have completed 24 hours of antibiotic treatment. </w:t>
            </w:r>
            <w:r w:rsidRPr="00D633DC">
              <w:rPr>
                <w:rFonts w:ascii="Arial" w:hAnsi="Arial" w:cs="Arial"/>
                <w:i/>
                <w:iCs/>
                <w:sz w:val="16"/>
                <w:szCs w:val="16"/>
              </w:rPr>
              <w:t>IF ANTIBIOTICS ARE NOT USED, CHILD CANNOT RETURN UNTIL THE RASH IS CLEAR</w:t>
            </w:r>
          </w:p>
        </w:tc>
      </w:tr>
      <w:tr w:rsidR="00482B36" w14:paraId="56E7A5B4" w14:textId="77777777" w:rsidTr="00DD4EC8">
        <w:trPr>
          <w:trHeight w:val="675"/>
        </w:trPr>
        <w:tc>
          <w:tcPr>
            <w:tcW w:w="701" w:type="pct"/>
            <w:tcBorders>
              <w:top w:val="nil"/>
              <w:left w:val="single" w:sz="4" w:space="0" w:color="auto"/>
              <w:bottom w:val="single" w:sz="4" w:space="0" w:color="auto"/>
              <w:right w:val="single" w:sz="4" w:space="0" w:color="auto"/>
            </w:tcBorders>
            <w:shd w:val="clear" w:color="auto" w:fill="auto"/>
          </w:tcPr>
          <w:p w14:paraId="2AF2B4F3" w14:textId="77777777" w:rsidR="00482B36" w:rsidRPr="00D633DC" w:rsidRDefault="00482B36" w:rsidP="00DD4EC8">
            <w:pPr>
              <w:rPr>
                <w:rFonts w:ascii="Arial" w:hAnsi="Arial" w:cs="Arial"/>
                <w:sz w:val="16"/>
                <w:szCs w:val="16"/>
              </w:rPr>
            </w:pPr>
            <w:r w:rsidRPr="00D633DC">
              <w:rPr>
                <w:rFonts w:ascii="Arial" w:hAnsi="Arial" w:cs="Arial"/>
                <w:sz w:val="16"/>
                <w:szCs w:val="16"/>
              </w:rPr>
              <w:t>Influenza</w:t>
            </w:r>
          </w:p>
        </w:tc>
        <w:tc>
          <w:tcPr>
            <w:tcW w:w="701" w:type="pct"/>
            <w:tcBorders>
              <w:top w:val="nil"/>
              <w:left w:val="nil"/>
              <w:bottom w:val="single" w:sz="4" w:space="0" w:color="auto"/>
              <w:right w:val="single" w:sz="4" w:space="0" w:color="auto"/>
            </w:tcBorders>
            <w:shd w:val="clear" w:color="auto" w:fill="auto"/>
          </w:tcPr>
          <w:p w14:paraId="3C14A977" w14:textId="77777777" w:rsidR="00482B36" w:rsidRPr="00D633DC" w:rsidRDefault="00482B36" w:rsidP="00DD4EC8">
            <w:pPr>
              <w:rPr>
                <w:rFonts w:ascii="Arial" w:hAnsi="Arial" w:cs="Arial"/>
                <w:sz w:val="16"/>
                <w:szCs w:val="16"/>
              </w:rPr>
            </w:pPr>
            <w:r w:rsidRPr="00D633DC">
              <w:rPr>
                <w:rFonts w:ascii="Arial" w:hAnsi="Arial" w:cs="Arial"/>
                <w:sz w:val="16"/>
                <w:szCs w:val="16"/>
              </w:rPr>
              <w:t>1 - 5 days</w:t>
            </w:r>
          </w:p>
        </w:tc>
        <w:tc>
          <w:tcPr>
            <w:tcW w:w="2186" w:type="pct"/>
            <w:tcBorders>
              <w:top w:val="nil"/>
              <w:left w:val="nil"/>
              <w:bottom w:val="single" w:sz="4" w:space="0" w:color="auto"/>
              <w:right w:val="single" w:sz="4" w:space="0" w:color="auto"/>
            </w:tcBorders>
            <w:shd w:val="clear" w:color="auto" w:fill="auto"/>
          </w:tcPr>
          <w:p w14:paraId="7FB6163D" w14:textId="77777777" w:rsidR="00482B36" w:rsidRDefault="00482B36" w:rsidP="00DD4EC8">
            <w:pPr>
              <w:rPr>
                <w:rFonts w:ascii="Arial" w:hAnsi="Arial" w:cs="Arial"/>
                <w:sz w:val="16"/>
                <w:szCs w:val="16"/>
              </w:rPr>
            </w:pPr>
            <w:r w:rsidRPr="00D633DC">
              <w:rPr>
                <w:rFonts w:ascii="Arial" w:hAnsi="Arial" w:cs="Arial"/>
                <w:b/>
                <w:bCs/>
                <w:sz w:val="16"/>
                <w:szCs w:val="16"/>
              </w:rPr>
              <w:t>~</w:t>
            </w:r>
            <w:r w:rsidRPr="00D633DC">
              <w:rPr>
                <w:rFonts w:ascii="Arial" w:hAnsi="Arial" w:cs="Arial"/>
                <w:sz w:val="16"/>
                <w:szCs w:val="16"/>
              </w:rPr>
              <w:t>high fever ~ frequent chills ~ headache</w:t>
            </w:r>
            <w:r w:rsidRPr="00D633DC">
              <w:rPr>
                <w:rFonts w:ascii="Arial" w:hAnsi="Arial" w:cs="Arial"/>
                <w:b/>
                <w:bCs/>
                <w:sz w:val="16"/>
                <w:szCs w:val="16"/>
              </w:rPr>
              <w:t xml:space="preserve"> ~ </w:t>
            </w:r>
            <w:r w:rsidRPr="00D633DC">
              <w:rPr>
                <w:rFonts w:ascii="Arial" w:hAnsi="Arial" w:cs="Arial"/>
                <w:sz w:val="16"/>
                <w:szCs w:val="16"/>
              </w:rPr>
              <w:t>muscle pain ~ loss of appetite ~ cough ~ sore throat ~ extreme tiredness ~</w:t>
            </w:r>
          </w:p>
          <w:p w14:paraId="07802477" w14:textId="77777777" w:rsidR="00482B36" w:rsidRPr="00B00615" w:rsidRDefault="00482B36" w:rsidP="00DD4EC8">
            <w:pPr>
              <w:rPr>
                <w:rFonts w:ascii="Arial" w:hAnsi="Arial" w:cs="Arial"/>
                <w:b/>
                <w:bCs/>
                <w:sz w:val="16"/>
                <w:szCs w:val="16"/>
              </w:rPr>
            </w:pPr>
            <w:r w:rsidRPr="00B00615">
              <w:rPr>
                <w:rFonts w:ascii="Arial" w:hAnsi="Arial" w:cs="Arial"/>
                <w:b/>
                <w:sz w:val="16"/>
                <w:szCs w:val="16"/>
              </w:rPr>
              <w:t>H1N1 is a reportable condition</w:t>
            </w:r>
          </w:p>
        </w:tc>
        <w:tc>
          <w:tcPr>
            <w:tcW w:w="1412" w:type="pct"/>
            <w:tcBorders>
              <w:top w:val="nil"/>
              <w:left w:val="nil"/>
              <w:bottom w:val="single" w:sz="4" w:space="0" w:color="auto"/>
              <w:right w:val="single" w:sz="4" w:space="0" w:color="auto"/>
            </w:tcBorders>
            <w:shd w:val="clear" w:color="auto" w:fill="auto"/>
          </w:tcPr>
          <w:p w14:paraId="5A0397E9"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can return </w:t>
            </w:r>
            <w:r>
              <w:rPr>
                <w:rFonts w:ascii="Arial" w:hAnsi="Arial" w:cs="Arial"/>
                <w:sz w:val="16"/>
                <w:szCs w:val="16"/>
              </w:rPr>
              <w:t>once all symptoms are no longer present</w:t>
            </w:r>
          </w:p>
        </w:tc>
      </w:tr>
      <w:tr w:rsidR="00482B36" w14:paraId="46595C09" w14:textId="77777777" w:rsidTr="00DD4EC8">
        <w:trPr>
          <w:trHeight w:val="1125"/>
        </w:trPr>
        <w:tc>
          <w:tcPr>
            <w:tcW w:w="701" w:type="pct"/>
            <w:tcBorders>
              <w:top w:val="nil"/>
              <w:left w:val="single" w:sz="4" w:space="0" w:color="auto"/>
              <w:bottom w:val="single" w:sz="4" w:space="0" w:color="auto"/>
              <w:right w:val="single" w:sz="4" w:space="0" w:color="auto"/>
            </w:tcBorders>
            <w:shd w:val="clear" w:color="auto" w:fill="auto"/>
          </w:tcPr>
          <w:p w14:paraId="0FCCBEFD" w14:textId="77777777" w:rsidR="00482B36" w:rsidRPr="00D633DC" w:rsidRDefault="00482B36" w:rsidP="00DD4EC8">
            <w:pPr>
              <w:rPr>
                <w:rFonts w:ascii="Arial" w:hAnsi="Arial" w:cs="Arial"/>
                <w:sz w:val="16"/>
                <w:szCs w:val="16"/>
              </w:rPr>
            </w:pPr>
            <w:r w:rsidRPr="00D633DC">
              <w:rPr>
                <w:rFonts w:ascii="Arial" w:hAnsi="Arial" w:cs="Arial"/>
                <w:sz w:val="16"/>
                <w:szCs w:val="16"/>
              </w:rPr>
              <w:t>Measles</w:t>
            </w:r>
          </w:p>
        </w:tc>
        <w:tc>
          <w:tcPr>
            <w:tcW w:w="701" w:type="pct"/>
            <w:tcBorders>
              <w:top w:val="nil"/>
              <w:left w:val="nil"/>
              <w:bottom w:val="single" w:sz="4" w:space="0" w:color="auto"/>
              <w:right w:val="single" w:sz="4" w:space="0" w:color="auto"/>
            </w:tcBorders>
            <w:shd w:val="clear" w:color="auto" w:fill="auto"/>
          </w:tcPr>
          <w:p w14:paraId="3CC7A629" w14:textId="77777777" w:rsidR="00482B36" w:rsidRPr="00D633DC" w:rsidRDefault="00482B36" w:rsidP="00DD4EC8">
            <w:pPr>
              <w:rPr>
                <w:rFonts w:ascii="Arial" w:hAnsi="Arial" w:cs="Arial"/>
                <w:sz w:val="16"/>
                <w:szCs w:val="16"/>
              </w:rPr>
            </w:pPr>
            <w:r w:rsidRPr="00D633DC">
              <w:rPr>
                <w:rFonts w:ascii="Arial" w:hAnsi="Arial" w:cs="Arial"/>
                <w:sz w:val="16"/>
                <w:szCs w:val="16"/>
              </w:rPr>
              <w:t>10 - 12 days</w:t>
            </w:r>
          </w:p>
        </w:tc>
        <w:tc>
          <w:tcPr>
            <w:tcW w:w="2186" w:type="pct"/>
            <w:tcBorders>
              <w:top w:val="nil"/>
              <w:left w:val="nil"/>
              <w:bottom w:val="single" w:sz="4" w:space="0" w:color="auto"/>
              <w:right w:val="single" w:sz="4" w:space="0" w:color="auto"/>
            </w:tcBorders>
            <w:shd w:val="clear" w:color="auto" w:fill="auto"/>
          </w:tcPr>
          <w:p w14:paraId="523E39DA"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 xml:space="preserve">cough, runny nose, high fever ~ eyes are puffy, watery and sensitive to light ~ may see small white patches in the mouth ~ red blotchy rash appearing first on the face then spreading down body, arms and legs ~ child is usually sick for 10-14 days ~ </w:t>
            </w:r>
          </w:p>
        </w:tc>
        <w:tc>
          <w:tcPr>
            <w:tcW w:w="1412" w:type="pct"/>
            <w:tcBorders>
              <w:top w:val="nil"/>
              <w:left w:val="nil"/>
              <w:bottom w:val="single" w:sz="4" w:space="0" w:color="auto"/>
              <w:right w:val="single" w:sz="4" w:space="0" w:color="auto"/>
            </w:tcBorders>
            <w:shd w:val="clear" w:color="auto" w:fill="auto"/>
          </w:tcPr>
          <w:p w14:paraId="383E3A8F" w14:textId="77777777" w:rsidR="00482B36" w:rsidRPr="00D633DC" w:rsidRDefault="00482B36" w:rsidP="00DD4EC8">
            <w:pPr>
              <w:rPr>
                <w:rFonts w:ascii="Arial" w:hAnsi="Arial" w:cs="Arial"/>
                <w:sz w:val="16"/>
                <w:szCs w:val="16"/>
              </w:rPr>
            </w:pPr>
            <w:r w:rsidRPr="00D633DC">
              <w:rPr>
                <w:rFonts w:ascii="Arial" w:hAnsi="Arial" w:cs="Arial"/>
                <w:sz w:val="16"/>
                <w:szCs w:val="16"/>
              </w:rPr>
              <w:t>Child MUST stay home for 4 days after the rash appears</w:t>
            </w:r>
          </w:p>
        </w:tc>
      </w:tr>
      <w:tr w:rsidR="00482B36" w14:paraId="5792AE18" w14:textId="77777777" w:rsidTr="00DD4EC8">
        <w:trPr>
          <w:trHeight w:val="450"/>
        </w:trPr>
        <w:tc>
          <w:tcPr>
            <w:tcW w:w="701" w:type="pct"/>
            <w:tcBorders>
              <w:top w:val="nil"/>
              <w:left w:val="single" w:sz="4" w:space="0" w:color="auto"/>
              <w:bottom w:val="single" w:sz="4" w:space="0" w:color="auto"/>
              <w:right w:val="single" w:sz="4" w:space="0" w:color="auto"/>
            </w:tcBorders>
            <w:shd w:val="clear" w:color="auto" w:fill="auto"/>
          </w:tcPr>
          <w:p w14:paraId="6D2CA82C" w14:textId="77777777" w:rsidR="00482B36" w:rsidRPr="00D633DC" w:rsidRDefault="00482B36" w:rsidP="00DD4EC8">
            <w:pPr>
              <w:rPr>
                <w:rFonts w:ascii="Arial" w:hAnsi="Arial" w:cs="Arial"/>
                <w:sz w:val="16"/>
                <w:szCs w:val="16"/>
              </w:rPr>
            </w:pPr>
            <w:r w:rsidRPr="00D633DC">
              <w:rPr>
                <w:rFonts w:ascii="Arial" w:hAnsi="Arial" w:cs="Arial"/>
                <w:sz w:val="16"/>
                <w:szCs w:val="16"/>
              </w:rPr>
              <w:t>Mumps</w:t>
            </w:r>
          </w:p>
        </w:tc>
        <w:tc>
          <w:tcPr>
            <w:tcW w:w="701" w:type="pct"/>
            <w:tcBorders>
              <w:top w:val="nil"/>
              <w:left w:val="nil"/>
              <w:bottom w:val="single" w:sz="4" w:space="0" w:color="auto"/>
              <w:right w:val="single" w:sz="4" w:space="0" w:color="auto"/>
            </w:tcBorders>
            <w:shd w:val="clear" w:color="auto" w:fill="auto"/>
          </w:tcPr>
          <w:p w14:paraId="653C9731" w14:textId="77777777" w:rsidR="00482B36" w:rsidRPr="00D633DC" w:rsidRDefault="00482B36" w:rsidP="00DD4EC8">
            <w:pPr>
              <w:rPr>
                <w:rFonts w:ascii="Arial" w:hAnsi="Arial" w:cs="Arial"/>
                <w:sz w:val="16"/>
                <w:szCs w:val="16"/>
              </w:rPr>
            </w:pPr>
            <w:r w:rsidRPr="00D633DC">
              <w:rPr>
                <w:rFonts w:ascii="Arial" w:hAnsi="Arial" w:cs="Arial"/>
                <w:sz w:val="16"/>
                <w:szCs w:val="16"/>
              </w:rPr>
              <w:t>12 - 25 days</w:t>
            </w:r>
          </w:p>
        </w:tc>
        <w:tc>
          <w:tcPr>
            <w:tcW w:w="2186" w:type="pct"/>
            <w:tcBorders>
              <w:top w:val="nil"/>
              <w:left w:val="nil"/>
              <w:bottom w:val="single" w:sz="4" w:space="0" w:color="auto"/>
              <w:right w:val="single" w:sz="4" w:space="0" w:color="auto"/>
            </w:tcBorders>
            <w:shd w:val="clear" w:color="auto" w:fill="auto"/>
          </w:tcPr>
          <w:p w14:paraId="608132B4"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fever ~ swollen glands ~ difficulty swallowing ~</w:t>
            </w:r>
          </w:p>
        </w:tc>
        <w:tc>
          <w:tcPr>
            <w:tcW w:w="1412" w:type="pct"/>
            <w:tcBorders>
              <w:top w:val="nil"/>
              <w:left w:val="nil"/>
              <w:bottom w:val="single" w:sz="4" w:space="0" w:color="auto"/>
              <w:right w:val="single" w:sz="4" w:space="0" w:color="auto"/>
            </w:tcBorders>
            <w:shd w:val="clear" w:color="auto" w:fill="auto"/>
          </w:tcPr>
          <w:p w14:paraId="5782FF8D" w14:textId="77777777" w:rsidR="00482B36" w:rsidRPr="00D633DC" w:rsidRDefault="00482B36" w:rsidP="00DD4EC8">
            <w:pPr>
              <w:rPr>
                <w:rFonts w:ascii="Arial" w:hAnsi="Arial" w:cs="Arial"/>
                <w:sz w:val="16"/>
                <w:szCs w:val="16"/>
              </w:rPr>
            </w:pPr>
            <w:r w:rsidRPr="00D633DC">
              <w:rPr>
                <w:rFonts w:ascii="Arial" w:hAnsi="Arial" w:cs="Arial"/>
                <w:sz w:val="16"/>
                <w:szCs w:val="16"/>
              </w:rPr>
              <w:t>Child MUST stay home for 9 days after the swelling starts</w:t>
            </w:r>
          </w:p>
        </w:tc>
      </w:tr>
      <w:tr w:rsidR="00482B36" w14:paraId="2087F7CC" w14:textId="77777777" w:rsidTr="00DD4EC8">
        <w:trPr>
          <w:trHeight w:val="1830"/>
        </w:trPr>
        <w:tc>
          <w:tcPr>
            <w:tcW w:w="701" w:type="pct"/>
            <w:tcBorders>
              <w:top w:val="nil"/>
              <w:left w:val="single" w:sz="4" w:space="0" w:color="auto"/>
              <w:bottom w:val="single" w:sz="4" w:space="0" w:color="auto"/>
              <w:right w:val="single" w:sz="4" w:space="0" w:color="auto"/>
            </w:tcBorders>
            <w:shd w:val="clear" w:color="auto" w:fill="auto"/>
          </w:tcPr>
          <w:p w14:paraId="312DC1CF" w14:textId="77777777" w:rsidR="00482B36" w:rsidRPr="00D633DC" w:rsidRDefault="00482B36" w:rsidP="00DD4EC8">
            <w:pPr>
              <w:rPr>
                <w:rFonts w:ascii="Arial" w:hAnsi="Arial" w:cs="Arial"/>
                <w:sz w:val="16"/>
                <w:szCs w:val="16"/>
              </w:rPr>
            </w:pPr>
            <w:r w:rsidRPr="00D633DC">
              <w:rPr>
                <w:rFonts w:ascii="Arial" w:hAnsi="Arial" w:cs="Arial"/>
                <w:sz w:val="16"/>
                <w:szCs w:val="16"/>
              </w:rPr>
              <w:t>Pink Eye (Conjunctivitis)</w:t>
            </w:r>
          </w:p>
        </w:tc>
        <w:tc>
          <w:tcPr>
            <w:tcW w:w="701" w:type="pct"/>
            <w:tcBorders>
              <w:top w:val="nil"/>
              <w:left w:val="nil"/>
              <w:bottom w:val="single" w:sz="4" w:space="0" w:color="auto"/>
              <w:right w:val="single" w:sz="4" w:space="0" w:color="auto"/>
            </w:tcBorders>
            <w:shd w:val="clear" w:color="auto" w:fill="auto"/>
          </w:tcPr>
          <w:p w14:paraId="4370FC0A" w14:textId="77777777" w:rsidR="00482B36" w:rsidRPr="00D633DC" w:rsidRDefault="00482B36" w:rsidP="00DD4EC8">
            <w:pPr>
              <w:rPr>
                <w:rFonts w:ascii="Arial" w:hAnsi="Arial" w:cs="Arial"/>
                <w:sz w:val="16"/>
                <w:szCs w:val="16"/>
              </w:rPr>
            </w:pPr>
            <w:r w:rsidRPr="00D633DC">
              <w:rPr>
                <w:rFonts w:ascii="Arial" w:hAnsi="Arial" w:cs="Arial"/>
                <w:sz w:val="16"/>
                <w:szCs w:val="16"/>
              </w:rPr>
              <w:t>2 - 3 days</w:t>
            </w:r>
          </w:p>
        </w:tc>
        <w:tc>
          <w:tcPr>
            <w:tcW w:w="2186" w:type="pct"/>
            <w:tcBorders>
              <w:top w:val="nil"/>
              <w:left w:val="nil"/>
              <w:bottom w:val="single" w:sz="4" w:space="0" w:color="auto"/>
              <w:right w:val="single" w:sz="4" w:space="0" w:color="auto"/>
            </w:tcBorders>
            <w:shd w:val="clear" w:color="auto" w:fill="auto"/>
          </w:tcPr>
          <w:p w14:paraId="6081DD4E"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 xml:space="preserve">bacterial and viral conjunctivitis can be easily spread to others ~ allergic conjunctivitis cannot be spread to others ~ white part of the eye looks red and the eye lid may be puffy ~ eye may burn or itch, feels like there is sand in the eye ~ puss in the eye which can cause the eyelids to stick together during sleep ~ </w:t>
            </w:r>
          </w:p>
        </w:tc>
        <w:tc>
          <w:tcPr>
            <w:tcW w:w="1412" w:type="pct"/>
            <w:tcBorders>
              <w:top w:val="nil"/>
              <w:left w:val="nil"/>
              <w:bottom w:val="single" w:sz="4" w:space="0" w:color="auto"/>
              <w:right w:val="single" w:sz="4" w:space="0" w:color="auto"/>
            </w:tcBorders>
            <w:shd w:val="clear" w:color="auto" w:fill="auto"/>
          </w:tcPr>
          <w:p w14:paraId="7113D2B9" w14:textId="77777777" w:rsidR="00482B36" w:rsidRPr="00D633DC" w:rsidRDefault="00482B36" w:rsidP="00DD4EC8">
            <w:pPr>
              <w:rPr>
                <w:rFonts w:ascii="Arial" w:hAnsi="Arial" w:cs="Arial"/>
                <w:sz w:val="16"/>
                <w:szCs w:val="16"/>
              </w:rPr>
            </w:pPr>
            <w:r w:rsidRPr="00D633DC">
              <w:rPr>
                <w:rFonts w:ascii="Arial" w:hAnsi="Arial" w:cs="Arial"/>
                <w:sz w:val="16"/>
                <w:szCs w:val="16"/>
              </w:rPr>
              <w:t>Child can return after on full day (24 hours) of treatment</w:t>
            </w:r>
          </w:p>
        </w:tc>
      </w:tr>
      <w:tr w:rsidR="00482B36" w14:paraId="023BB6B8" w14:textId="77777777" w:rsidTr="00DD4EC8">
        <w:trPr>
          <w:trHeight w:val="675"/>
        </w:trPr>
        <w:tc>
          <w:tcPr>
            <w:tcW w:w="701" w:type="pct"/>
            <w:tcBorders>
              <w:top w:val="nil"/>
              <w:left w:val="single" w:sz="4" w:space="0" w:color="auto"/>
              <w:bottom w:val="single" w:sz="4" w:space="0" w:color="auto"/>
              <w:right w:val="single" w:sz="4" w:space="0" w:color="auto"/>
            </w:tcBorders>
            <w:shd w:val="clear" w:color="auto" w:fill="auto"/>
          </w:tcPr>
          <w:p w14:paraId="1B3A18DD"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Pin </w:t>
            </w:r>
            <w:smartTag w:uri="urn:schemas-microsoft-com:office:smarttags" w:element="City">
              <w:smartTag w:uri="urn:schemas-microsoft-com:office:smarttags" w:element="place">
                <w:r w:rsidRPr="00D633DC">
                  <w:rPr>
                    <w:rFonts w:ascii="Arial" w:hAnsi="Arial" w:cs="Arial"/>
                    <w:sz w:val="16"/>
                    <w:szCs w:val="16"/>
                  </w:rPr>
                  <w:t>Worms</w:t>
                </w:r>
              </w:smartTag>
            </w:smartTag>
          </w:p>
        </w:tc>
        <w:tc>
          <w:tcPr>
            <w:tcW w:w="701" w:type="pct"/>
            <w:tcBorders>
              <w:top w:val="nil"/>
              <w:left w:val="nil"/>
              <w:bottom w:val="single" w:sz="4" w:space="0" w:color="auto"/>
              <w:right w:val="single" w:sz="4" w:space="0" w:color="auto"/>
            </w:tcBorders>
            <w:shd w:val="clear" w:color="auto" w:fill="auto"/>
          </w:tcPr>
          <w:p w14:paraId="1ED8A244"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77D5C538"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 xml:space="preserve">may not sleep well at night ~ have trouble sitting still because of itching ~ may experience loss of appetite ~ weight loss ~ redness and swelling around the anus ~ </w:t>
            </w:r>
          </w:p>
        </w:tc>
        <w:tc>
          <w:tcPr>
            <w:tcW w:w="1412" w:type="pct"/>
            <w:tcBorders>
              <w:top w:val="nil"/>
              <w:left w:val="nil"/>
              <w:bottom w:val="single" w:sz="4" w:space="0" w:color="auto"/>
              <w:right w:val="single" w:sz="4" w:space="0" w:color="auto"/>
            </w:tcBorders>
            <w:shd w:val="clear" w:color="auto" w:fill="auto"/>
          </w:tcPr>
          <w:p w14:paraId="5EFBF039" w14:textId="77777777" w:rsidR="00482B36" w:rsidRPr="00D633DC" w:rsidRDefault="00482B36" w:rsidP="00DD4EC8">
            <w:pPr>
              <w:rPr>
                <w:rFonts w:ascii="Arial" w:hAnsi="Arial" w:cs="Arial"/>
                <w:sz w:val="16"/>
                <w:szCs w:val="16"/>
              </w:rPr>
            </w:pPr>
            <w:r w:rsidRPr="00D633DC">
              <w:rPr>
                <w:rFonts w:ascii="Arial" w:hAnsi="Arial" w:cs="Arial"/>
                <w:sz w:val="16"/>
                <w:szCs w:val="16"/>
              </w:rPr>
              <w:t>No exclusion from the centre is necessary ~ Proper hand washing is essential to prevent spread.</w:t>
            </w:r>
            <w:r>
              <w:rPr>
                <w:rFonts w:ascii="Arial" w:hAnsi="Arial" w:cs="Arial"/>
                <w:sz w:val="16"/>
                <w:szCs w:val="16"/>
              </w:rPr>
              <w:t xml:space="preserve">  Child must be seen by a physician for treatment</w:t>
            </w:r>
          </w:p>
        </w:tc>
      </w:tr>
      <w:tr w:rsidR="00482B36" w14:paraId="675B7462" w14:textId="77777777" w:rsidTr="00DD4EC8">
        <w:trPr>
          <w:trHeight w:val="1035"/>
        </w:trPr>
        <w:tc>
          <w:tcPr>
            <w:tcW w:w="701" w:type="pct"/>
            <w:tcBorders>
              <w:top w:val="nil"/>
              <w:left w:val="single" w:sz="4" w:space="0" w:color="auto"/>
              <w:bottom w:val="single" w:sz="4" w:space="0" w:color="auto"/>
              <w:right w:val="single" w:sz="4" w:space="0" w:color="auto"/>
            </w:tcBorders>
            <w:shd w:val="clear" w:color="auto" w:fill="auto"/>
          </w:tcPr>
          <w:p w14:paraId="47DD558F" w14:textId="77777777" w:rsidR="00482B36" w:rsidRPr="00D633DC" w:rsidRDefault="00482B36" w:rsidP="00DD4EC8">
            <w:pPr>
              <w:rPr>
                <w:rFonts w:ascii="Arial" w:hAnsi="Arial" w:cs="Arial"/>
                <w:sz w:val="16"/>
                <w:szCs w:val="16"/>
              </w:rPr>
            </w:pPr>
            <w:r w:rsidRPr="00D633DC">
              <w:rPr>
                <w:rFonts w:ascii="Arial" w:hAnsi="Arial" w:cs="Arial"/>
                <w:sz w:val="16"/>
                <w:szCs w:val="16"/>
              </w:rPr>
              <w:t>Respitory Syncytial Virus (RSV)</w:t>
            </w:r>
          </w:p>
        </w:tc>
        <w:tc>
          <w:tcPr>
            <w:tcW w:w="701" w:type="pct"/>
            <w:tcBorders>
              <w:top w:val="nil"/>
              <w:left w:val="nil"/>
              <w:bottom w:val="single" w:sz="4" w:space="0" w:color="auto"/>
              <w:right w:val="single" w:sz="4" w:space="0" w:color="auto"/>
            </w:tcBorders>
            <w:shd w:val="clear" w:color="auto" w:fill="auto"/>
          </w:tcPr>
          <w:p w14:paraId="112828F2"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4CB775CC"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runny nose with thick, sticky mucous ~ cough ~ mild fever ~ sore throat ~ mild irritability and discomfort ~ wheezing ~</w:t>
            </w:r>
          </w:p>
        </w:tc>
        <w:tc>
          <w:tcPr>
            <w:tcW w:w="1412" w:type="pct"/>
            <w:tcBorders>
              <w:top w:val="nil"/>
              <w:left w:val="nil"/>
              <w:bottom w:val="single" w:sz="4" w:space="0" w:color="auto"/>
              <w:right w:val="single" w:sz="4" w:space="0" w:color="auto"/>
            </w:tcBorders>
            <w:shd w:val="clear" w:color="auto" w:fill="auto"/>
          </w:tcPr>
          <w:p w14:paraId="352F018E" w14:textId="77777777" w:rsidR="00482B36" w:rsidRPr="00D633DC" w:rsidRDefault="00482B36" w:rsidP="00DD4EC8">
            <w:pPr>
              <w:rPr>
                <w:rFonts w:ascii="Arial" w:hAnsi="Arial" w:cs="Arial"/>
                <w:sz w:val="16"/>
                <w:szCs w:val="16"/>
              </w:rPr>
            </w:pPr>
            <w:r w:rsidRPr="00D633DC">
              <w:rPr>
                <w:rFonts w:ascii="Arial" w:hAnsi="Arial" w:cs="Arial"/>
                <w:sz w:val="16"/>
                <w:szCs w:val="16"/>
              </w:rPr>
              <w:t>Child must remain at home if feeling unwell ~ Child must be able to participate in the daily centre activities</w:t>
            </w:r>
          </w:p>
        </w:tc>
      </w:tr>
      <w:tr w:rsidR="00482B36" w14:paraId="73770686" w14:textId="77777777" w:rsidTr="00DD4EC8">
        <w:trPr>
          <w:trHeight w:val="2820"/>
        </w:trPr>
        <w:tc>
          <w:tcPr>
            <w:tcW w:w="701" w:type="pct"/>
            <w:tcBorders>
              <w:top w:val="nil"/>
              <w:left w:val="single" w:sz="4" w:space="0" w:color="auto"/>
              <w:bottom w:val="single" w:sz="4" w:space="0" w:color="auto"/>
              <w:right w:val="single" w:sz="4" w:space="0" w:color="auto"/>
            </w:tcBorders>
            <w:shd w:val="clear" w:color="auto" w:fill="auto"/>
          </w:tcPr>
          <w:p w14:paraId="3A8CBE9A" w14:textId="77777777" w:rsidR="00482B36" w:rsidRPr="00D633DC" w:rsidRDefault="00482B36" w:rsidP="00DD4EC8">
            <w:pPr>
              <w:rPr>
                <w:rFonts w:ascii="Arial" w:hAnsi="Arial" w:cs="Arial"/>
                <w:sz w:val="16"/>
                <w:szCs w:val="16"/>
              </w:rPr>
            </w:pPr>
            <w:r w:rsidRPr="00D633DC">
              <w:rPr>
                <w:rFonts w:ascii="Arial" w:hAnsi="Arial" w:cs="Arial"/>
                <w:sz w:val="16"/>
                <w:szCs w:val="16"/>
              </w:rPr>
              <w:lastRenderedPageBreak/>
              <w:t>Ringworm</w:t>
            </w:r>
          </w:p>
        </w:tc>
        <w:tc>
          <w:tcPr>
            <w:tcW w:w="701" w:type="pct"/>
            <w:tcBorders>
              <w:top w:val="nil"/>
              <w:left w:val="nil"/>
              <w:bottom w:val="single" w:sz="4" w:space="0" w:color="auto"/>
              <w:right w:val="single" w:sz="4" w:space="0" w:color="auto"/>
            </w:tcBorders>
            <w:shd w:val="clear" w:color="auto" w:fill="auto"/>
          </w:tcPr>
          <w:p w14:paraId="4478DC1B" w14:textId="77777777" w:rsidR="00482B36" w:rsidRPr="00D633DC" w:rsidRDefault="00482B36" w:rsidP="00DD4EC8">
            <w:pPr>
              <w:rPr>
                <w:rFonts w:ascii="Arial" w:hAnsi="Arial" w:cs="Arial"/>
                <w:sz w:val="16"/>
                <w:szCs w:val="16"/>
              </w:rPr>
            </w:pPr>
            <w:r w:rsidRPr="00D633DC">
              <w:rPr>
                <w:rFonts w:ascii="Arial" w:hAnsi="Arial" w:cs="Arial"/>
                <w:sz w:val="16"/>
                <w:szCs w:val="16"/>
              </w:rPr>
              <w:t>4 - 14 days</w:t>
            </w:r>
          </w:p>
        </w:tc>
        <w:tc>
          <w:tcPr>
            <w:tcW w:w="2186" w:type="pct"/>
            <w:tcBorders>
              <w:top w:val="nil"/>
              <w:left w:val="nil"/>
              <w:bottom w:val="single" w:sz="4" w:space="0" w:color="auto"/>
              <w:right w:val="single" w:sz="4" w:space="0" w:color="auto"/>
            </w:tcBorders>
            <w:shd w:val="clear" w:color="auto" w:fill="auto"/>
          </w:tcPr>
          <w:p w14:paraId="6BA0E08E"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in ringworm of the scalp, begins as a small pimple that spreads in a circle ~ hair in the infected area falls out leaving a temporary bald patch ~ scalp is itchy and scaly</w:t>
            </w:r>
            <w:r w:rsidRPr="00D633DC">
              <w:rPr>
                <w:rFonts w:ascii="Arial" w:hAnsi="Arial" w:cs="Arial"/>
                <w:b/>
                <w:bCs/>
                <w:sz w:val="16"/>
                <w:szCs w:val="16"/>
              </w:rPr>
              <w:t xml:space="preserve"> ~ </w:t>
            </w:r>
            <w:r w:rsidRPr="00D633DC">
              <w:rPr>
                <w:rFonts w:ascii="Arial" w:hAnsi="Arial" w:cs="Arial"/>
                <w:sz w:val="16"/>
                <w:szCs w:val="16"/>
              </w:rPr>
              <w:t>in ringworm of the body, develops as a rash in the shape of a ring with raised edges ~ as the rash spreads the centre clears ~ area is itchy and flaky and may become moist and crusted ~ in ringworm of the foot, the skin on the feet, usually around the toes, will get itchy and flaky, which may crack between the toes~</w:t>
            </w:r>
          </w:p>
        </w:tc>
        <w:tc>
          <w:tcPr>
            <w:tcW w:w="1412" w:type="pct"/>
            <w:tcBorders>
              <w:top w:val="nil"/>
              <w:left w:val="nil"/>
              <w:bottom w:val="single" w:sz="4" w:space="0" w:color="auto"/>
              <w:right w:val="single" w:sz="4" w:space="0" w:color="auto"/>
            </w:tcBorders>
            <w:shd w:val="clear" w:color="auto" w:fill="auto"/>
          </w:tcPr>
          <w:p w14:paraId="15D3A53E" w14:textId="77777777" w:rsidR="00482B36" w:rsidRPr="00D633DC" w:rsidRDefault="00482B36" w:rsidP="00DD4EC8">
            <w:pPr>
              <w:rPr>
                <w:rFonts w:ascii="Arial" w:hAnsi="Arial" w:cs="Arial"/>
                <w:sz w:val="16"/>
                <w:szCs w:val="16"/>
              </w:rPr>
            </w:pPr>
            <w:r w:rsidRPr="00D633DC">
              <w:rPr>
                <w:rFonts w:ascii="Arial" w:hAnsi="Arial" w:cs="Arial"/>
                <w:sz w:val="16"/>
                <w:szCs w:val="16"/>
              </w:rPr>
              <w:t>Child may return after treatment has started ~  Sores not covered by clothing must be covered with a band aid</w:t>
            </w:r>
          </w:p>
        </w:tc>
      </w:tr>
      <w:tr w:rsidR="00482B36" w14:paraId="596948A0" w14:textId="77777777" w:rsidTr="00DD4EC8">
        <w:trPr>
          <w:trHeight w:val="1575"/>
        </w:trPr>
        <w:tc>
          <w:tcPr>
            <w:tcW w:w="701" w:type="pct"/>
            <w:tcBorders>
              <w:top w:val="nil"/>
              <w:left w:val="single" w:sz="4" w:space="0" w:color="auto"/>
              <w:bottom w:val="single" w:sz="4" w:space="0" w:color="auto"/>
              <w:right w:val="single" w:sz="4" w:space="0" w:color="auto"/>
            </w:tcBorders>
            <w:shd w:val="clear" w:color="auto" w:fill="auto"/>
          </w:tcPr>
          <w:p w14:paraId="38423C10" w14:textId="77777777" w:rsidR="00482B36" w:rsidRPr="00D633DC" w:rsidRDefault="00482B36" w:rsidP="00DD4EC8">
            <w:pPr>
              <w:rPr>
                <w:rFonts w:ascii="Arial" w:hAnsi="Arial" w:cs="Arial"/>
                <w:sz w:val="16"/>
                <w:szCs w:val="16"/>
              </w:rPr>
            </w:pPr>
            <w:r w:rsidRPr="00D633DC">
              <w:rPr>
                <w:rFonts w:ascii="Arial" w:hAnsi="Arial" w:cs="Arial"/>
                <w:sz w:val="16"/>
                <w:szCs w:val="16"/>
              </w:rPr>
              <w:t>Roseola (Baby Measles)</w:t>
            </w:r>
          </w:p>
        </w:tc>
        <w:tc>
          <w:tcPr>
            <w:tcW w:w="701" w:type="pct"/>
            <w:tcBorders>
              <w:top w:val="nil"/>
              <w:left w:val="nil"/>
              <w:bottom w:val="single" w:sz="4" w:space="0" w:color="auto"/>
              <w:right w:val="single" w:sz="4" w:space="0" w:color="auto"/>
            </w:tcBorders>
            <w:shd w:val="clear" w:color="auto" w:fill="auto"/>
          </w:tcPr>
          <w:p w14:paraId="6007158A" w14:textId="77777777" w:rsidR="00482B36" w:rsidRPr="00D633DC" w:rsidRDefault="00482B36" w:rsidP="00DD4EC8">
            <w:pPr>
              <w:rPr>
                <w:rFonts w:ascii="Arial" w:hAnsi="Arial" w:cs="Arial"/>
                <w:sz w:val="16"/>
                <w:szCs w:val="16"/>
              </w:rPr>
            </w:pPr>
            <w:r w:rsidRPr="00D633DC">
              <w:rPr>
                <w:rFonts w:ascii="Arial" w:hAnsi="Arial" w:cs="Arial"/>
                <w:sz w:val="16"/>
                <w:szCs w:val="16"/>
              </w:rPr>
              <w:t>10 days</w:t>
            </w:r>
          </w:p>
        </w:tc>
        <w:tc>
          <w:tcPr>
            <w:tcW w:w="2186" w:type="pct"/>
            <w:tcBorders>
              <w:top w:val="nil"/>
              <w:left w:val="nil"/>
              <w:bottom w:val="single" w:sz="4" w:space="0" w:color="auto"/>
              <w:right w:val="single" w:sz="4" w:space="0" w:color="auto"/>
            </w:tcBorders>
            <w:shd w:val="clear" w:color="auto" w:fill="auto"/>
          </w:tcPr>
          <w:p w14:paraId="0AD24646" w14:textId="77777777" w:rsidR="00482B36" w:rsidRPr="00D633DC" w:rsidRDefault="00482B36" w:rsidP="00DD4EC8">
            <w:pPr>
              <w:rPr>
                <w:rFonts w:ascii="Arial" w:hAnsi="Arial" w:cs="Arial"/>
                <w:b/>
                <w:bCs/>
                <w:sz w:val="16"/>
                <w:szCs w:val="16"/>
              </w:rPr>
            </w:pPr>
            <w:r w:rsidRPr="00D633DC">
              <w:rPr>
                <w:rFonts w:ascii="Arial" w:hAnsi="Arial" w:cs="Arial"/>
                <w:b/>
                <w:bCs/>
                <w:sz w:val="16"/>
                <w:szCs w:val="16"/>
              </w:rPr>
              <w:t>~</w:t>
            </w:r>
            <w:r w:rsidRPr="00D633DC">
              <w:rPr>
                <w:rFonts w:ascii="Arial" w:hAnsi="Arial" w:cs="Arial"/>
                <w:sz w:val="16"/>
                <w:szCs w:val="16"/>
              </w:rPr>
              <w:t>fever for several days ~ fever may be mild or high but otherwise child is well ~ after 3-5 days, the fever drops suddenly and a short while later the child  develops a rash ~ rash is red and blotchy and first appears on the body then spreads to the limbs and face ~ usually lasts 1-2 days ~ child is not ill when the rash is present ~</w:t>
            </w:r>
          </w:p>
        </w:tc>
        <w:tc>
          <w:tcPr>
            <w:tcW w:w="1412" w:type="pct"/>
            <w:tcBorders>
              <w:top w:val="nil"/>
              <w:left w:val="nil"/>
              <w:bottom w:val="single" w:sz="4" w:space="0" w:color="auto"/>
              <w:right w:val="single" w:sz="4" w:space="0" w:color="auto"/>
            </w:tcBorders>
            <w:shd w:val="clear" w:color="auto" w:fill="auto"/>
          </w:tcPr>
          <w:p w14:paraId="3FDE9790" w14:textId="77777777" w:rsidR="00482B36" w:rsidRPr="00D633DC" w:rsidRDefault="00482B36" w:rsidP="00DD4EC8">
            <w:pPr>
              <w:rPr>
                <w:rFonts w:ascii="Arial" w:hAnsi="Arial" w:cs="Arial"/>
                <w:sz w:val="16"/>
                <w:szCs w:val="16"/>
              </w:rPr>
            </w:pPr>
            <w:r w:rsidRPr="00D633DC">
              <w:rPr>
                <w:rFonts w:ascii="Arial" w:hAnsi="Arial" w:cs="Arial"/>
                <w:sz w:val="16"/>
                <w:szCs w:val="16"/>
              </w:rPr>
              <w:t>Child can return once the rash appears</w:t>
            </w:r>
            <w:r>
              <w:rPr>
                <w:rFonts w:ascii="Arial" w:hAnsi="Arial" w:cs="Arial"/>
                <w:sz w:val="16"/>
                <w:szCs w:val="16"/>
              </w:rPr>
              <w:t xml:space="preserve"> and fever is gone for 24 hours</w:t>
            </w:r>
          </w:p>
        </w:tc>
      </w:tr>
      <w:tr w:rsidR="00482B36" w14:paraId="12C176BE" w14:textId="77777777" w:rsidTr="00DD4EC8">
        <w:trPr>
          <w:trHeight w:val="540"/>
        </w:trPr>
        <w:tc>
          <w:tcPr>
            <w:tcW w:w="701" w:type="pct"/>
            <w:tcBorders>
              <w:top w:val="nil"/>
              <w:left w:val="single" w:sz="4" w:space="0" w:color="auto"/>
              <w:bottom w:val="single" w:sz="4" w:space="0" w:color="auto"/>
              <w:right w:val="single" w:sz="4" w:space="0" w:color="auto"/>
            </w:tcBorders>
            <w:shd w:val="clear" w:color="auto" w:fill="auto"/>
          </w:tcPr>
          <w:p w14:paraId="37140FBF" w14:textId="77777777" w:rsidR="00482B36" w:rsidRPr="00D633DC" w:rsidRDefault="00482B36" w:rsidP="00DD4EC8">
            <w:pPr>
              <w:rPr>
                <w:rFonts w:ascii="Arial" w:hAnsi="Arial" w:cs="Arial"/>
                <w:sz w:val="16"/>
                <w:szCs w:val="16"/>
              </w:rPr>
            </w:pPr>
            <w:r w:rsidRPr="00D633DC">
              <w:rPr>
                <w:rFonts w:ascii="Arial" w:hAnsi="Arial" w:cs="Arial"/>
                <w:sz w:val="16"/>
                <w:szCs w:val="16"/>
              </w:rPr>
              <w:t>Scabies</w:t>
            </w:r>
          </w:p>
        </w:tc>
        <w:tc>
          <w:tcPr>
            <w:tcW w:w="701" w:type="pct"/>
            <w:tcBorders>
              <w:top w:val="nil"/>
              <w:left w:val="nil"/>
              <w:bottom w:val="single" w:sz="4" w:space="0" w:color="auto"/>
              <w:right w:val="single" w:sz="4" w:space="0" w:color="auto"/>
            </w:tcBorders>
            <w:shd w:val="clear" w:color="auto" w:fill="auto"/>
          </w:tcPr>
          <w:p w14:paraId="17ACE243"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5E70EFF1" w14:textId="77777777" w:rsidR="00482B36" w:rsidRDefault="00482B36" w:rsidP="00DD4EC8">
            <w:pPr>
              <w:rPr>
                <w:rFonts w:ascii="Arial" w:hAnsi="Arial" w:cs="Arial"/>
                <w:sz w:val="16"/>
                <w:szCs w:val="16"/>
              </w:rPr>
            </w:pPr>
            <w:r w:rsidRPr="00D633DC">
              <w:rPr>
                <w:rFonts w:ascii="Arial" w:hAnsi="Arial" w:cs="Arial"/>
                <w:b/>
                <w:bCs/>
                <w:sz w:val="16"/>
                <w:szCs w:val="16"/>
              </w:rPr>
              <w:t>~</w:t>
            </w:r>
            <w:r w:rsidRPr="00D633DC">
              <w:rPr>
                <w:rFonts w:ascii="Arial" w:hAnsi="Arial" w:cs="Arial"/>
                <w:sz w:val="16"/>
                <w:szCs w:val="16"/>
              </w:rPr>
              <w:t xml:space="preserve">tiny red bumps ~ small blisters ~ white, curvy lines (burrows) ~ scratch marks ~ small scales </w:t>
            </w:r>
          </w:p>
          <w:p w14:paraId="2DB1D4F5" w14:textId="77777777" w:rsidR="00482B36" w:rsidRDefault="00482B36" w:rsidP="00DD4EC8">
            <w:pPr>
              <w:rPr>
                <w:rFonts w:ascii="Arial" w:hAnsi="Arial" w:cs="Arial"/>
                <w:sz w:val="16"/>
                <w:szCs w:val="16"/>
              </w:rPr>
            </w:pPr>
          </w:p>
          <w:p w14:paraId="1A437DC5" w14:textId="77777777" w:rsidR="00482B36" w:rsidRDefault="00482B36" w:rsidP="00DD4EC8">
            <w:pPr>
              <w:rPr>
                <w:rFonts w:ascii="Arial" w:hAnsi="Arial" w:cs="Arial"/>
                <w:sz w:val="16"/>
                <w:szCs w:val="16"/>
              </w:rPr>
            </w:pPr>
          </w:p>
          <w:p w14:paraId="2A3C9BFA" w14:textId="77777777" w:rsidR="00482B36" w:rsidRDefault="00482B36" w:rsidP="00DD4EC8">
            <w:pPr>
              <w:rPr>
                <w:rFonts w:ascii="Arial" w:hAnsi="Arial" w:cs="Arial"/>
                <w:sz w:val="16"/>
                <w:szCs w:val="16"/>
              </w:rPr>
            </w:pPr>
          </w:p>
          <w:p w14:paraId="72387C24" w14:textId="77777777" w:rsidR="00482B36" w:rsidRPr="00D633DC" w:rsidRDefault="00482B36" w:rsidP="00DD4EC8">
            <w:pPr>
              <w:rPr>
                <w:rFonts w:ascii="Arial" w:hAnsi="Arial" w:cs="Arial"/>
                <w:b/>
                <w:bCs/>
                <w:sz w:val="16"/>
                <w:szCs w:val="16"/>
              </w:rPr>
            </w:pPr>
          </w:p>
        </w:tc>
        <w:tc>
          <w:tcPr>
            <w:tcW w:w="1412" w:type="pct"/>
            <w:tcBorders>
              <w:top w:val="nil"/>
              <w:left w:val="nil"/>
              <w:bottom w:val="single" w:sz="4" w:space="0" w:color="auto"/>
              <w:right w:val="single" w:sz="4" w:space="0" w:color="auto"/>
            </w:tcBorders>
            <w:shd w:val="clear" w:color="auto" w:fill="auto"/>
          </w:tcPr>
          <w:p w14:paraId="7BFF655D" w14:textId="77777777" w:rsidR="00482B36" w:rsidRDefault="00482B36" w:rsidP="00DD4EC8">
            <w:pPr>
              <w:rPr>
                <w:rFonts w:ascii="Arial" w:hAnsi="Arial" w:cs="Arial"/>
                <w:sz w:val="16"/>
                <w:szCs w:val="16"/>
              </w:rPr>
            </w:pPr>
            <w:r w:rsidRPr="00D633DC">
              <w:rPr>
                <w:rFonts w:ascii="Arial" w:hAnsi="Arial" w:cs="Arial"/>
                <w:sz w:val="16"/>
                <w:szCs w:val="16"/>
              </w:rPr>
              <w:t>Child MUST remain at home until treatment is finished</w:t>
            </w:r>
          </w:p>
          <w:p w14:paraId="0FE09D65" w14:textId="77777777" w:rsidR="00482B36" w:rsidRDefault="00482B36" w:rsidP="00DD4EC8">
            <w:pPr>
              <w:rPr>
                <w:rFonts w:ascii="Arial" w:hAnsi="Arial" w:cs="Arial"/>
                <w:sz w:val="16"/>
                <w:szCs w:val="16"/>
              </w:rPr>
            </w:pPr>
          </w:p>
          <w:p w14:paraId="3702E1DE" w14:textId="77777777" w:rsidR="00482B36" w:rsidRDefault="00482B36" w:rsidP="00DD4EC8">
            <w:pPr>
              <w:rPr>
                <w:rFonts w:ascii="Arial" w:hAnsi="Arial" w:cs="Arial"/>
                <w:sz w:val="16"/>
                <w:szCs w:val="16"/>
              </w:rPr>
            </w:pPr>
          </w:p>
          <w:p w14:paraId="049FC1A4" w14:textId="77777777" w:rsidR="00482B36" w:rsidRDefault="00482B36" w:rsidP="00DD4EC8">
            <w:pPr>
              <w:rPr>
                <w:rFonts w:ascii="Arial" w:hAnsi="Arial" w:cs="Arial"/>
                <w:sz w:val="16"/>
                <w:szCs w:val="16"/>
              </w:rPr>
            </w:pPr>
          </w:p>
          <w:p w14:paraId="7FD468B2" w14:textId="77777777" w:rsidR="00482B36" w:rsidRPr="00D633DC" w:rsidRDefault="00482B36" w:rsidP="00DD4EC8">
            <w:pPr>
              <w:rPr>
                <w:rFonts w:ascii="Arial" w:hAnsi="Arial" w:cs="Arial"/>
                <w:sz w:val="16"/>
                <w:szCs w:val="16"/>
              </w:rPr>
            </w:pPr>
          </w:p>
        </w:tc>
      </w:tr>
      <w:tr w:rsidR="00482B36" w14:paraId="19BEA50C" w14:textId="77777777" w:rsidTr="00DD4EC8">
        <w:trPr>
          <w:trHeight w:val="1005"/>
        </w:trPr>
        <w:tc>
          <w:tcPr>
            <w:tcW w:w="701" w:type="pct"/>
            <w:tcBorders>
              <w:top w:val="nil"/>
              <w:left w:val="single" w:sz="4" w:space="0" w:color="auto"/>
              <w:bottom w:val="single" w:sz="4" w:space="0" w:color="auto"/>
              <w:right w:val="single" w:sz="4" w:space="0" w:color="auto"/>
            </w:tcBorders>
            <w:shd w:val="clear" w:color="auto" w:fill="auto"/>
          </w:tcPr>
          <w:p w14:paraId="540895C9" w14:textId="77777777" w:rsidR="00482B36" w:rsidRPr="00D633DC" w:rsidRDefault="00482B36" w:rsidP="00DD4EC8">
            <w:pPr>
              <w:rPr>
                <w:rFonts w:ascii="Arial" w:hAnsi="Arial" w:cs="Arial"/>
                <w:sz w:val="16"/>
                <w:szCs w:val="16"/>
              </w:rPr>
            </w:pPr>
            <w:r w:rsidRPr="00D633DC">
              <w:rPr>
                <w:rFonts w:ascii="Arial" w:hAnsi="Arial" w:cs="Arial"/>
                <w:sz w:val="16"/>
                <w:szCs w:val="16"/>
              </w:rPr>
              <w:t>Strep Throat</w:t>
            </w:r>
          </w:p>
        </w:tc>
        <w:tc>
          <w:tcPr>
            <w:tcW w:w="701" w:type="pct"/>
            <w:tcBorders>
              <w:top w:val="nil"/>
              <w:left w:val="nil"/>
              <w:bottom w:val="single" w:sz="4" w:space="0" w:color="auto"/>
              <w:right w:val="single" w:sz="4" w:space="0" w:color="auto"/>
            </w:tcBorders>
            <w:shd w:val="clear" w:color="auto" w:fill="auto"/>
          </w:tcPr>
          <w:p w14:paraId="686728B1" w14:textId="77777777" w:rsidR="00482B36" w:rsidRPr="00D633DC" w:rsidRDefault="00482B36" w:rsidP="00DD4EC8">
            <w:pPr>
              <w:rPr>
                <w:rFonts w:ascii="Arial" w:hAnsi="Arial" w:cs="Arial"/>
                <w:sz w:val="16"/>
                <w:szCs w:val="16"/>
              </w:rPr>
            </w:pPr>
            <w:r w:rsidRPr="00D633DC">
              <w:rPr>
                <w:rFonts w:ascii="Arial" w:hAnsi="Arial" w:cs="Arial"/>
                <w:sz w:val="16"/>
                <w:szCs w:val="16"/>
              </w:rPr>
              <w:t>12 hours - 4 days</w:t>
            </w:r>
          </w:p>
        </w:tc>
        <w:tc>
          <w:tcPr>
            <w:tcW w:w="2186" w:type="pct"/>
            <w:tcBorders>
              <w:top w:val="nil"/>
              <w:left w:val="nil"/>
              <w:bottom w:val="single" w:sz="4" w:space="0" w:color="auto"/>
              <w:right w:val="single" w:sz="4" w:space="0" w:color="auto"/>
            </w:tcBorders>
            <w:shd w:val="clear" w:color="auto" w:fill="auto"/>
          </w:tcPr>
          <w:p w14:paraId="589104FC" w14:textId="77777777" w:rsidR="00482B36" w:rsidRPr="00D633DC" w:rsidRDefault="00482B36" w:rsidP="00DD4EC8">
            <w:pPr>
              <w:rPr>
                <w:rFonts w:ascii="Arial" w:hAnsi="Arial" w:cs="Arial"/>
                <w:sz w:val="16"/>
                <w:szCs w:val="16"/>
              </w:rPr>
            </w:pPr>
            <w:r w:rsidRPr="00D633DC">
              <w:rPr>
                <w:rFonts w:ascii="Arial" w:hAnsi="Arial" w:cs="Arial"/>
                <w:sz w:val="16"/>
                <w:szCs w:val="16"/>
              </w:rPr>
              <w:t>~fever ~ headache</w:t>
            </w:r>
            <w:r w:rsidRPr="00D633DC">
              <w:rPr>
                <w:rFonts w:ascii="Arial" w:hAnsi="Arial" w:cs="Arial"/>
                <w:b/>
                <w:bCs/>
                <w:sz w:val="16"/>
                <w:szCs w:val="16"/>
              </w:rPr>
              <w:t xml:space="preserve"> ~ s</w:t>
            </w:r>
            <w:r w:rsidRPr="00D633DC">
              <w:rPr>
                <w:rFonts w:ascii="Arial" w:hAnsi="Arial" w:cs="Arial"/>
                <w:sz w:val="16"/>
                <w:szCs w:val="16"/>
              </w:rPr>
              <w:t>tomach ache ~ very sore throat ~ throat and tonsils are red and swollen and usually have whitish yellowish patches ~ swollen, tender glands in the neck ~</w:t>
            </w:r>
          </w:p>
        </w:tc>
        <w:tc>
          <w:tcPr>
            <w:tcW w:w="1412" w:type="pct"/>
            <w:tcBorders>
              <w:top w:val="nil"/>
              <w:left w:val="nil"/>
              <w:bottom w:val="single" w:sz="4" w:space="0" w:color="auto"/>
              <w:right w:val="single" w:sz="4" w:space="0" w:color="auto"/>
            </w:tcBorders>
            <w:shd w:val="clear" w:color="auto" w:fill="auto"/>
          </w:tcPr>
          <w:p w14:paraId="4E792CF5" w14:textId="77777777" w:rsidR="00482B36" w:rsidRPr="00D633DC" w:rsidRDefault="00482B36" w:rsidP="00DD4EC8">
            <w:pPr>
              <w:rPr>
                <w:rFonts w:ascii="Arial" w:hAnsi="Arial" w:cs="Arial"/>
                <w:sz w:val="16"/>
                <w:szCs w:val="16"/>
              </w:rPr>
            </w:pPr>
            <w:r w:rsidRPr="00D633DC">
              <w:rPr>
                <w:rFonts w:ascii="Arial" w:hAnsi="Arial" w:cs="Arial"/>
                <w:sz w:val="16"/>
                <w:szCs w:val="16"/>
              </w:rPr>
              <w:t>Child can return 24 hours after antibiotics have started and is feeling well</w:t>
            </w:r>
          </w:p>
        </w:tc>
      </w:tr>
      <w:tr w:rsidR="00482B36" w14:paraId="304BF2DC" w14:textId="77777777" w:rsidTr="00DD4EC8">
        <w:trPr>
          <w:trHeight w:val="1125"/>
        </w:trPr>
        <w:tc>
          <w:tcPr>
            <w:tcW w:w="701" w:type="pct"/>
            <w:tcBorders>
              <w:top w:val="nil"/>
              <w:left w:val="single" w:sz="4" w:space="0" w:color="auto"/>
              <w:bottom w:val="single" w:sz="4" w:space="0" w:color="auto"/>
              <w:right w:val="single" w:sz="4" w:space="0" w:color="auto"/>
            </w:tcBorders>
            <w:shd w:val="clear" w:color="auto" w:fill="auto"/>
          </w:tcPr>
          <w:p w14:paraId="41CE825E" w14:textId="77777777" w:rsidR="00482B36" w:rsidRPr="00D633DC" w:rsidRDefault="00482B36" w:rsidP="00DD4EC8">
            <w:pPr>
              <w:rPr>
                <w:rFonts w:ascii="Arial" w:hAnsi="Arial" w:cs="Arial"/>
                <w:sz w:val="16"/>
                <w:szCs w:val="16"/>
              </w:rPr>
            </w:pPr>
            <w:r w:rsidRPr="00D633DC">
              <w:rPr>
                <w:rFonts w:ascii="Arial" w:hAnsi="Arial" w:cs="Arial"/>
                <w:sz w:val="16"/>
                <w:szCs w:val="16"/>
              </w:rPr>
              <w:t>Scarlet Fever</w:t>
            </w:r>
          </w:p>
        </w:tc>
        <w:tc>
          <w:tcPr>
            <w:tcW w:w="701" w:type="pct"/>
            <w:tcBorders>
              <w:top w:val="nil"/>
              <w:left w:val="nil"/>
              <w:bottom w:val="single" w:sz="4" w:space="0" w:color="auto"/>
              <w:right w:val="single" w:sz="4" w:space="0" w:color="auto"/>
            </w:tcBorders>
            <w:shd w:val="clear" w:color="auto" w:fill="auto"/>
          </w:tcPr>
          <w:p w14:paraId="2A6C3527"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12 hours </w:t>
            </w:r>
          </w:p>
        </w:tc>
        <w:tc>
          <w:tcPr>
            <w:tcW w:w="2186" w:type="pct"/>
            <w:tcBorders>
              <w:top w:val="nil"/>
              <w:left w:val="nil"/>
              <w:bottom w:val="single" w:sz="4" w:space="0" w:color="auto"/>
              <w:right w:val="single" w:sz="4" w:space="0" w:color="auto"/>
            </w:tcBorders>
            <w:shd w:val="clear" w:color="auto" w:fill="auto"/>
          </w:tcPr>
          <w:p w14:paraId="143FED51" w14:textId="77777777" w:rsidR="00482B36" w:rsidRDefault="00482B36" w:rsidP="00DD4EC8">
            <w:pPr>
              <w:rPr>
                <w:rFonts w:ascii="Arial" w:hAnsi="Arial" w:cs="Arial"/>
                <w:sz w:val="16"/>
                <w:szCs w:val="16"/>
              </w:rPr>
            </w:pPr>
            <w:r w:rsidRPr="00D633DC">
              <w:rPr>
                <w:rFonts w:ascii="Arial" w:hAnsi="Arial" w:cs="Arial"/>
                <w:b/>
                <w:bCs/>
                <w:sz w:val="16"/>
                <w:szCs w:val="16"/>
              </w:rPr>
              <w:t>~</w:t>
            </w:r>
            <w:r w:rsidRPr="00D633DC">
              <w:rPr>
                <w:rFonts w:ascii="Arial" w:hAnsi="Arial" w:cs="Arial"/>
                <w:sz w:val="16"/>
                <w:szCs w:val="16"/>
              </w:rPr>
              <w:t>red "sandpapery" rash appears in the body</w:t>
            </w:r>
            <w:r w:rsidRPr="00D633DC">
              <w:rPr>
                <w:rFonts w:ascii="Arial" w:hAnsi="Arial" w:cs="Arial"/>
                <w:b/>
                <w:bCs/>
                <w:sz w:val="16"/>
                <w:szCs w:val="16"/>
              </w:rPr>
              <w:t xml:space="preserve"> ~ </w:t>
            </w:r>
            <w:r w:rsidRPr="00D633DC">
              <w:rPr>
                <w:rFonts w:ascii="Arial" w:hAnsi="Arial" w:cs="Arial"/>
                <w:sz w:val="16"/>
                <w:szCs w:val="16"/>
              </w:rPr>
              <w:t xml:space="preserve">red, swollen lips ~ tongue may be red and flecked like a strawberry ~ 5 days after the rash appears, skin may begin to peel at the tips of the fingers and toes, on the palms of the hands and soles of the feet ~ </w:t>
            </w:r>
          </w:p>
          <w:p w14:paraId="737FEF39" w14:textId="77777777" w:rsidR="00482B36" w:rsidRDefault="00482B36" w:rsidP="00DD4EC8">
            <w:pPr>
              <w:rPr>
                <w:rFonts w:ascii="Arial" w:hAnsi="Arial" w:cs="Arial"/>
                <w:sz w:val="16"/>
                <w:szCs w:val="16"/>
              </w:rPr>
            </w:pPr>
          </w:p>
          <w:p w14:paraId="0E0963C2" w14:textId="77777777" w:rsidR="00482B36" w:rsidRDefault="00482B36" w:rsidP="00DD4EC8">
            <w:pPr>
              <w:rPr>
                <w:rFonts w:ascii="Arial" w:hAnsi="Arial" w:cs="Arial"/>
                <w:sz w:val="16"/>
                <w:szCs w:val="16"/>
              </w:rPr>
            </w:pPr>
          </w:p>
          <w:p w14:paraId="1944BB4E" w14:textId="77777777" w:rsidR="00482B36" w:rsidRPr="00D633DC" w:rsidRDefault="00482B36" w:rsidP="00DD4EC8">
            <w:pPr>
              <w:rPr>
                <w:rFonts w:ascii="Arial" w:hAnsi="Arial" w:cs="Arial"/>
                <w:b/>
                <w:bCs/>
                <w:sz w:val="16"/>
                <w:szCs w:val="16"/>
              </w:rPr>
            </w:pPr>
          </w:p>
        </w:tc>
        <w:tc>
          <w:tcPr>
            <w:tcW w:w="1412" w:type="pct"/>
            <w:tcBorders>
              <w:top w:val="nil"/>
              <w:left w:val="nil"/>
              <w:bottom w:val="single" w:sz="4" w:space="0" w:color="auto"/>
              <w:right w:val="single" w:sz="4" w:space="0" w:color="auto"/>
            </w:tcBorders>
            <w:shd w:val="clear" w:color="auto" w:fill="auto"/>
          </w:tcPr>
          <w:p w14:paraId="7CD27127" w14:textId="77777777" w:rsidR="00482B36" w:rsidRPr="00D633DC" w:rsidRDefault="00482B36" w:rsidP="00DD4EC8">
            <w:pPr>
              <w:rPr>
                <w:rFonts w:ascii="Arial" w:hAnsi="Arial" w:cs="Arial"/>
                <w:sz w:val="16"/>
                <w:szCs w:val="16"/>
              </w:rPr>
            </w:pPr>
            <w:r w:rsidRPr="00D633DC">
              <w:rPr>
                <w:rFonts w:ascii="Arial" w:hAnsi="Arial" w:cs="Arial"/>
                <w:sz w:val="16"/>
                <w:szCs w:val="16"/>
              </w:rPr>
              <w:t>Child can return 24 hours after antibiotics have started and is feeling well</w:t>
            </w:r>
          </w:p>
        </w:tc>
      </w:tr>
      <w:tr w:rsidR="00482B36" w14:paraId="20B7C844" w14:textId="77777777" w:rsidTr="00DD4EC8">
        <w:trPr>
          <w:trHeight w:val="2565"/>
        </w:trPr>
        <w:tc>
          <w:tcPr>
            <w:tcW w:w="701" w:type="pct"/>
            <w:tcBorders>
              <w:top w:val="nil"/>
              <w:left w:val="single" w:sz="4" w:space="0" w:color="auto"/>
              <w:bottom w:val="single" w:sz="4" w:space="0" w:color="auto"/>
              <w:right w:val="single" w:sz="4" w:space="0" w:color="auto"/>
            </w:tcBorders>
            <w:shd w:val="clear" w:color="auto" w:fill="auto"/>
          </w:tcPr>
          <w:p w14:paraId="6CB0A7FA" w14:textId="77777777" w:rsidR="00482B36" w:rsidRPr="00D633DC" w:rsidRDefault="00482B36" w:rsidP="00DD4EC8">
            <w:pPr>
              <w:rPr>
                <w:rFonts w:ascii="Arial" w:hAnsi="Arial" w:cs="Arial"/>
                <w:sz w:val="16"/>
                <w:szCs w:val="16"/>
              </w:rPr>
            </w:pPr>
            <w:r w:rsidRPr="00D633DC">
              <w:rPr>
                <w:rFonts w:ascii="Arial" w:hAnsi="Arial" w:cs="Arial"/>
                <w:sz w:val="16"/>
                <w:szCs w:val="16"/>
              </w:rPr>
              <w:t>Whooping Cough</w:t>
            </w:r>
          </w:p>
        </w:tc>
        <w:tc>
          <w:tcPr>
            <w:tcW w:w="701" w:type="pct"/>
            <w:tcBorders>
              <w:top w:val="nil"/>
              <w:left w:val="nil"/>
              <w:bottom w:val="single" w:sz="4" w:space="0" w:color="auto"/>
              <w:right w:val="single" w:sz="4" w:space="0" w:color="auto"/>
            </w:tcBorders>
            <w:shd w:val="clear" w:color="auto" w:fill="auto"/>
          </w:tcPr>
          <w:p w14:paraId="50291BA7" w14:textId="77777777" w:rsidR="00482B36" w:rsidRPr="00D633DC" w:rsidRDefault="00482B36" w:rsidP="00DD4EC8">
            <w:pPr>
              <w:rPr>
                <w:rFonts w:ascii="Arial" w:hAnsi="Arial" w:cs="Arial"/>
                <w:sz w:val="16"/>
                <w:szCs w:val="16"/>
              </w:rPr>
            </w:pPr>
            <w:r w:rsidRPr="00D633DC">
              <w:rPr>
                <w:rFonts w:ascii="Arial" w:hAnsi="Arial" w:cs="Arial"/>
                <w:sz w:val="16"/>
                <w:szCs w:val="16"/>
              </w:rPr>
              <w:t> </w:t>
            </w:r>
          </w:p>
        </w:tc>
        <w:tc>
          <w:tcPr>
            <w:tcW w:w="2186" w:type="pct"/>
            <w:tcBorders>
              <w:top w:val="nil"/>
              <w:left w:val="nil"/>
              <w:bottom w:val="single" w:sz="4" w:space="0" w:color="auto"/>
              <w:right w:val="single" w:sz="4" w:space="0" w:color="auto"/>
            </w:tcBorders>
            <w:shd w:val="clear" w:color="auto" w:fill="auto"/>
          </w:tcPr>
          <w:p w14:paraId="5416BCFE" w14:textId="77777777" w:rsidR="00482B36" w:rsidRPr="00D633DC" w:rsidRDefault="00482B36" w:rsidP="00DD4EC8">
            <w:pPr>
              <w:rPr>
                <w:rFonts w:ascii="Arial" w:hAnsi="Arial" w:cs="Arial"/>
                <w:i/>
                <w:iCs/>
                <w:sz w:val="16"/>
                <w:szCs w:val="16"/>
              </w:rPr>
            </w:pPr>
            <w:r w:rsidRPr="00D633DC">
              <w:rPr>
                <w:rFonts w:ascii="Arial" w:hAnsi="Arial" w:cs="Arial"/>
                <w:i/>
                <w:iCs/>
                <w:sz w:val="16"/>
                <w:szCs w:val="16"/>
              </w:rPr>
              <w:t>Illness occurs in 3 stages</w:t>
            </w:r>
            <w:r w:rsidRPr="00D633DC">
              <w:rPr>
                <w:rFonts w:ascii="Arial" w:hAnsi="Arial" w:cs="Arial"/>
                <w:sz w:val="16"/>
                <w:szCs w:val="16"/>
              </w:rPr>
              <w:t xml:space="preserve"> ~ </w:t>
            </w:r>
            <w:r w:rsidRPr="00D633DC">
              <w:rPr>
                <w:rFonts w:ascii="Arial" w:hAnsi="Arial" w:cs="Arial"/>
                <w:b/>
                <w:bCs/>
                <w:sz w:val="16"/>
                <w:szCs w:val="16"/>
              </w:rPr>
              <w:t>Stage 1:</w:t>
            </w:r>
            <w:r w:rsidRPr="00D633DC">
              <w:rPr>
                <w:rFonts w:ascii="Arial" w:hAnsi="Arial" w:cs="Arial"/>
                <w:sz w:val="16"/>
                <w:szCs w:val="16"/>
              </w:rPr>
              <w:t xml:space="preserve">  cold like symptoms ~ </w:t>
            </w:r>
            <w:r w:rsidRPr="00D633DC">
              <w:rPr>
                <w:rFonts w:ascii="Arial" w:hAnsi="Arial" w:cs="Arial"/>
                <w:b/>
                <w:bCs/>
                <w:sz w:val="16"/>
                <w:szCs w:val="16"/>
              </w:rPr>
              <w:t>Stage 2:</w:t>
            </w:r>
            <w:r w:rsidRPr="00D633DC">
              <w:rPr>
                <w:rFonts w:ascii="Arial" w:hAnsi="Arial" w:cs="Arial"/>
                <w:sz w:val="16"/>
                <w:szCs w:val="16"/>
              </w:rPr>
              <w:t xml:space="preserve">  cough worsens and becomes dry and constant. Child has coughing fits which can last several minutes and occur many times per day.  Child may cough so hard as to induce vomiting or turn blue in the face.  A "whoop" may be heard while coughing.  This stage may last 2-3 weeks ~ </w:t>
            </w:r>
            <w:r w:rsidRPr="00D633DC">
              <w:rPr>
                <w:rFonts w:ascii="Arial" w:hAnsi="Arial" w:cs="Arial"/>
                <w:b/>
                <w:bCs/>
                <w:sz w:val="16"/>
                <w:szCs w:val="16"/>
              </w:rPr>
              <w:t xml:space="preserve">Stage 3: </w:t>
            </w:r>
            <w:r w:rsidRPr="00D633DC">
              <w:rPr>
                <w:rFonts w:ascii="Arial" w:hAnsi="Arial" w:cs="Arial"/>
                <w:sz w:val="16"/>
                <w:szCs w:val="16"/>
              </w:rPr>
              <w:t xml:space="preserve"> no longer has coughing fits but has a persistent, dry cough. This stage can last for 4 weeks ~</w:t>
            </w:r>
          </w:p>
        </w:tc>
        <w:tc>
          <w:tcPr>
            <w:tcW w:w="1412" w:type="pct"/>
            <w:tcBorders>
              <w:top w:val="nil"/>
              <w:left w:val="nil"/>
              <w:bottom w:val="single" w:sz="4" w:space="0" w:color="auto"/>
              <w:right w:val="single" w:sz="4" w:space="0" w:color="auto"/>
            </w:tcBorders>
            <w:shd w:val="clear" w:color="auto" w:fill="auto"/>
          </w:tcPr>
          <w:p w14:paraId="075D48A0" w14:textId="77777777" w:rsidR="00482B36" w:rsidRPr="00D633DC" w:rsidRDefault="00482B36" w:rsidP="00DD4EC8">
            <w:pPr>
              <w:rPr>
                <w:rFonts w:ascii="Arial" w:hAnsi="Arial" w:cs="Arial"/>
                <w:sz w:val="16"/>
                <w:szCs w:val="16"/>
              </w:rPr>
            </w:pPr>
            <w:r w:rsidRPr="00D633DC">
              <w:rPr>
                <w:rFonts w:ascii="Arial" w:hAnsi="Arial" w:cs="Arial"/>
                <w:sz w:val="16"/>
                <w:szCs w:val="16"/>
              </w:rPr>
              <w:t xml:space="preserve">Child MUST stay home until their physician indicates that they are well enough to return ~ A physician's note will be required before returning </w:t>
            </w:r>
          </w:p>
        </w:tc>
      </w:tr>
      <w:tr w:rsidR="00482B36" w14:paraId="10A19D23" w14:textId="77777777" w:rsidTr="00DD4EC8">
        <w:trPr>
          <w:trHeight w:val="1264"/>
        </w:trPr>
        <w:tc>
          <w:tcPr>
            <w:tcW w:w="701" w:type="pct"/>
            <w:tcBorders>
              <w:top w:val="single" w:sz="4" w:space="0" w:color="auto"/>
              <w:left w:val="single" w:sz="4" w:space="0" w:color="auto"/>
              <w:bottom w:val="single" w:sz="4" w:space="0" w:color="auto"/>
              <w:right w:val="single" w:sz="4" w:space="0" w:color="auto"/>
            </w:tcBorders>
            <w:shd w:val="clear" w:color="auto" w:fill="auto"/>
          </w:tcPr>
          <w:p w14:paraId="458A9DA3" w14:textId="77777777" w:rsidR="00482B36" w:rsidRPr="00D633DC" w:rsidRDefault="00482B36" w:rsidP="00DD4EC8">
            <w:pPr>
              <w:rPr>
                <w:rFonts w:ascii="Arial" w:hAnsi="Arial" w:cs="Arial"/>
                <w:sz w:val="16"/>
                <w:szCs w:val="16"/>
              </w:rPr>
            </w:pPr>
            <w:r>
              <w:rPr>
                <w:rFonts w:ascii="Arial" w:hAnsi="Arial" w:cs="Arial"/>
                <w:sz w:val="16"/>
                <w:szCs w:val="16"/>
              </w:rPr>
              <w:lastRenderedPageBreak/>
              <w:t xml:space="preserve">Vomiting </w:t>
            </w:r>
          </w:p>
        </w:tc>
        <w:tc>
          <w:tcPr>
            <w:tcW w:w="701" w:type="pct"/>
            <w:tcBorders>
              <w:top w:val="single" w:sz="4" w:space="0" w:color="auto"/>
              <w:left w:val="nil"/>
              <w:bottom w:val="single" w:sz="4" w:space="0" w:color="auto"/>
              <w:right w:val="single" w:sz="4" w:space="0" w:color="auto"/>
            </w:tcBorders>
            <w:shd w:val="clear" w:color="auto" w:fill="auto"/>
          </w:tcPr>
          <w:p w14:paraId="71CE543F" w14:textId="77777777" w:rsidR="00482B36" w:rsidRPr="00D633DC" w:rsidRDefault="00482B36" w:rsidP="00DD4EC8">
            <w:pPr>
              <w:rPr>
                <w:rFonts w:ascii="Arial" w:hAnsi="Arial" w:cs="Arial"/>
                <w:sz w:val="16"/>
                <w:szCs w:val="16"/>
              </w:rPr>
            </w:pPr>
            <w:r>
              <w:rPr>
                <w:rFonts w:ascii="Arial" w:hAnsi="Arial" w:cs="Arial"/>
                <w:sz w:val="16"/>
                <w:szCs w:val="16"/>
              </w:rPr>
              <w:t>Sudden onset</w:t>
            </w:r>
          </w:p>
        </w:tc>
        <w:tc>
          <w:tcPr>
            <w:tcW w:w="2186" w:type="pct"/>
            <w:tcBorders>
              <w:top w:val="single" w:sz="4" w:space="0" w:color="auto"/>
              <w:left w:val="nil"/>
              <w:bottom w:val="single" w:sz="4" w:space="0" w:color="auto"/>
              <w:right w:val="single" w:sz="4" w:space="0" w:color="auto"/>
            </w:tcBorders>
            <w:shd w:val="clear" w:color="auto" w:fill="auto"/>
          </w:tcPr>
          <w:p w14:paraId="1382F385" w14:textId="77777777" w:rsidR="00482B36" w:rsidRPr="00B00615" w:rsidRDefault="00482B36" w:rsidP="00DD4EC8">
            <w:pPr>
              <w:rPr>
                <w:rFonts w:ascii="Arial" w:hAnsi="Arial" w:cs="Arial"/>
                <w:iCs/>
                <w:sz w:val="16"/>
                <w:szCs w:val="16"/>
              </w:rPr>
            </w:pPr>
            <w:r>
              <w:rPr>
                <w:rFonts w:ascii="Arial" w:hAnsi="Arial" w:cs="Arial"/>
                <w:iCs/>
                <w:sz w:val="16"/>
                <w:szCs w:val="16"/>
              </w:rPr>
              <w:t>May be accompanied by fever, body aches</w:t>
            </w:r>
          </w:p>
        </w:tc>
        <w:tc>
          <w:tcPr>
            <w:tcW w:w="1412" w:type="pct"/>
            <w:tcBorders>
              <w:top w:val="single" w:sz="4" w:space="0" w:color="auto"/>
              <w:left w:val="nil"/>
              <w:bottom w:val="single" w:sz="4" w:space="0" w:color="auto"/>
              <w:right w:val="single" w:sz="4" w:space="0" w:color="auto"/>
            </w:tcBorders>
            <w:shd w:val="clear" w:color="auto" w:fill="auto"/>
          </w:tcPr>
          <w:p w14:paraId="21C4E7E5" w14:textId="77777777" w:rsidR="00482B36" w:rsidRDefault="00482B36" w:rsidP="00DD4EC8">
            <w:pPr>
              <w:rPr>
                <w:rFonts w:ascii="Arial" w:hAnsi="Arial" w:cs="Arial"/>
                <w:sz w:val="16"/>
                <w:szCs w:val="16"/>
              </w:rPr>
            </w:pPr>
            <w:r>
              <w:rPr>
                <w:rFonts w:ascii="Arial" w:hAnsi="Arial" w:cs="Arial"/>
                <w:sz w:val="16"/>
                <w:szCs w:val="16"/>
              </w:rPr>
              <w:t>Child can return once symptom free, without the aid of medication for a period of 24 hours</w:t>
            </w:r>
          </w:p>
          <w:p w14:paraId="1A0106F9" w14:textId="77777777" w:rsidR="00482B36" w:rsidRDefault="00482B36" w:rsidP="00DD4EC8">
            <w:pPr>
              <w:rPr>
                <w:rFonts w:ascii="Arial" w:hAnsi="Arial" w:cs="Arial"/>
                <w:sz w:val="16"/>
                <w:szCs w:val="16"/>
              </w:rPr>
            </w:pPr>
          </w:p>
          <w:p w14:paraId="34753C93" w14:textId="77777777" w:rsidR="00482B36" w:rsidRPr="00D633DC" w:rsidRDefault="00482B36" w:rsidP="00DD4EC8">
            <w:pPr>
              <w:rPr>
                <w:rFonts w:ascii="Arial" w:hAnsi="Arial" w:cs="Arial"/>
                <w:sz w:val="16"/>
                <w:szCs w:val="16"/>
              </w:rPr>
            </w:pPr>
          </w:p>
        </w:tc>
      </w:tr>
      <w:tr w:rsidR="00482B36" w14:paraId="1E7F4B07" w14:textId="77777777" w:rsidTr="00DD4EC8">
        <w:trPr>
          <w:trHeight w:val="1290"/>
        </w:trPr>
        <w:tc>
          <w:tcPr>
            <w:tcW w:w="701" w:type="pct"/>
            <w:tcBorders>
              <w:top w:val="single" w:sz="4" w:space="0" w:color="auto"/>
              <w:left w:val="single" w:sz="4" w:space="0" w:color="auto"/>
              <w:bottom w:val="single" w:sz="4" w:space="0" w:color="auto"/>
              <w:right w:val="single" w:sz="4" w:space="0" w:color="auto"/>
            </w:tcBorders>
            <w:shd w:val="clear" w:color="auto" w:fill="auto"/>
          </w:tcPr>
          <w:p w14:paraId="2315F101" w14:textId="77777777" w:rsidR="00482B36" w:rsidRDefault="00482B36" w:rsidP="00DD4EC8">
            <w:pPr>
              <w:rPr>
                <w:rFonts w:ascii="Arial" w:hAnsi="Arial" w:cs="Arial"/>
                <w:sz w:val="16"/>
                <w:szCs w:val="16"/>
              </w:rPr>
            </w:pPr>
            <w:r>
              <w:rPr>
                <w:rFonts w:ascii="Arial" w:hAnsi="Arial" w:cs="Arial"/>
                <w:sz w:val="16"/>
                <w:szCs w:val="16"/>
              </w:rPr>
              <w:t>Lice</w:t>
            </w:r>
          </w:p>
        </w:tc>
        <w:tc>
          <w:tcPr>
            <w:tcW w:w="701" w:type="pct"/>
            <w:tcBorders>
              <w:top w:val="single" w:sz="4" w:space="0" w:color="auto"/>
              <w:left w:val="nil"/>
              <w:bottom w:val="single" w:sz="4" w:space="0" w:color="auto"/>
              <w:right w:val="single" w:sz="4" w:space="0" w:color="auto"/>
            </w:tcBorders>
            <w:shd w:val="clear" w:color="auto" w:fill="auto"/>
          </w:tcPr>
          <w:p w14:paraId="1BCB6A10" w14:textId="77777777" w:rsidR="00482B36" w:rsidRDefault="00482B36" w:rsidP="00DD4EC8">
            <w:pPr>
              <w:rPr>
                <w:rFonts w:ascii="Arial" w:hAnsi="Arial" w:cs="Arial"/>
                <w:sz w:val="16"/>
                <w:szCs w:val="16"/>
              </w:rPr>
            </w:pPr>
          </w:p>
        </w:tc>
        <w:tc>
          <w:tcPr>
            <w:tcW w:w="2186" w:type="pct"/>
            <w:tcBorders>
              <w:top w:val="single" w:sz="4" w:space="0" w:color="auto"/>
              <w:left w:val="nil"/>
              <w:bottom w:val="single" w:sz="4" w:space="0" w:color="auto"/>
              <w:right w:val="single" w:sz="4" w:space="0" w:color="auto"/>
            </w:tcBorders>
            <w:shd w:val="clear" w:color="auto" w:fill="auto"/>
          </w:tcPr>
          <w:p w14:paraId="65B0B237" w14:textId="77777777" w:rsidR="00482B36" w:rsidRDefault="00482B36" w:rsidP="00DD4EC8">
            <w:pPr>
              <w:rPr>
                <w:rFonts w:ascii="Arial" w:hAnsi="Arial" w:cs="Arial"/>
                <w:iCs/>
                <w:sz w:val="16"/>
                <w:szCs w:val="16"/>
              </w:rPr>
            </w:pPr>
            <w:r>
              <w:rPr>
                <w:rFonts w:ascii="Arial" w:hAnsi="Arial" w:cs="Arial"/>
                <w:iCs/>
                <w:sz w:val="16"/>
                <w:szCs w:val="16"/>
              </w:rPr>
              <w:t>Small White Eggs seen on the scalp.  Live lice may be seen in the hair.  Scalp may show pustules and scabs due to itching</w:t>
            </w:r>
          </w:p>
        </w:tc>
        <w:tc>
          <w:tcPr>
            <w:tcW w:w="1412" w:type="pct"/>
            <w:tcBorders>
              <w:top w:val="single" w:sz="4" w:space="0" w:color="auto"/>
              <w:left w:val="nil"/>
              <w:bottom w:val="single" w:sz="4" w:space="0" w:color="auto"/>
              <w:right w:val="single" w:sz="4" w:space="0" w:color="auto"/>
            </w:tcBorders>
            <w:shd w:val="clear" w:color="auto" w:fill="auto"/>
          </w:tcPr>
          <w:p w14:paraId="46B1CFFB" w14:textId="77777777" w:rsidR="00482B36" w:rsidRDefault="00482B36" w:rsidP="00DD4EC8">
            <w:pPr>
              <w:rPr>
                <w:rFonts w:ascii="Arial" w:hAnsi="Arial" w:cs="Arial"/>
                <w:sz w:val="16"/>
                <w:szCs w:val="16"/>
              </w:rPr>
            </w:pPr>
            <w:r>
              <w:rPr>
                <w:rFonts w:ascii="Arial" w:hAnsi="Arial" w:cs="Arial"/>
                <w:sz w:val="16"/>
                <w:szCs w:val="16"/>
              </w:rPr>
              <w:t>Treat with medicated shampoo.  All clothing and bedding must be dry cleaned, washed in very hot water or disinfected by freezing.  Stuffed animals should be sealed in a plastic bag and kept out of reach for 3 weeks</w:t>
            </w:r>
          </w:p>
          <w:p w14:paraId="2E84AE85" w14:textId="77777777" w:rsidR="00482B36" w:rsidRDefault="00482B36" w:rsidP="00DD4EC8">
            <w:pPr>
              <w:rPr>
                <w:rFonts w:ascii="Arial" w:hAnsi="Arial" w:cs="Arial"/>
                <w:sz w:val="16"/>
                <w:szCs w:val="16"/>
              </w:rPr>
            </w:pPr>
          </w:p>
          <w:p w14:paraId="3327F218" w14:textId="77777777" w:rsidR="00482B36" w:rsidRPr="009B6E14" w:rsidRDefault="00482B36" w:rsidP="00DD4EC8">
            <w:pPr>
              <w:rPr>
                <w:rFonts w:ascii="Arial" w:hAnsi="Arial" w:cs="Arial"/>
                <w:b/>
                <w:sz w:val="16"/>
                <w:szCs w:val="16"/>
              </w:rPr>
            </w:pPr>
            <w:r>
              <w:rPr>
                <w:rFonts w:ascii="Arial" w:hAnsi="Arial" w:cs="Arial"/>
                <w:sz w:val="16"/>
                <w:szCs w:val="16"/>
              </w:rPr>
              <w:t xml:space="preserve">Child may return after the first treatment.  </w:t>
            </w:r>
            <w:r>
              <w:rPr>
                <w:rFonts w:ascii="Arial" w:hAnsi="Arial" w:cs="Arial"/>
                <w:b/>
                <w:sz w:val="16"/>
                <w:szCs w:val="16"/>
              </w:rPr>
              <w:t>It is vital that the parent check the child’s hair and scalp every night and remove eggs.  Eggs that are not removed will hatch and re-infect.</w:t>
            </w:r>
          </w:p>
        </w:tc>
      </w:tr>
      <w:tr w:rsidR="00482B36" w14:paraId="749D897C" w14:textId="77777777" w:rsidTr="00DD4EC8">
        <w:trPr>
          <w:trHeight w:val="1290"/>
        </w:trPr>
        <w:tc>
          <w:tcPr>
            <w:tcW w:w="701" w:type="pct"/>
            <w:tcBorders>
              <w:top w:val="single" w:sz="4" w:space="0" w:color="auto"/>
              <w:left w:val="single" w:sz="4" w:space="0" w:color="auto"/>
              <w:bottom w:val="single" w:sz="4" w:space="0" w:color="auto"/>
              <w:right w:val="single" w:sz="4" w:space="0" w:color="auto"/>
            </w:tcBorders>
            <w:shd w:val="clear" w:color="auto" w:fill="auto"/>
          </w:tcPr>
          <w:p w14:paraId="146E09E3" w14:textId="77777777" w:rsidR="00482B36" w:rsidRDefault="00482B36" w:rsidP="00DD4EC8">
            <w:pPr>
              <w:rPr>
                <w:rFonts w:ascii="Arial" w:hAnsi="Arial" w:cs="Arial"/>
                <w:sz w:val="16"/>
                <w:szCs w:val="16"/>
              </w:rPr>
            </w:pPr>
          </w:p>
          <w:p w14:paraId="5C7E01BC" w14:textId="77777777" w:rsidR="00482B36" w:rsidRDefault="00482B36" w:rsidP="00DD4EC8">
            <w:pPr>
              <w:rPr>
                <w:rFonts w:ascii="Arial" w:hAnsi="Arial" w:cs="Arial"/>
                <w:sz w:val="16"/>
                <w:szCs w:val="16"/>
              </w:rPr>
            </w:pPr>
            <w:r>
              <w:rPr>
                <w:rFonts w:ascii="Arial" w:hAnsi="Arial" w:cs="Arial"/>
                <w:sz w:val="16"/>
                <w:szCs w:val="16"/>
              </w:rPr>
              <w:t>Bed Bugs</w:t>
            </w:r>
          </w:p>
        </w:tc>
        <w:tc>
          <w:tcPr>
            <w:tcW w:w="701" w:type="pct"/>
            <w:tcBorders>
              <w:top w:val="single" w:sz="4" w:space="0" w:color="auto"/>
              <w:left w:val="nil"/>
              <w:bottom w:val="single" w:sz="4" w:space="0" w:color="auto"/>
              <w:right w:val="single" w:sz="4" w:space="0" w:color="auto"/>
            </w:tcBorders>
            <w:shd w:val="clear" w:color="auto" w:fill="auto"/>
          </w:tcPr>
          <w:p w14:paraId="691572F2" w14:textId="77777777" w:rsidR="00482B36" w:rsidRDefault="00482B36" w:rsidP="00DD4EC8">
            <w:pPr>
              <w:rPr>
                <w:rFonts w:ascii="Arial" w:hAnsi="Arial" w:cs="Arial"/>
                <w:sz w:val="16"/>
                <w:szCs w:val="16"/>
              </w:rPr>
            </w:pPr>
          </w:p>
        </w:tc>
        <w:tc>
          <w:tcPr>
            <w:tcW w:w="2186" w:type="pct"/>
            <w:tcBorders>
              <w:top w:val="single" w:sz="4" w:space="0" w:color="auto"/>
              <w:left w:val="nil"/>
              <w:bottom w:val="single" w:sz="4" w:space="0" w:color="auto"/>
              <w:right w:val="single" w:sz="4" w:space="0" w:color="auto"/>
            </w:tcBorders>
            <w:shd w:val="clear" w:color="auto" w:fill="auto"/>
          </w:tcPr>
          <w:p w14:paraId="76E78C19" w14:textId="77777777" w:rsidR="00482B36" w:rsidRDefault="00482B36" w:rsidP="00DD4EC8">
            <w:pPr>
              <w:rPr>
                <w:rFonts w:ascii="Arial" w:hAnsi="Arial" w:cs="Arial"/>
                <w:iCs/>
                <w:sz w:val="16"/>
                <w:szCs w:val="16"/>
              </w:rPr>
            </w:pPr>
          </w:p>
          <w:p w14:paraId="2BF68149" w14:textId="77777777" w:rsidR="00482B36" w:rsidRPr="00C6439C" w:rsidRDefault="00482B36" w:rsidP="00DD4EC8">
            <w:pPr>
              <w:rPr>
                <w:rFonts w:ascii="Arial" w:hAnsi="Arial" w:cs="Arial"/>
                <w:sz w:val="16"/>
                <w:szCs w:val="16"/>
              </w:rPr>
            </w:pPr>
            <w:r>
              <w:rPr>
                <w:rFonts w:ascii="Arial" w:hAnsi="Arial" w:cs="Arial"/>
                <w:iCs/>
                <w:sz w:val="16"/>
                <w:szCs w:val="16"/>
              </w:rPr>
              <w:t>Red itchy welts that appear on areas of exposed skin during sleep, typically will appear around ankles</w:t>
            </w:r>
          </w:p>
          <w:p w14:paraId="2ACA9E12" w14:textId="77777777" w:rsidR="00482B36" w:rsidRPr="00C6439C" w:rsidRDefault="00482B36" w:rsidP="00DD4EC8">
            <w:pPr>
              <w:rPr>
                <w:rFonts w:ascii="Arial" w:hAnsi="Arial" w:cs="Arial"/>
                <w:sz w:val="16"/>
                <w:szCs w:val="16"/>
              </w:rPr>
            </w:pPr>
          </w:p>
          <w:p w14:paraId="3A1ED621" w14:textId="77777777" w:rsidR="00482B36" w:rsidRPr="00C6439C" w:rsidRDefault="00482B36" w:rsidP="00DD4EC8">
            <w:pPr>
              <w:rPr>
                <w:rFonts w:ascii="Arial" w:hAnsi="Arial" w:cs="Arial"/>
                <w:sz w:val="16"/>
                <w:szCs w:val="16"/>
              </w:rPr>
            </w:pPr>
          </w:p>
          <w:p w14:paraId="4C0995AA" w14:textId="77777777" w:rsidR="00482B36" w:rsidRDefault="00482B36" w:rsidP="00DD4EC8">
            <w:pPr>
              <w:rPr>
                <w:rFonts w:ascii="Arial" w:hAnsi="Arial" w:cs="Arial"/>
                <w:sz w:val="16"/>
                <w:szCs w:val="16"/>
              </w:rPr>
            </w:pPr>
          </w:p>
          <w:p w14:paraId="26BF8741" w14:textId="77777777" w:rsidR="00482B36" w:rsidRDefault="00482B36" w:rsidP="00DD4EC8">
            <w:pPr>
              <w:rPr>
                <w:rFonts w:ascii="Arial" w:hAnsi="Arial" w:cs="Arial"/>
                <w:sz w:val="16"/>
                <w:szCs w:val="16"/>
              </w:rPr>
            </w:pPr>
          </w:p>
          <w:p w14:paraId="1CB4A30E" w14:textId="77777777" w:rsidR="00482B36" w:rsidRPr="00C6439C" w:rsidRDefault="00482B36" w:rsidP="00DD4EC8">
            <w:pPr>
              <w:tabs>
                <w:tab w:val="left" w:pos="1155"/>
              </w:tabs>
              <w:rPr>
                <w:rFonts w:ascii="Arial" w:hAnsi="Arial" w:cs="Arial"/>
                <w:sz w:val="16"/>
                <w:szCs w:val="16"/>
              </w:rPr>
            </w:pPr>
            <w:r>
              <w:rPr>
                <w:rFonts w:ascii="Arial" w:hAnsi="Arial" w:cs="Arial"/>
                <w:sz w:val="16"/>
                <w:szCs w:val="16"/>
              </w:rPr>
              <w:tab/>
            </w:r>
          </w:p>
        </w:tc>
        <w:tc>
          <w:tcPr>
            <w:tcW w:w="1412" w:type="pct"/>
            <w:tcBorders>
              <w:top w:val="single" w:sz="4" w:space="0" w:color="auto"/>
              <w:left w:val="nil"/>
              <w:bottom w:val="single" w:sz="4" w:space="0" w:color="auto"/>
              <w:right w:val="single" w:sz="4" w:space="0" w:color="auto"/>
            </w:tcBorders>
            <w:shd w:val="clear" w:color="auto" w:fill="auto"/>
          </w:tcPr>
          <w:p w14:paraId="58E00CC7" w14:textId="77777777" w:rsidR="00482B36" w:rsidRPr="00BE4339" w:rsidRDefault="00482B36" w:rsidP="00DD4EC8">
            <w:pPr>
              <w:rPr>
                <w:rFonts w:ascii="Arial" w:hAnsi="Arial" w:cs="Arial"/>
                <w:sz w:val="14"/>
                <w:szCs w:val="14"/>
              </w:rPr>
            </w:pPr>
            <w:r w:rsidRPr="00BE4339">
              <w:rPr>
                <w:rFonts w:ascii="Arial" w:hAnsi="Arial" w:cs="Arial"/>
                <w:sz w:val="14"/>
                <w:szCs w:val="14"/>
              </w:rPr>
              <w:t xml:space="preserve">Where there is a confirmed case of bed bugs in the child’s home, the parent will provide enough complete changes of clothing to last 5 days to the Provider.  The Provider will wash the clothing in hot water and dry on the hottest setting.  When the child arrives at the Providers home, they will immediately be changed into one of the changes of clothing given to the Provider, the parent will take the clothing that the child arrived in with them.  At the end of the day, the child will be changed into a set of clothing brought by the parent.  The set of clothes that the child wore during their time in the Dayhome will be left with the Provider to be laundered.  </w:t>
            </w:r>
          </w:p>
          <w:p w14:paraId="26570D14" w14:textId="77777777" w:rsidR="00482B36" w:rsidRPr="00BE4339" w:rsidRDefault="00482B36" w:rsidP="00DD4EC8">
            <w:pPr>
              <w:rPr>
                <w:rFonts w:ascii="Arial" w:hAnsi="Arial" w:cs="Arial"/>
                <w:sz w:val="14"/>
                <w:szCs w:val="14"/>
              </w:rPr>
            </w:pPr>
          </w:p>
        </w:tc>
      </w:tr>
    </w:tbl>
    <w:p w14:paraId="4D92102B" w14:textId="31E43A40" w:rsidR="00482B36" w:rsidRDefault="00482B36" w:rsidP="00482B36">
      <w:pPr>
        <w:spacing w:after="0" w:line="240" w:lineRule="auto"/>
        <w:ind w:left="360"/>
        <w:rPr>
          <w:rFonts w:ascii="Arial" w:hAnsi="Arial" w:cs="Arial"/>
          <w:b/>
          <w:bCs/>
        </w:rPr>
      </w:pPr>
    </w:p>
    <w:p w14:paraId="4DBF5C19" w14:textId="413CFFE7" w:rsidR="00DD4EC8" w:rsidRDefault="00DD4EC8" w:rsidP="00482B36">
      <w:pPr>
        <w:spacing w:after="0" w:line="240" w:lineRule="auto"/>
        <w:ind w:left="360"/>
        <w:rPr>
          <w:rFonts w:ascii="Arial" w:hAnsi="Arial" w:cs="Arial"/>
          <w:b/>
          <w:bCs/>
        </w:rPr>
      </w:pPr>
    </w:p>
    <w:p w14:paraId="09C1B6A1" w14:textId="2F504878" w:rsidR="00DD4EC8" w:rsidRPr="00A01C76" w:rsidRDefault="00DD4EC8" w:rsidP="00A01C76">
      <w:pPr>
        <w:pStyle w:val="Heading2"/>
        <w:rPr>
          <w:rFonts w:ascii="Arial" w:hAnsi="Arial" w:cs="Arial"/>
          <w:b/>
          <w:bCs/>
        </w:rPr>
      </w:pPr>
      <w:bookmarkStart w:id="50" w:name="_Toc48076901"/>
      <w:r w:rsidRPr="00A01C76">
        <w:rPr>
          <w:rFonts w:ascii="Arial" w:hAnsi="Arial" w:cs="Arial"/>
          <w:b/>
          <w:bCs/>
          <w:sz w:val="22"/>
          <w:szCs w:val="22"/>
        </w:rPr>
        <w:t>Policy:  Supervision of Children</w:t>
      </w:r>
      <w:bookmarkEnd w:id="50"/>
    </w:p>
    <w:p w14:paraId="35F8F9D6" w14:textId="2B956335" w:rsidR="00DD4EC8" w:rsidRDefault="00DD4EC8" w:rsidP="00482B36">
      <w:pPr>
        <w:spacing w:after="0" w:line="240" w:lineRule="auto"/>
        <w:ind w:left="360"/>
        <w:rPr>
          <w:rFonts w:ascii="Arial" w:hAnsi="Arial" w:cs="Arial"/>
          <w:b/>
          <w:bCs/>
          <w:u w:val="single"/>
        </w:rPr>
      </w:pPr>
    </w:p>
    <w:p w14:paraId="1D0BA147" w14:textId="7E511910" w:rsidR="00DD4EC8" w:rsidRDefault="00DD4EC8" w:rsidP="00482B36">
      <w:pPr>
        <w:spacing w:after="0" w:line="240" w:lineRule="auto"/>
        <w:ind w:left="360"/>
        <w:rPr>
          <w:rFonts w:ascii="Arial" w:hAnsi="Arial" w:cs="Arial"/>
          <w:b/>
          <w:bCs/>
        </w:rPr>
      </w:pPr>
      <w:r>
        <w:rPr>
          <w:rFonts w:ascii="Arial" w:hAnsi="Arial" w:cs="Arial"/>
          <w:b/>
          <w:bCs/>
        </w:rPr>
        <w:t>Procedure</w:t>
      </w:r>
    </w:p>
    <w:p w14:paraId="083B892E" w14:textId="6F0A61AE" w:rsidR="00DB39B1" w:rsidRDefault="00DB39B1" w:rsidP="00482B36">
      <w:pPr>
        <w:spacing w:after="0" w:line="240" w:lineRule="auto"/>
        <w:ind w:left="360"/>
        <w:rPr>
          <w:rFonts w:ascii="Arial" w:hAnsi="Arial" w:cs="Arial"/>
          <w:b/>
          <w:bCs/>
        </w:rPr>
      </w:pPr>
    </w:p>
    <w:p w14:paraId="5D894FD2" w14:textId="77777777" w:rsidR="00CA3F8E" w:rsidRPr="00A4771D" w:rsidRDefault="00CA3F8E" w:rsidP="00CA3F8E">
      <w:pPr>
        <w:pStyle w:val="ListParagraph"/>
        <w:numPr>
          <w:ilvl w:val="0"/>
          <w:numId w:val="21"/>
        </w:numPr>
        <w:spacing w:after="0" w:line="240" w:lineRule="auto"/>
        <w:rPr>
          <w:rFonts w:ascii="Arial" w:hAnsi="Arial" w:cs="Arial"/>
        </w:rPr>
      </w:pPr>
      <w:bookmarkStart w:id="51" w:name="_Hlk44437079"/>
      <w:r w:rsidRPr="00A4771D">
        <w:rPr>
          <w:rFonts w:ascii="Arial" w:hAnsi="Arial" w:cs="Arial"/>
        </w:rPr>
        <w:t>Supervision procedures will meet the developmental needs of children by providing choices and opportunities for children to practice and show their independence while allowing staff to ensure that they remain safe</w:t>
      </w:r>
    </w:p>
    <w:p w14:paraId="77C8190E" w14:textId="77777777" w:rsidR="00CA3F8E" w:rsidRPr="00EA34E7" w:rsidRDefault="00CA3F8E" w:rsidP="00CA3F8E">
      <w:pPr>
        <w:pStyle w:val="ListParagraph"/>
        <w:numPr>
          <w:ilvl w:val="0"/>
          <w:numId w:val="21"/>
        </w:numPr>
        <w:spacing w:after="0" w:line="240" w:lineRule="auto"/>
        <w:rPr>
          <w:rFonts w:ascii="Arial" w:hAnsi="Arial" w:cs="Arial"/>
        </w:rPr>
      </w:pPr>
      <w:r w:rsidRPr="00EA34E7">
        <w:rPr>
          <w:rFonts w:ascii="Arial" w:hAnsi="Arial" w:cs="Arial"/>
        </w:rPr>
        <w:t>Staff will provide effective supervision to children, both indoors and outdoors</w:t>
      </w:r>
    </w:p>
    <w:p w14:paraId="52763242" w14:textId="77777777" w:rsidR="00CA3F8E" w:rsidRPr="00EA34E7" w:rsidRDefault="00CA3F8E" w:rsidP="00CA3F8E">
      <w:pPr>
        <w:pStyle w:val="ListParagraph"/>
        <w:numPr>
          <w:ilvl w:val="0"/>
          <w:numId w:val="21"/>
        </w:numPr>
        <w:spacing w:after="0" w:line="240" w:lineRule="auto"/>
        <w:rPr>
          <w:rFonts w:ascii="Arial" w:hAnsi="Arial" w:cs="Arial"/>
        </w:rPr>
      </w:pPr>
      <w:r w:rsidRPr="00EA34E7">
        <w:rPr>
          <w:rFonts w:ascii="Arial" w:hAnsi="Arial" w:cs="Arial"/>
        </w:rPr>
        <w:t>Both primary and float staff will ensure they have knowledge of the layout and set up of the indoor and outdoor play environments to enable them to provide effective supervision</w:t>
      </w:r>
    </w:p>
    <w:p w14:paraId="1B72F7B4" w14:textId="77777777" w:rsidR="00CA3F8E" w:rsidRPr="00EA34E7" w:rsidRDefault="00CA3F8E" w:rsidP="00CA3F8E">
      <w:pPr>
        <w:pStyle w:val="ListParagraph"/>
        <w:numPr>
          <w:ilvl w:val="0"/>
          <w:numId w:val="21"/>
        </w:numPr>
        <w:spacing w:after="0" w:line="240" w:lineRule="auto"/>
        <w:rPr>
          <w:rFonts w:ascii="Arial" w:hAnsi="Arial" w:cs="Arial"/>
          <w:color w:val="000000" w:themeColor="text1"/>
        </w:rPr>
      </w:pPr>
      <w:r w:rsidRPr="00EA34E7">
        <w:rPr>
          <w:rFonts w:ascii="Arial" w:hAnsi="Arial" w:cs="Arial"/>
          <w:color w:val="000000" w:themeColor="text1"/>
        </w:rPr>
        <w:t>Positioning equipment and arrange the environment to allow staff to actively supervise children’s play, rest and toilet areas.</w:t>
      </w:r>
    </w:p>
    <w:p w14:paraId="2495732F" w14:textId="77777777" w:rsidR="00CA3F8E" w:rsidRPr="009439B2" w:rsidRDefault="00CA3F8E" w:rsidP="00CA3F8E">
      <w:pPr>
        <w:pStyle w:val="ListParagraph"/>
        <w:numPr>
          <w:ilvl w:val="0"/>
          <w:numId w:val="21"/>
        </w:numPr>
        <w:spacing w:after="0" w:line="240" w:lineRule="auto"/>
        <w:rPr>
          <w:rFonts w:ascii="Arial" w:hAnsi="Arial" w:cs="Arial"/>
        </w:rPr>
      </w:pPr>
      <w:r w:rsidRPr="009439B2">
        <w:rPr>
          <w:rFonts w:ascii="Arial" w:hAnsi="Arial" w:cs="Arial"/>
        </w:rPr>
        <w:lastRenderedPageBreak/>
        <w:t>Parents will be informed of supervision policies through the Parent Handbook, to be provided at the time of registration</w:t>
      </w:r>
    </w:p>
    <w:p w14:paraId="14708DCC" w14:textId="77777777" w:rsidR="00CA3F8E" w:rsidRPr="009439B2" w:rsidRDefault="00CA3F8E" w:rsidP="00CA3F8E">
      <w:pPr>
        <w:pStyle w:val="ListParagraph"/>
        <w:numPr>
          <w:ilvl w:val="1"/>
          <w:numId w:val="21"/>
        </w:numPr>
        <w:spacing w:after="0" w:line="240" w:lineRule="auto"/>
        <w:rPr>
          <w:rFonts w:ascii="Arial" w:hAnsi="Arial" w:cs="Arial"/>
        </w:rPr>
      </w:pPr>
      <w:r w:rsidRPr="009439B2">
        <w:rPr>
          <w:rFonts w:ascii="Arial" w:hAnsi="Arial" w:cs="Arial"/>
        </w:rPr>
        <w:t>Indoors</w:t>
      </w:r>
    </w:p>
    <w:p w14:paraId="3CFC75AB" w14:textId="77777777" w:rsidR="00CA3F8E" w:rsidRPr="00EA34E7" w:rsidRDefault="00CA3F8E" w:rsidP="00CA3F8E">
      <w:pPr>
        <w:pStyle w:val="ListParagraph"/>
        <w:numPr>
          <w:ilvl w:val="2"/>
          <w:numId w:val="21"/>
        </w:numPr>
        <w:spacing w:after="0" w:line="240" w:lineRule="auto"/>
        <w:rPr>
          <w:rFonts w:ascii="Arial" w:hAnsi="Arial" w:cs="Arial"/>
        </w:rPr>
      </w:pPr>
      <w:r w:rsidRPr="009439B2">
        <w:rPr>
          <w:rFonts w:ascii="Arial" w:hAnsi="Arial" w:cs="Arial"/>
        </w:rPr>
        <w:t>Staff will ensure that the setup of the playroom allows for effective</w:t>
      </w:r>
      <w:r w:rsidRPr="00EA34E7">
        <w:rPr>
          <w:rFonts w:ascii="Arial" w:hAnsi="Arial" w:cs="Arial"/>
        </w:rPr>
        <w:t xml:space="preserve"> supervision of all play areas</w:t>
      </w:r>
    </w:p>
    <w:p w14:paraId="3C3B018E"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position themselves so that all areas of the playroom can be monitored</w:t>
      </w:r>
    </w:p>
    <w:p w14:paraId="3EB775A9"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supervise children’s play to observe interactions, join in children’s play when appropriate and monitor behavioral incidents and intervene when necessary</w:t>
      </w:r>
    </w:p>
    <w:p w14:paraId="1F299C67"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When engaged in play, staff still will continue to monitor the rest of the playroom</w:t>
      </w:r>
    </w:p>
    <w:p w14:paraId="1A61E440"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 xml:space="preserve">Staff will not sit nor stand with their back to the children </w:t>
      </w:r>
    </w:p>
    <w:p w14:paraId="387E3402"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complete a head count before leaving the playroom, at each point of the transition and upon returning to the playroom to ensure that all children are accounted for</w:t>
      </w:r>
    </w:p>
    <w:p w14:paraId="5C9DF283" w14:textId="77777777" w:rsidR="00CA3F8E" w:rsidRPr="00EA34E7" w:rsidRDefault="00CA3F8E" w:rsidP="00CA3F8E">
      <w:pPr>
        <w:pStyle w:val="ListParagraph"/>
        <w:numPr>
          <w:ilvl w:val="1"/>
          <w:numId w:val="21"/>
        </w:numPr>
        <w:spacing w:after="0" w:line="240" w:lineRule="auto"/>
        <w:rPr>
          <w:rFonts w:ascii="Arial" w:hAnsi="Arial" w:cs="Arial"/>
        </w:rPr>
      </w:pPr>
      <w:r w:rsidRPr="00EA34E7">
        <w:rPr>
          <w:rFonts w:ascii="Arial" w:hAnsi="Arial" w:cs="Arial"/>
        </w:rPr>
        <w:t>Outdoors</w:t>
      </w:r>
    </w:p>
    <w:p w14:paraId="326D77DD"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ensure that the setup of the outdoor play space and playgrounds meets the developmental needs of the children</w:t>
      </w:r>
    </w:p>
    <w:p w14:paraId="2C9C1ED2"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provide effective supervision to all areas of the outdoor play space and playgrounds</w:t>
      </w:r>
    </w:p>
    <w:p w14:paraId="7C572757"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move around the outdoor play space and playgrounds to monitor children’s play, engage in play when appropriate and monitor behavioral incidents and intervene when necessary</w:t>
      </w:r>
    </w:p>
    <w:p w14:paraId="368D38A1"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While engaged in play, staff will continue to monitor the rest of the outdoor play space and playgrounds</w:t>
      </w:r>
    </w:p>
    <w:p w14:paraId="62C2546C"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 xml:space="preserve">Staff will not sit nor stand with their back to the children </w:t>
      </w:r>
    </w:p>
    <w:p w14:paraId="542DAE91" w14:textId="77777777" w:rsidR="00CA3F8E" w:rsidRPr="00EA34E7" w:rsidRDefault="00CA3F8E" w:rsidP="00CA3F8E">
      <w:pPr>
        <w:pStyle w:val="ListParagraph"/>
        <w:numPr>
          <w:ilvl w:val="1"/>
          <w:numId w:val="21"/>
        </w:numPr>
        <w:spacing w:after="0" w:line="240" w:lineRule="auto"/>
        <w:rPr>
          <w:rFonts w:ascii="Arial" w:hAnsi="Arial" w:cs="Arial"/>
        </w:rPr>
      </w:pPr>
      <w:r w:rsidRPr="00EA34E7">
        <w:rPr>
          <w:rFonts w:ascii="Arial" w:hAnsi="Arial" w:cs="Arial"/>
          <w:u w:val="single"/>
        </w:rPr>
        <w:t>Transitions</w:t>
      </w:r>
    </w:p>
    <w:p w14:paraId="778EC9C3" w14:textId="77777777" w:rsidR="00CA3F8E" w:rsidRPr="00EA34E7" w:rsidRDefault="00CA3F8E" w:rsidP="00CA3F8E">
      <w:pPr>
        <w:pStyle w:val="ListParagraph"/>
        <w:numPr>
          <w:ilvl w:val="2"/>
          <w:numId w:val="21"/>
        </w:numPr>
        <w:spacing w:after="0" w:line="240" w:lineRule="auto"/>
        <w:rPr>
          <w:rFonts w:ascii="Arial" w:hAnsi="Arial" w:cs="Arial"/>
        </w:rPr>
      </w:pPr>
      <w:r w:rsidRPr="00EA34E7">
        <w:rPr>
          <w:rFonts w:ascii="Arial" w:hAnsi="Arial" w:cs="Arial"/>
        </w:rPr>
        <w:t>Staff will ensure the safety of the children during transitions by</w:t>
      </w:r>
    </w:p>
    <w:p w14:paraId="3BDF3CEB" w14:textId="77777777" w:rsidR="00CA3F8E" w:rsidRPr="00EA34E7" w:rsidRDefault="00CA3F8E" w:rsidP="00CA3F8E">
      <w:pPr>
        <w:pStyle w:val="ListParagraph"/>
        <w:numPr>
          <w:ilvl w:val="3"/>
          <w:numId w:val="21"/>
        </w:numPr>
        <w:spacing w:after="0" w:line="240" w:lineRule="auto"/>
        <w:rPr>
          <w:rFonts w:ascii="Arial" w:hAnsi="Arial" w:cs="Arial"/>
        </w:rPr>
      </w:pPr>
      <w:r w:rsidRPr="00EA34E7">
        <w:rPr>
          <w:rFonts w:ascii="Arial" w:hAnsi="Arial" w:cs="Arial"/>
        </w:rPr>
        <w:t>completing a headcount when leaving the playroom, when entering and leaving the outdoor play space, when entering or leaving a vehicle and when returning to the playroom to ensure that all children are accounted for</w:t>
      </w:r>
    </w:p>
    <w:p w14:paraId="7E30DF9B" w14:textId="77777777" w:rsidR="00CA3F8E" w:rsidRPr="00EA34E7" w:rsidRDefault="00CA3F8E" w:rsidP="00CA3F8E">
      <w:pPr>
        <w:pStyle w:val="ListParagraph"/>
        <w:numPr>
          <w:ilvl w:val="3"/>
          <w:numId w:val="21"/>
        </w:numPr>
        <w:spacing w:after="0" w:line="240" w:lineRule="auto"/>
        <w:rPr>
          <w:rFonts w:ascii="Arial" w:hAnsi="Arial" w:cs="Arial"/>
        </w:rPr>
      </w:pPr>
      <w:r w:rsidRPr="00EA34E7">
        <w:rPr>
          <w:rFonts w:ascii="Arial" w:hAnsi="Arial" w:cs="Arial"/>
        </w:rPr>
        <w:t xml:space="preserve">When at a community playground, staff will complete a headcount before leaving the program, when arriving at the playground, before leaving the playground and when returning to the program </w:t>
      </w:r>
    </w:p>
    <w:bookmarkEnd w:id="51"/>
    <w:p w14:paraId="21264EB4" w14:textId="3141CFB8" w:rsidR="00DB39B1" w:rsidRPr="00B14A30" w:rsidRDefault="00DB39B1" w:rsidP="00952128">
      <w:pPr>
        <w:spacing w:after="0" w:line="240" w:lineRule="auto"/>
        <w:rPr>
          <w:rFonts w:ascii="Arial" w:hAnsi="Arial" w:cs="Arial"/>
        </w:rPr>
      </w:pPr>
    </w:p>
    <w:p w14:paraId="50B0CE7D" w14:textId="77777777" w:rsidR="009B5AEC" w:rsidRDefault="009B5AEC" w:rsidP="00A01C76">
      <w:pPr>
        <w:pStyle w:val="Heading2"/>
        <w:rPr>
          <w:rFonts w:ascii="Arial" w:hAnsi="Arial" w:cs="Arial"/>
          <w:b/>
          <w:bCs/>
          <w:sz w:val="22"/>
          <w:szCs w:val="22"/>
        </w:rPr>
      </w:pPr>
    </w:p>
    <w:p w14:paraId="44CA80F6" w14:textId="4A2D8E16" w:rsidR="00952128" w:rsidRPr="00B14A30" w:rsidRDefault="00927D95" w:rsidP="00A01C76">
      <w:pPr>
        <w:pStyle w:val="Heading2"/>
        <w:rPr>
          <w:rFonts w:ascii="Arial" w:hAnsi="Arial" w:cs="Arial"/>
          <w:b/>
          <w:bCs/>
          <w:sz w:val="22"/>
          <w:szCs w:val="22"/>
        </w:rPr>
      </w:pPr>
      <w:bookmarkStart w:id="52" w:name="_Toc48076902"/>
      <w:r w:rsidRPr="00B14A30">
        <w:rPr>
          <w:rFonts w:ascii="Arial" w:hAnsi="Arial" w:cs="Arial"/>
          <w:b/>
          <w:bCs/>
          <w:sz w:val="22"/>
          <w:szCs w:val="22"/>
        </w:rPr>
        <w:t xml:space="preserve">Policy:  </w:t>
      </w:r>
      <w:r w:rsidR="00952128" w:rsidRPr="00B14A30">
        <w:rPr>
          <w:rFonts w:ascii="Arial" w:hAnsi="Arial" w:cs="Arial"/>
          <w:b/>
          <w:bCs/>
          <w:sz w:val="22"/>
          <w:szCs w:val="22"/>
        </w:rPr>
        <w:t>Immunization of</w:t>
      </w:r>
      <w:r w:rsidRPr="00B14A30">
        <w:rPr>
          <w:rFonts w:ascii="Arial" w:hAnsi="Arial" w:cs="Arial"/>
          <w:b/>
          <w:bCs/>
          <w:sz w:val="22"/>
          <w:szCs w:val="22"/>
        </w:rPr>
        <w:t xml:space="preserve"> Children</w:t>
      </w:r>
      <w:bookmarkEnd w:id="52"/>
    </w:p>
    <w:p w14:paraId="57774ED0" w14:textId="576308DA" w:rsidR="00466A2D" w:rsidRPr="00B14A30" w:rsidRDefault="00466A2D" w:rsidP="00466A2D">
      <w:pPr>
        <w:spacing w:after="0" w:line="240" w:lineRule="auto"/>
      </w:pPr>
    </w:p>
    <w:p w14:paraId="0D578A1C" w14:textId="3780D477" w:rsidR="00466A2D" w:rsidRPr="00B14A30" w:rsidRDefault="00466A2D" w:rsidP="00466A2D">
      <w:pPr>
        <w:spacing w:after="0" w:line="240" w:lineRule="auto"/>
        <w:rPr>
          <w:rFonts w:ascii="Arial" w:hAnsi="Arial" w:cs="Arial"/>
          <w:b/>
          <w:bCs/>
        </w:rPr>
      </w:pPr>
      <w:r w:rsidRPr="00B14A30">
        <w:rPr>
          <w:rFonts w:ascii="Arial" w:hAnsi="Arial" w:cs="Arial"/>
          <w:b/>
          <w:bCs/>
        </w:rPr>
        <w:t>Procedure</w:t>
      </w:r>
    </w:p>
    <w:p w14:paraId="64639AF1" w14:textId="5C3BF4DA" w:rsidR="00466A2D" w:rsidRPr="00B14A30" w:rsidRDefault="00466A2D" w:rsidP="00466A2D">
      <w:pPr>
        <w:spacing w:after="0" w:line="240" w:lineRule="auto"/>
        <w:rPr>
          <w:rFonts w:ascii="Arial" w:hAnsi="Arial" w:cs="Arial"/>
          <w:b/>
          <w:bCs/>
        </w:rPr>
      </w:pPr>
    </w:p>
    <w:p w14:paraId="032D3F38" w14:textId="7C34E39F" w:rsidR="00466A2D" w:rsidRPr="00B14A30" w:rsidRDefault="00466A2D" w:rsidP="00466A2D">
      <w:pPr>
        <w:pStyle w:val="ListParagraph"/>
        <w:numPr>
          <w:ilvl w:val="0"/>
          <w:numId w:val="39"/>
        </w:numPr>
        <w:spacing w:after="0" w:line="240" w:lineRule="auto"/>
        <w:rPr>
          <w:rFonts w:ascii="Arial" w:hAnsi="Arial" w:cs="Arial"/>
        </w:rPr>
      </w:pPr>
      <w:r w:rsidRPr="00B14A30">
        <w:rPr>
          <w:rFonts w:ascii="Arial" w:hAnsi="Arial" w:cs="Arial"/>
        </w:rPr>
        <w:t>Parents will be asked to provide a copy of their child’s up to date immunization record</w:t>
      </w:r>
    </w:p>
    <w:p w14:paraId="140D3CCE" w14:textId="34EAFABE" w:rsidR="00466A2D" w:rsidRPr="00B14A30" w:rsidRDefault="00466A2D" w:rsidP="00466A2D">
      <w:pPr>
        <w:pStyle w:val="ListParagraph"/>
        <w:numPr>
          <w:ilvl w:val="0"/>
          <w:numId w:val="39"/>
        </w:numPr>
        <w:spacing w:after="0" w:line="240" w:lineRule="auto"/>
        <w:rPr>
          <w:rFonts w:ascii="Arial" w:hAnsi="Arial" w:cs="Arial"/>
        </w:rPr>
      </w:pPr>
      <w:r w:rsidRPr="00B14A30">
        <w:rPr>
          <w:rFonts w:ascii="Arial" w:hAnsi="Arial" w:cs="Arial"/>
        </w:rPr>
        <w:t>Parents that choose not to immunize their children must inform the centre at the time of registration</w:t>
      </w:r>
    </w:p>
    <w:p w14:paraId="35A20E03" w14:textId="34C281F6" w:rsidR="00466A2D" w:rsidRDefault="00466A2D" w:rsidP="00466A2D">
      <w:pPr>
        <w:pStyle w:val="ListParagraph"/>
        <w:numPr>
          <w:ilvl w:val="0"/>
          <w:numId w:val="39"/>
        </w:numPr>
        <w:spacing w:after="0" w:line="240" w:lineRule="auto"/>
        <w:rPr>
          <w:rFonts w:ascii="Arial" w:hAnsi="Arial" w:cs="Arial"/>
        </w:rPr>
      </w:pPr>
      <w:r>
        <w:rPr>
          <w:rFonts w:ascii="Arial" w:hAnsi="Arial" w:cs="Arial"/>
        </w:rPr>
        <w:t>Should an outbreak of a communicable disease occur within the centre, all unimmunized children will not be permitted to be at the centre until the outbreak is controlled</w:t>
      </w:r>
    </w:p>
    <w:p w14:paraId="25007D81" w14:textId="4F46229F" w:rsidR="00171772" w:rsidRDefault="00171772" w:rsidP="00171772">
      <w:pPr>
        <w:spacing w:after="0" w:line="240" w:lineRule="auto"/>
        <w:rPr>
          <w:rFonts w:ascii="Arial" w:hAnsi="Arial" w:cs="Arial"/>
        </w:rPr>
      </w:pPr>
    </w:p>
    <w:p w14:paraId="50AB050D" w14:textId="25C8451A" w:rsidR="00171772" w:rsidRDefault="00171772" w:rsidP="00171772">
      <w:pPr>
        <w:spacing w:after="0" w:line="240" w:lineRule="auto"/>
        <w:rPr>
          <w:rFonts w:ascii="Arial" w:hAnsi="Arial" w:cs="Arial"/>
        </w:rPr>
      </w:pPr>
    </w:p>
    <w:p w14:paraId="13400AB8" w14:textId="77777777" w:rsidR="00171772" w:rsidRPr="00A01C76" w:rsidRDefault="00171772" w:rsidP="00171772">
      <w:pPr>
        <w:pStyle w:val="Heading2"/>
        <w:rPr>
          <w:rFonts w:ascii="Arial" w:hAnsi="Arial" w:cs="Arial"/>
          <w:b/>
          <w:bCs/>
          <w:sz w:val="22"/>
          <w:szCs w:val="22"/>
        </w:rPr>
      </w:pPr>
      <w:bookmarkStart w:id="53" w:name="_Toc48076903"/>
      <w:r w:rsidRPr="00A01C76">
        <w:rPr>
          <w:rFonts w:ascii="Arial" w:hAnsi="Arial" w:cs="Arial"/>
          <w:b/>
          <w:bCs/>
          <w:sz w:val="22"/>
          <w:szCs w:val="22"/>
        </w:rPr>
        <w:lastRenderedPageBreak/>
        <w:t>Policy:  Smoking</w:t>
      </w:r>
      <w:bookmarkEnd w:id="53"/>
    </w:p>
    <w:p w14:paraId="1AE7DF08" w14:textId="77777777" w:rsidR="00171772" w:rsidRDefault="00171772" w:rsidP="00171772">
      <w:pPr>
        <w:spacing w:after="0" w:line="240" w:lineRule="auto"/>
        <w:rPr>
          <w:rFonts w:ascii="Arial" w:hAnsi="Arial" w:cs="Arial"/>
          <w:b/>
          <w:bCs/>
          <w:u w:val="single"/>
        </w:rPr>
      </w:pPr>
    </w:p>
    <w:p w14:paraId="4C63F37F" w14:textId="77777777" w:rsidR="00171772" w:rsidRDefault="00171772" w:rsidP="00171772">
      <w:pPr>
        <w:spacing w:after="0" w:line="240" w:lineRule="auto"/>
        <w:rPr>
          <w:rFonts w:ascii="Arial" w:hAnsi="Arial" w:cs="Arial"/>
          <w:b/>
          <w:bCs/>
        </w:rPr>
      </w:pPr>
      <w:r>
        <w:rPr>
          <w:rFonts w:ascii="Arial" w:hAnsi="Arial" w:cs="Arial"/>
          <w:b/>
          <w:bCs/>
        </w:rPr>
        <w:t>Procedure</w:t>
      </w:r>
    </w:p>
    <w:p w14:paraId="318134D1" w14:textId="77777777" w:rsidR="00171772" w:rsidRDefault="00171772" w:rsidP="00171772">
      <w:pPr>
        <w:spacing w:after="0" w:line="240" w:lineRule="auto"/>
        <w:rPr>
          <w:rFonts w:ascii="Arial" w:hAnsi="Arial" w:cs="Arial"/>
          <w:b/>
          <w:bCs/>
        </w:rPr>
      </w:pPr>
    </w:p>
    <w:p w14:paraId="44D3FC0F" w14:textId="77777777" w:rsidR="00171772" w:rsidRPr="00403FE3" w:rsidRDefault="00171772" w:rsidP="00171772">
      <w:pPr>
        <w:pStyle w:val="ListParagraph"/>
        <w:numPr>
          <w:ilvl w:val="2"/>
          <w:numId w:val="11"/>
        </w:numPr>
        <w:spacing w:after="0" w:line="240" w:lineRule="auto"/>
        <w:rPr>
          <w:rFonts w:ascii="Arial" w:hAnsi="Arial" w:cs="Arial"/>
          <w:b/>
          <w:bCs/>
        </w:rPr>
      </w:pPr>
      <w:r w:rsidRPr="00403FE3">
        <w:rPr>
          <w:rFonts w:ascii="Arial" w:hAnsi="Arial" w:cs="Arial"/>
        </w:rPr>
        <w:t>Smoking is prohibited anywhere the children are present</w:t>
      </w:r>
    </w:p>
    <w:p w14:paraId="1379A5E4" w14:textId="77777777" w:rsidR="00171772" w:rsidRPr="00403FE3" w:rsidRDefault="00171772" w:rsidP="00171772">
      <w:pPr>
        <w:pStyle w:val="ListParagraph"/>
        <w:numPr>
          <w:ilvl w:val="3"/>
          <w:numId w:val="11"/>
        </w:numPr>
        <w:spacing w:after="0" w:line="240" w:lineRule="auto"/>
        <w:rPr>
          <w:rFonts w:ascii="Arial" w:hAnsi="Arial" w:cs="Arial"/>
          <w:b/>
          <w:bCs/>
        </w:rPr>
      </w:pPr>
      <w:r>
        <w:rPr>
          <w:rFonts w:ascii="Arial" w:hAnsi="Arial" w:cs="Arial"/>
        </w:rPr>
        <w:t>This includes staff, volunteers and parents</w:t>
      </w:r>
    </w:p>
    <w:p w14:paraId="3CDDD885" w14:textId="29EE6BDA" w:rsidR="00171772" w:rsidRPr="009B5AEC" w:rsidRDefault="00171772" w:rsidP="00171772">
      <w:pPr>
        <w:pStyle w:val="ListParagraph"/>
        <w:numPr>
          <w:ilvl w:val="2"/>
          <w:numId w:val="11"/>
        </w:numPr>
        <w:spacing w:after="0" w:line="240" w:lineRule="auto"/>
        <w:rPr>
          <w:rFonts w:ascii="Arial" w:hAnsi="Arial" w:cs="Arial"/>
          <w:b/>
          <w:bCs/>
        </w:rPr>
      </w:pPr>
      <w:r w:rsidRPr="00403FE3">
        <w:rPr>
          <w:rFonts w:ascii="Arial" w:hAnsi="Arial" w:cs="Arial"/>
        </w:rPr>
        <w:t>Smoking is prohibited within 10 meters of any door intake vent</w:t>
      </w:r>
    </w:p>
    <w:p w14:paraId="3AAC46E3" w14:textId="2875EE1A" w:rsidR="009B5AEC" w:rsidRDefault="009B5AEC" w:rsidP="009B5AEC">
      <w:pPr>
        <w:spacing w:after="0" w:line="240" w:lineRule="auto"/>
        <w:rPr>
          <w:rFonts w:ascii="Arial" w:hAnsi="Arial" w:cs="Arial"/>
          <w:b/>
          <w:bCs/>
        </w:rPr>
      </w:pPr>
    </w:p>
    <w:p w14:paraId="4F3C130B" w14:textId="4EB35E4B" w:rsidR="009B5AEC" w:rsidRDefault="009B5AEC" w:rsidP="009B5AEC">
      <w:pPr>
        <w:spacing w:after="0" w:line="240" w:lineRule="auto"/>
        <w:rPr>
          <w:rFonts w:ascii="Arial" w:hAnsi="Arial" w:cs="Arial"/>
          <w:b/>
          <w:bCs/>
        </w:rPr>
      </w:pPr>
    </w:p>
    <w:p w14:paraId="79462681" w14:textId="77777777" w:rsidR="00171772" w:rsidRPr="00171772" w:rsidRDefault="00171772" w:rsidP="00171772">
      <w:pPr>
        <w:spacing w:after="0" w:line="240" w:lineRule="auto"/>
        <w:rPr>
          <w:rFonts w:ascii="Arial" w:hAnsi="Arial" w:cs="Arial"/>
        </w:rPr>
      </w:pPr>
    </w:p>
    <w:p w14:paraId="445BD5BA" w14:textId="3A48D562" w:rsidR="000A5A90" w:rsidRPr="00A01C76" w:rsidRDefault="000037F3" w:rsidP="00A01C76">
      <w:pPr>
        <w:pStyle w:val="Heading1"/>
        <w:jc w:val="center"/>
        <w:rPr>
          <w:rFonts w:ascii="Arial" w:hAnsi="Arial" w:cs="Arial"/>
          <w:b/>
          <w:bCs/>
          <w:sz w:val="22"/>
          <w:szCs w:val="22"/>
          <w:u w:val="single"/>
        </w:rPr>
      </w:pPr>
      <w:bookmarkStart w:id="54" w:name="_Toc48076904"/>
      <w:r w:rsidRPr="00A01C76">
        <w:rPr>
          <w:rFonts w:ascii="Arial" w:hAnsi="Arial" w:cs="Arial"/>
          <w:b/>
          <w:bCs/>
          <w:sz w:val="22"/>
          <w:szCs w:val="22"/>
          <w:u w:val="single"/>
        </w:rPr>
        <w:t>Medication Policies</w:t>
      </w:r>
      <w:bookmarkEnd w:id="54"/>
    </w:p>
    <w:p w14:paraId="3F7ACC71" w14:textId="77777777" w:rsidR="00FE50AE" w:rsidRDefault="00FE50AE" w:rsidP="000A5A90">
      <w:pPr>
        <w:spacing w:after="0" w:line="240" w:lineRule="auto"/>
        <w:rPr>
          <w:rFonts w:ascii="Arial" w:hAnsi="Arial" w:cs="Arial"/>
          <w:b/>
          <w:bCs/>
          <w:u w:val="single"/>
        </w:rPr>
      </w:pPr>
    </w:p>
    <w:p w14:paraId="4E8D4516" w14:textId="77777777" w:rsidR="00A01C76" w:rsidRDefault="00A01C76" w:rsidP="00FE50AE">
      <w:pPr>
        <w:spacing w:after="0" w:line="240" w:lineRule="auto"/>
        <w:rPr>
          <w:rFonts w:ascii="Arial" w:hAnsi="Arial" w:cs="Arial"/>
          <w:b/>
          <w:sz w:val="20"/>
          <w:szCs w:val="20"/>
          <w:u w:val="single"/>
        </w:rPr>
      </w:pPr>
    </w:p>
    <w:p w14:paraId="73EFFCB4" w14:textId="6DA0D80C" w:rsidR="00FE50AE" w:rsidRPr="00A01C76" w:rsidRDefault="00FE50AE" w:rsidP="00A01C76">
      <w:pPr>
        <w:pStyle w:val="Heading2"/>
        <w:rPr>
          <w:rFonts w:ascii="Arial" w:hAnsi="Arial" w:cs="Arial"/>
          <w:b/>
          <w:bCs/>
          <w:sz w:val="22"/>
          <w:szCs w:val="22"/>
        </w:rPr>
      </w:pPr>
      <w:bookmarkStart w:id="55" w:name="_Toc48076905"/>
      <w:r w:rsidRPr="00A01C76">
        <w:rPr>
          <w:rFonts w:ascii="Arial" w:hAnsi="Arial" w:cs="Arial"/>
          <w:b/>
          <w:bCs/>
          <w:sz w:val="22"/>
          <w:szCs w:val="22"/>
        </w:rPr>
        <w:t>Policy:  Medication Administration</w:t>
      </w:r>
      <w:bookmarkEnd w:id="55"/>
    </w:p>
    <w:p w14:paraId="41F02F41" w14:textId="77777777" w:rsidR="00FE50AE" w:rsidRPr="00FE50AE" w:rsidRDefault="00FE50AE" w:rsidP="00FE50AE">
      <w:pPr>
        <w:spacing w:after="0" w:line="240" w:lineRule="auto"/>
        <w:rPr>
          <w:rFonts w:ascii="Arial" w:hAnsi="Arial" w:cs="Arial"/>
          <w:b/>
          <w:sz w:val="20"/>
          <w:szCs w:val="20"/>
          <w:u w:val="single"/>
        </w:rPr>
      </w:pPr>
    </w:p>
    <w:p w14:paraId="58BE8478" w14:textId="77777777" w:rsidR="00FE50AE" w:rsidRPr="00671F66" w:rsidRDefault="00FE50AE" w:rsidP="00FE50AE">
      <w:pPr>
        <w:pStyle w:val="ListParagraph"/>
        <w:spacing w:after="0" w:line="240" w:lineRule="auto"/>
        <w:ind w:left="360"/>
        <w:rPr>
          <w:rFonts w:ascii="Arial" w:hAnsi="Arial" w:cs="Arial"/>
          <w:b/>
          <w:sz w:val="10"/>
          <w:szCs w:val="10"/>
          <w:u w:val="single"/>
        </w:rPr>
      </w:pPr>
    </w:p>
    <w:p w14:paraId="1FECCBD5" w14:textId="77777777" w:rsidR="00FE50AE" w:rsidRPr="008560B9" w:rsidRDefault="00FE50AE" w:rsidP="00FE50AE">
      <w:pPr>
        <w:rPr>
          <w:rFonts w:ascii="Arial" w:hAnsi="Arial" w:cs="Arial"/>
          <w:b/>
          <w:u w:val="single"/>
        </w:rPr>
      </w:pPr>
      <w:r w:rsidRPr="008560B9">
        <w:rPr>
          <w:rFonts w:ascii="Arial" w:hAnsi="Arial" w:cs="Arial"/>
          <w:b/>
          <w:u w:val="single"/>
        </w:rPr>
        <w:t>Procedure:</w:t>
      </w:r>
    </w:p>
    <w:p w14:paraId="5A5474DB" w14:textId="77777777" w:rsidR="00FE50AE" w:rsidRPr="00A52792" w:rsidRDefault="00FE50AE" w:rsidP="00FE50AE">
      <w:pPr>
        <w:rPr>
          <w:rFonts w:ascii="Arial" w:hAnsi="Arial" w:cs="Arial"/>
          <w:b/>
          <w:sz w:val="10"/>
          <w:szCs w:val="10"/>
        </w:rPr>
      </w:pPr>
    </w:p>
    <w:p w14:paraId="2719B578" w14:textId="77777777" w:rsidR="00A4771D" w:rsidRPr="00EA34E7" w:rsidRDefault="00A4771D" w:rsidP="00A4771D">
      <w:pPr>
        <w:pStyle w:val="ListParagraph"/>
        <w:numPr>
          <w:ilvl w:val="0"/>
          <w:numId w:val="10"/>
        </w:numPr>
        <w:spacing w:after="0" w:line="240" w:lineRule="auto"/>
        <w:rPr>
          <w:rFonts w:ascii="Arial" w:hAnsi="Arial" w:cs="Arial"/>
          <w:b/>
          <w:sz w:val="20"/>
          <w:szCs w:val="20"/>
        </w:rPr>
      </w:pPr>
      <w:bookmarkStart w:id="56" w:name="_Hlk44437269"/>
      <w:r w:rsidRPr="00EA34E7">
        <w:rPr>
          <w:rFonts w:ascii="Arial" w:hAnsi="Arial" w:cs="Arial"/>
          <w:sz w:val="20"/>
          <w:szCs w:val="20"/>
        </w:rPr>
        <w:t>Medication can only be administered by a staff that holds a valid First Aid in Child Care Certificate</w:t>
      </w:r>
    </w:p>
    <w:p w14:paraId="205376AA" w14:textId="77777777" w:rsidR="00A4771D" w:rsidRPr="00EA34E7" w:rsidRDefault="00A4771D" w:rsidP="00A4771D">
      <w:pPr>
        <w:pStyle w:val="ListParagraph"/>
        <w:numPr>
          <w:ilvl w:val="0"/>
          <w:numId w:val="10"/>
        </w:numPr>
        <w:spacing w:after="0" w:line="240" w:lineRule="auto"/>
        <w:rPr>
          <w:rFonts w:ascii="Arial" w:hAnsi="Arial" w:cs="Arial"/>
          <w:b/>
          <w:sz w:val="20"/>
          <w:szCs w:val="20"/>
        </w:rPr>
      </w:pPr>
      <w:r w:rsidRPr="00EA34E7">
        <w:rPr>
          <w:rFonts w:ascii="Arial" w:hAnsi="Arial" w:cs="Arial"/>
          <w:sz w:val="20"/>
          <w:szCs w:val="20"/>
        </w:rPr>
        <w:t xml:space="preserve">All non-emergency prescription medications will be kept in a locked container in the refrigerator or in a locked cupboard in the playroom that is inaccessible to the children </w:t>
      </w:r>
    </w:p>
    <w:p w14:paraId="3CFC28D5" w14:textId="77777777" w:rsidR="00A4771D" w:rsidRPr="00EA34E7" w:rsidRDefault="00A4771D" w:rsidP="00A4771D">
      <w:pPr>
        <w:pStyle w:val="ListParagraph"/>
        <w:numPr>
          <w:ilvl w:val="0"/>
          <w:numId w:val="10"/>
        </w:numPr>
        <w:spacing w:after="0" w:line="240" w:lineRule="auto"/>
        <w:rPr>
          <w:rFonts w:ascii="Arial" w:hAnsi="Arial" w:cs="Arial"/>
          <w:b/>
          <w:sz w:val="20"/>
          <w:szCs w:val="20"/>
        </w:rPr>
      </w:pPr>
      <w:r w:rsidRPr="00EA34E7">
        <w:rPr>
          <w:rFonts w:ascii="Arial" w:hAnsi="Arial" w:cs="Arial"/>
          <w:sz w:val="20"/>
          <w:szCs w:val="20"/>
        </w:rPr>
        <w:t xml:space="preserve">The medication must be </w:t>
      </w:r>
      <w:r w:rsidRPr="00EA34E7">
        <w:rPr>
          <w:rFonts w:ascii="Arial" w:hAnsi="Arial" w:cs="Arial"/>
          <w:sz w:val="20"/>
          <w:szCs w:val="20"/>
          <w:u w:val="single"/>
        </w:rPr>
        <w:t>prescribed by a Physician</w:t>
      </w:r>
      <w:r w:rsidRPr="00EA34E7">
        <w:rPr>
          <w:rFonts w:ascii="Arial" w:hAnsi="Arial" w:cs="Arial"/>
          <w:sz w:val="20"/>
          <w:szCs w:val="20"/>
        </w:rPr>
        <w:t xml:space="preserve"> and be in the original container with a pharmacist’s label indicating the following:</w:t>
      </w:r>
    </w:p>
    <w:p w14:paraId="30B73B63"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Child’s name</w:t>
      </w:r>
    </w:p>
    <w:p w14:paraId="006E0DCD"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Dosage</w:t>
      </w:r>
    </w:p>
    <w:p w14:paraId="191413DE"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Number of times per day to be administered</w:t>
      </w:r>
    </w:p>
    <w:p w14:paraId="324AED70" w14:textId="77777777" w:rsidR="00A4771D" w:rsidRPr="00EA34E7" w:rsidRDefault="00A4771D" w:rsidP="00A4771D">
      <w:pPr>
        <w:pStyle w:val="ListParagraph"/>
        <w:numPr>
          <w:ilvl w:val="0"/>
          <w:numId w:val="10"/>
        </w:numPr>
        <w:spacing w:after="0" w:line="240" w:lineRule="auto"/>
        <w:rPr>
          <w:rFonts w:ascii="Arial" w:hAnsi="Arial" w:cs="Arial"/>
          <w:b/>
          <w:sz w:val="20"/>
          <w:szCs w:val="20"/>
        </w:rPr>
      </w:pPr>
      <w:r w:rsidRPr="00EA34E7">
        <w:rPr>
          <w:rFonts w:ascii="Arial" w:hAnsi="Arial" w:cs="Arial"/>
          <w:sz w:val="20"/>
          <w:szCs w:val="20"/>
        </w:rPr>
        <w:t>The medication must be administered according to the labelled instructions</w:t>
      </w:r>
    </w:p>
    <w:p w14:paraId="7F83B318" w14:textId="77777777" w:rsidR="00A4771D" w:rsidRPr="00EA34E7" w:rsidRDefault="00A4771D" w:rsidP="00A4771D">
      <w:pPr>
        <w:pStyle w:val="ListParagraph"/>
        <w:numPr>
          <w:ilvl w:val="0"/>
          <w:numId w:val="10"/>
        </w:numPr>
        <w:spacing w:after="0" w:line="240" w:lineRule="auto"/>
        <w:rPr>
          <w:rFonts w:ascii="Arial" w:hAnsi="Arial" w:cs="Arial"/>
          <w:b/>
          <w:sz w:val="20"/>
          <w:szCs w:val="20"/>
        </w:rPr>
      </w:pPr>
      <w:r w:rsidRPr="00EA34E7">
        <w:rPr>
          <w:rFonts w:ascii="Arial" w:hAnsi="Arial" w:cs="Arial"/>
          <w:sz w:val="20"/>
          <w:szCs w:val="20"/>
        </w:rPr>
        <w:t>The parent must complete a medication consent form indicating the following:</w:t>
      </w:r>
    </w:p>
    <w:p w14:paraId="7A7A9A43"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bCs/>
          <w:sz w:val="20"/>
          <w:szCs w:val="20"/>
        </w:rPr>
        <w:t>Giving consent for the administration of the medication</w:t>
      </w:r>
    </w:p>
    <w:p w14:paraId="4C7CEC35"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Name of the medication</w:t>
      </w:r>
    </w:p>
    <w:p w14:paraId="6F7E8E6F"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Specific times for administration</w:t>
      </w:r>
    </w:p>
    <w:p w14:paraId="652B28B7" w14:textId="77777777" w:rsidR="00A4771D" w:rsidRPr="00EA34E7" w:rsidRDefault="00A4771D" w:rsidP="00A4771D">
      <w:pPr>
        <w:pStyle w:val="ListParagraph"/>
        <w:numPr>
          <w:ilvl w:val="2"/>
          <w:numId w:val="11"/>
        </w:numPr>
        <w:spacing w:after="0" w:line="240" w:lineRule="auto"/>
        <w:rPr>
          <w:rFonts w:ascii="Arial" w:hAnsi="Arial" w:cs="Arial"/>
          <w:b/>
          <w:sz w:val="20"/>
          <w:szCs w:val="20"/>
        </w:rPr>
      </w:pPr>
      <w:r w:rsidRPr="00EA34E7">
        <w:rPr>
          <w:rFonts w:ascii="Arial" w:hAnsi="Arial" w:cs="Arial"/>
          <w:sz w:val="20"/>
          <w:szCs w:val="20"/>
        </w:rPr>
        <w:t xml:space="preserve">Must be a specific time – “lunch time” is </w:t>
      </w:r>
      <w:r w:rsidRPr="00EA34E7">
        <w:rPr>
          <w:rFonts w:ascii="Arial" w:hAnsi="Arial" w:cs="Arial"/>
          <w:sz w:val="20"/>
          <w:szCs w:val="20"/>
          <w:u w:val="single"/>
        </w:rPr>
        <w:t>not acceptable</w:t>
      </w:r>
    </w:p>
    <w:p w14:paraId="43C5E001"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Specific start and finish dates</w:t>
      </w:r>
    </w:p>
    <w:p w14:paraId="192F52F1"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Dosage</w:t>
      </w:r>
    </w:p>
    <w:p w14:paraId="478DB374"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Any special instructions</w:t>
      </w:r>
    </w:p>
    <w:p w14:paraId="222A430F" w14:textId="77777777" w:rsidR="00A4771D" w:rsidRPr="00EA34E7" w:rsidRDefault="00A4771D" w:rsidP="00A4771D">
      <w:pPr>
        <w:pStyle w:val="ListParagraph"/>
        <w:numPr>
          <w:ilvl w:val="1"/>
          <w:numId w:val="10"/>
        </w:numPr>
        <w:spacing w:after="0" w:line="240" w:lineRule="auto"/>
        <w:rPr>
          <w:rFonts w:ascii="Arial" w:hAnsi="Arial" w:cs="Arial"/>
          <w:b/>
          <w:sz w:val="20"/>
          <w:szCs w:val="20"/>
        </w:rPr>
      </w:pPr>
      <w:r w:rsidRPr="00EA34E7">
        <w:rPr>
          <w:rFonts w:ascii="Arial" w:hAnsi="Arial" w:cs="Arial"/>
          <w:sz w:val="20"/>
          <w:szCs w:val="20"/>
        </w:rPr>
        <w:t>Indicate daily if the medication has been administered at home</w:t>
      </w:r>
    </w:p>
    <w:p w14:paraId="4A5B48BA" w14:textId="77777777" w:rsidR="00A4771D" w:rsidRPr="00CA172A" w:rsidRDefault="00A4771D" w:rsidP="00A4771D">
      <w:pPr>
        <w:pStyle w:val="ListParagraph"/>
        <w:numPr>
          <w:ilvl w:val="0"/>
          <w:numId w:val="10"/>
        </w:numPr>
        <w:spacing w:after="0" w:line="240" w:lineRule="auto"/>
        <w:rPr>
          <w:rFonts w:ascii="Arial" w:hAnsi="Arial" w:cs="Arial"/>
          <w:b/>
          <w:sz w:val="20"/>
          <w:szCs w:val="20"/>
        </w:rPr>
      </w:pPr>
      <w:r w:rsidRPr="00CA172A">
        <w:rPr>
          <w:rFonts w:ascii="Arial" w:hAnsi="Arial" w:cs="Arial"/>
          <w:sz w:val="20"/>
          <w:szCs w:val="20"/>
        </w:rPr>
        <w:t>Staff must document and initial the following information on the medication consent form:</w:t>
      </w:r>
    </w:p>
    <w:p w14:paraId="2B01DCD7" w14:textId="77777777" w:rsidR="00A4771D" w:rsidRPr="00CA172A" w:rsidRDefault="00A4771D" w:rsidP="00A4771D">
      <w:pPr>
        <w:pStyle w:val="ListParagraph"/>
        <w:numPr>
          <w:ilvl w:val="1"/>
          <w:numId w:val="10"/>
        </w:numPr>
        <w:spacing w:after="0" w:line="240" w:lineRule="auto"/>
        <w:rPr>
          <w:rFonts w:ascii="Arial" w:hAnsi="Arial" w:cs="Arial"/>
          <w:b/>
          <w:sz w:val="20"/>
          <w:szCs w:val="20"/>
        </w:rPr>
      </w:pPr>
      <w:r w:rsidRPr="00CA172A">
        <w:rPr>
          <w:rFonts w:ascii="Arial" w:hAnsi="Arial" w:cs="Arial"/>
          <w:bCs/>
          <w:sz w:val="20"/>
          <w:szCs w:val="20"/>
        </w:rPr>
        <w:t>Name of the medication</w:t>
      </w:r>
    </w:p>
    <w:p w14:paraId="0181F2B6" w14:textId="77777777" w:rsidR="00A4771D" w:rsidRPr="00CA172A" w:rsidRDefault="00A4771D" w:rsidP="00A4771D">
      <w:pPr>
        <w:pStyle w:val="ListParagraph"/>
        <w:numPr>
          <w:ilvl w:val="1"/>
          <w:numId w:val="10"/>
        </w:numPr>
        <w:spacing w:after="0" w:line="240" w:lineRule="auto"/>
        <w:rPr>
          <w:rFonts w:ascii="Arial" w:hAnsi="Arial" w:cs="Arial"/>
          <w:b/>
          <w:sz w:val="20"/>
          <w:szCs w:val="20"/>
        </w:rPr>
      </w:pPr>
      <w:r w:rsidRPr="00CA172A">
        <w:rPr>
          <w:rFonts w:ascii="Arial" w:hAnsi="Arial" w:cs="Arial"/>
          <w:sz w:val="20"/>
          <w:szCs w:val="20"/>
        </w:rPr>
        <w:t>Time of administration</w:t>
      </w:r>
    </w:p>
    <w:p w14:paraId="7148D1FB" w14:textId="77777777" w:rsidR="00A4771D" w:rsidRPr="00CA172A" w:rsidRDefault="00A4771D" w:rsidP="00A4771D">
      <w:pPr>
        <w:pStyle w:val="ListParagraph"/>
        <w:numPr>
          <w:ilvl w:val="1"/>
          <w:numId w:val="10"/>
        </w:numPr>
        <w:spacing w:after="0" w:line="240" w:lineRule="auto"/>
        <w:rPr>
          <w:rFonts w:ascii="Arial" w:hAnsi="Arial" w:cs="Arial"/>
          <w:b/>
          <w:sz w:val="20"/>
          <w:szCs w:val="20"/>
        </w:rPr>
      </w:pPr>
      <w:r w:rsidRPr="00CA172A">
        <w:rPr>
          <w:rFonts w:ascii="Arial" w:hAnsi="Arial" w:cs="Arial"/>
          <w:sz w:val="20"/>
          <w:szCs w:val="20"/>
        </w:rPr>
        <w:t>Amount administered</w:t>
      </w:r>
    </w:p>
    <w:p w14:paraId="11AC8E49" w14:textId="77777777" w:rsidR="00A4771D" w:rsidRPr="00CA172A" w:rsidRDefault="00A4771D" w:rsidP="00A4771D">
      <w:pPr>
        <w:pStyle w:val="ListParagraph"/>
        <w:numPr>
          <w:ilvl w:val="1"/>
          <w:numId w:val="10"/>
        </w:numPr>
        <w:spacing w:after="0" w:line="240" w:lineRule="auto"/>
        <w:rPr>
          <w:rFonts w:ascii="Arial" w:hAnsi="Arial" w:cs="Arial"/>
          <w:b/>
          <w:sz w:val="20"/>
          <w:szCs w:val="20"/>
        </w:rPr>
      </w:pPr>
      <w:r w:rsidRPr="00CA172A">
        <w:rPr>
          <w:rFonts w:ascii="Arial" w:hAnsi="Arial" w:cs="Arial"/>
          <w:sz w:val="20"/>
          <w:szCs w:val="20"/>
        </w:rPr>
        <w:t>Initials of the person who administered the medication</w:t>
      </w:r>
    </w:p>
    <w:p w14:paraId="23DB4E87" w14:textId="77777777" w:rsidR="00A4771D" w:rsidRPr="00CA172A" w:rsidRDefault="00A4771D" w:rsidP="00A4771D">
      <w:pPr>
        <w:pStyle w:val="ListParagraph"/>
        <w:numPr>
          <w:ilvl w:val="0"/>
          <w:numId w:val="10"/>
        </w:numPr>
        <w:spacing w:after="0" w:line="240" w:lineRule="auto"/>
        <w:rPr>
          <w:rFonts w:ascii="Arial" w:hAnsi="Arial" w:cs="Arial"/>
          <w:b/>
          <w:sz w:val="20"/>
          <w:szCs w:val="20"/>
        </w:rPr>
      </w:pPr>
      <w:r w:rsidRPr="00CA172A">
        <w:rPr>
          <w:rFonts w:ascii="Arial" w:hAnsi="Arial" w:cs="Arial"/>
          <w:sz w:val="20"/>
          <w:szCs w:val="20"/>
        </w:rPr>
        <w:t>Once the medication has been administered, the staff must monitor the child for an allergic reaction every ten (10) minutes for a total of thirty (30) minutes</w:t>
      </w:r>
    </w:p>
    <w:p w14:paraId="2F6059E0" w14:textId="77777777" w:rsidR="00A4771D" w:rsidRPr="00CA172A" w:rsidRDefault="00A4771D" w:rsidP="00A4771D">
      <w:pPr>
        <w:pStyle w:val="ListParagraph"/>
        <w:numPr>
          <w:ilvl w:val="0"/>
          <w:numId w:val="10"/>
        </w:numPr>
        <w:spacing w:after="0" w:line="240" w:lineRule="auto"/>
        <w:rPr>
          <w:rFonts w:ascii="Arial" w:hAnsi="Arial" w:cs="Arial"/>
          <w:b/>
          <w:sz w:val="20"/>
          <w:szCs w:val="20"/>
        </w:rPr>
      </w:pPr>
      <w:r w:rsidRPr="00CA172A">
        <w:rPr>
          <w:rFonts w:ascii="Arial" w:hAnsi="Arial" w:cs="Arial"/>
          <w:sz w:val="20"/>
          <w:szCs w:val="20"/>
        </w:rPr>
        <w:t>All unused medication must be returned to the parent when the authorized period has ended</w:t>
      </w:r>
    </w:p>
    <w:bookmarkEnd w:id="56"/>
    <w:p w14:paraId="5616DFA6" w14:textId="389DADA6" w:rsidR="00A4771D" w:rsidRDefault="00A4771D" w:rsidP="00A4771D">
      <w:pPr>
        <w:jc w:val="center"/>
        <w:rPr>
          <w:rFonts w:ascii="Arial" w:hAnsi="Arial" w:cs="Arial"/>
          <w:b/>
          <w:sz w:val="28"/>
          <w:szCs w:val="28"/>
          <w:u w:val="single"/>
        </w:rPr>
      </w:pPr>
    </w:p>
    <w:p w14:paraId="141B9ACA" w14:textId="020DF6ED" w:rsidR="00E70981" w:rsidRDefault="00E70981" w:rsidP="00A4771D">
      <w:pPr>
        <w:jc w:val="center"/>
        <w:rPr>
          <w:rFonts w:ascii="Arial" w:hAnsi="Arial" w:cs="Arial"/>
          <w:b/>
          <w:sz w:val="28"/>
          <w:szCs w:val="28"/>
          <w:u w:val="single"/>
        </w:rPr>
      </w:pPr>
    </w:p>
    <w:p w14:paraId="6CC696C5" w14:textId="7F4C5AE1" w:rsidR="00E70981" w:rsidRDefault="00E70981" w:rsidP="00A4771D">
      <w:pPr>
        <w:jc w:val="center"/>
        <w:rPr>
          <w:rFonts w:ascii="Arial" w:hAnsi="Arial" w:cs="Arial"/>
          <w:b/>
          <w:sz w:val="28"/>
          <w:szCs w:val="28"/>
          <w:u w:val="single"/>
        </w:rPr>
      </w:pPr>
    </w:p>
    <w:p w14:paraId="2F476CF0" w14:textId="1D2C8750" w:rsidR="00E70981" w:rsidRDefault="00E70981" w:rsidP="00A4771D">
      <w:pPr>
        <w:jc w:val="center"/>
        <w:rPr>
          <w:rFonts w:ascii="Arial" w:hAnsi="Arial" w:cs="Arial"/>
          <w:b/>
          <w:sz w:val="28"/>
          <w:szCs w:val="28"/>
          <w:u w:val="single"/>
        </w:rPr>
      </w:pPr>
    </w:p>
    <w:p w14:paraId="179F6D24" w14:textId="77777777" w:rsidR="00A4771D" w:rsidRPr="005D7606" w:rsidRDefault="00A4771D" w:rsidP="00A4771D">
      <w:pPr>
        <w:pStyle w:val="Heading2"/>
        <w:rPr>
          <w:rFonts w:ascii="Arial" w:hAnsi="Arial" w:cs="Arial"/>
          <w:b/>
          <w:bCs/>
          <w:sz w:val="22"/>
          <w:szCs w:val="22"/>
        </w:rPr>
      </w:pPr>
      <w:bookmarkStart w:id="57" w:name="_Toc45820877"/>
      <w:bookmarkStart w:id="58" w:name="_Toc47720733"/>
      <w:bookmarkStart w:id="59" w:name="_Toc48076906"/>
      <w:r w:rsidRPr="005D7606">
        <w:rPr>
          <w:rFonts w:ascii="Arial" w:hAnsi="Arial" w:cs="Arial"/>
          <w:b/>
          <w:bCs/>
          <w:sz w:val="22"/>
          <w:szCs w:val="22"/>
        </w:rPr>
        <w:lastRenderedPageBreak/>
        <w:t>Policy:  Emergency Medication</w:t>
      </w:r>
      <w:bookmarkEnd w:id="57"/>
      <w:bookmarkEnd w:id="58"/>
      <w:bookmarkEnd w:id="59"/>
      <w:r w:rsidRPr="005D7606">
        <w:rPr>
          <w:rFonts w:ascii="Arial" w:hAnsi="Arial" w:cs="Arial"/>
          <w:b/>
          <w:bCs/>
          <w:sz w:val="22"/>
          <w:szCs w:val="22"/>
        </w:rPr>
        <w:t xml:space="preserve"> </w:t>
      </w:r>
    </w:p>
    <w:p w14:paraId="5A2AC3FC" w14:textId="77777777" w:rsidR="00A4771D" w:rsidRPr="00EA34E7" w:rsidRDefault="00A4771D" w:rsidP="00A4771D">
      <w:pPr>
        <w:rPr>
          <w:rFonts w:ascii="Arial" w:hAnsi="Arial" w:cs="Arial"/>
          <w:b/>
          <w:sz w:val="10"/>
          <w:szCs w:val="10"/>
          <w:u w:val="single"/>
        </w:rPr>
      </w:pPr>
    </w:p>
    <w:p w14:paraId="35AD8672" w14:textId="77777777" w:rsidR="00A4771D" w:rsidRPr="00EA34E7" w:rsidRDefault="00A4771D" w:rsidP="00A4771D">
      <w:pPr>
        <w:rPr>
          <w:rFonts w:ascii="Arial" w:hAnsi="Arial" w:cs="Arial"/>
          <w:b/>
          <w:u w:val="single"/>
        </w:rPr>
      </w:pPr>
      <w:r w:rsidRPr="00EA34E7">
        <w:rPr>
          <w:rFonts w:ascii="Arial" w:hAnsi="Arial" w:cs="Arial"/>
          <w:b/>
          <w:u w:val="single"/>
        </w:rPr>
        <w:t>Procedure:</w:t>
      </w:r>
    </w:p>
    <w:p w14:paraId="5D0B8C78" w14:textId="77777777" w:rsidR="00A4771D" w:rsidRPr="00EA34E7" w:rsidRDefault="00A4771D" w:rsidP="00A4771D">
      <w:pPr>
        <w:rPr>
          <w:rFonts w:ascii="Arial" w:hAnsi="Arial" w:cs="Arial"/>
          <w:b/>
          <w:sz w:val="10"/>
          <w:szCs w:val="10"/>
          <w:u w:val="single"/>
        </w:rPr>
      </w:pPr>
    </w:p>
    <w:p w14:paraId="1F18B542"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A list of all children who use emergency medications will be posted in each playroom and distributed to all rooms and offices</w:t>
      </w:r>
    </w:p>
    <w:p w14:paraId="11EE5A67" w14:textId="77777777" w:rsidR="00A4771D" w:rsidRPr="00EA34E7" w:rsidRDefault="00A4771D" w:rsidP="00A4771D">
      <w:pPr>
        <w:numPr>
          <w:ilvl w:val="0"/>
          <w:numId w:val="8"/>
        </w:numPr>
        <w:spacing w:after="0" w:line="240" w:lineRule="auto"/>
        <w:rPr>
          <w:rFonts w:ascii="Arial" w:hAnsi="Arial" w:cs="Arial"/>
          <w:color w:val="000000" w:themeColor="text1"/>
        </w:rPr>
      </w:pPr>
      <w:r w:rsidRPr="00EA34E7">
        <w:rPr>
          <w:rFonts w:ascii="Arial" w:hAnsi="Arial" w:cs="Arial"/>
          <w:color w:val="000000" w:themeColor="text1"/>
        </w:rPr>
        <w:t>Staff is informed of which (if any) children use emergency medications, where the medications are stored, and how to administer them if necessary (e.g. Epi-pens, Inhalers)</w:t>
      </w:r>
    </w:p>
    <w:p w14:paraId="000EE874"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Parents will be required to complete a medication consent form prior to them receiving the medication</w:t>
      </w:r>
    </w:p>
    <w:p w14:paraId="56F8651C" w14:textId="77777777" w:rsidR="00A4771D" w:rsidRPr="00CA172A" w:rsidRDefault="00A4771D" w:rsidP="00A4771D">
      <w:pPr>
        <w:numPr>
          <w:ilvl w:val="0"/>
          <w:numId w:val="8"/>
        </w:numPr>
        <w:spacing w:after="0" w:line="240" w:lineRule="auto"/>
        <w:rPr>
          <w:rFonts w:ascii="Arial" w:hAnsi="Arial" w:cs="Arial"/>
          <w:b/>
          <w:u w:val="single"/>
        </w:rPr>
      </w:pPr>
      <w:r w:rsidRPr="00CA172A">
        <w:rPr>
          <w:rFonts w:ascii="Arial" w:hAnsi="Arial" w:cs="Arial"/>
          <w:b/>
          <w:u w:val="single"/>
        </w:rPr>
        <w:t>All children under the age of 3 years that use inhalers must have an air chamber for medication administration</w:t>
      </w:r>
    </w:p>
    <w:p w14:paraId="124BBB24"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Parents will be required to provide the following information</w:t>
      </w:r>
    </w:p>
    <w:p w14:paraId="7E571EA1"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Instructions for the administration of the medication</w:t>
      </w:r>
    </w:p>
    <w:p w14:paraId="6F3EFC6C"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Symptoms of the child’s illness</w:t>
      </w:r>
    </w:p>
    <w:p w14:paraId="5E66B7D7"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Contact information for the parents</w:t>
      </w:r>
    </w:p>
    <w:p w14:paraId="25A78FA5"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Contact information for the child’s physician</w:t>
      </w:r>
    </w:p>
    <w:p w14:paraId="283E6CEF"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Instructions for after the medication has been administered</w:t>
      </w:r>
    </w:p>
    <w:p w14:paraId="7DE5C4F1" w14:textId="77777777" w:rsidR="00A4771D" w:rsidRPr="009439B2" w:rsidRDefault="00A4771D" w:rsidP="00A4771D">
      <w:pPr>
        <w:numPr>
          <w:ilvl w:val="0"/>
          <w:numId w:val="8"/>
        </w:numPr>
        <w:spacing w:after="0" w:line="240" w:lineRule="auto"/>
        <w:rPr>
          <w:rFonts w:ascii="Arial" w:hAnsi="Arial" w:cs="Arial"/>
        </w:rPr>
      </w:pPr>
      <w:r w:rsidRPr="009439B2">
        <w:rPr>
          <w:rFonts w:ascii="Arial" w:hAnsi="Arial" w:cs="Arial"/>
        </w:rPr>
        <w:t xml:space="preserve">All emergency medication will be kept in a zip lock bag along with the parent signed medical form. The zip lock will be kept in the First Aid Bag, where it is easily accessible to the staff but is inaccessible to the children </w:t>
      </w:r>
    </w:p>
    <w:p w14:paraId="72C153A0"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Staff will receive the necessary training on the use of the emergency medication by the parent or a trained professional</w:t>
      </w:r>
    </w:p>
    <w:p w14:paraId="7DB2078C"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 xml:space="preserve">When the emergency medication is administered, the staff will record the time, date and dosage </w:t>
      </w:r>
      <w:r w:rsidRPr="00EA34E7">
        <w:rPr>
          <w:rFonts w:ascii="Arial" w:hAnsi="Arial" w:cs="Arial"/>
          <w:color w:val="000000" w:themeColor="text1"/>
        </w:rPr>
        <w:t>and sign the form.</w:t>
      </w:r>
    </w:p>
    <w:p w14:paraId="31D891C0" w14:textId="77777777" w:rsidR="00A4771D" w:rsidRPr="00EA34E7" w:rsidRDefault="00A4771D" w:rsidP="00A4771D">
      <w:pPr>
        <w:numPr>
          <w:ilvl w:val="0"/>
          <w:numId w:val="8"/>
        </w:numPr>
        <w:spacing w:after="0" w:line="240" w:lineRule="auto"/>
        <w:rPr>
          <w:rFonts w:ascii="Arial" w:hAnsi="Arial" w:cs="Arial"/>
        </w:rPr>
      </w:pPr>
      <w:r w:rsidRPr="00EA34E7">
        <w:rPr>
          <w:rFonts w:ascii="Arial" w:hAnsi="Arial" w:cs="Arial"/>
        </w:rPr>
        <w:t>If a child requires Tylenol to prevent seizures, a letter from a physician will be required that indicates the following:</w:t>
      </w:r>
    </w:p>
    <w:p w14:paraId="5C5C5162"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Temperature for Tylenol to be administered</w:t>
      </w:r>
    </w:p>
    <w:p w14:paraId="5CAB0640"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Dosage</w:t>
      </w:r>
    </w:p>
    <w:p w14:paraId="281BA370" w14:textId="77777777" w:rsidR="00A4771D" w:rsidRPr="00EA34E7" w:rsidRDefault="00A4771D" w:rsidP="00A4771D">
      <w:pPr>
        <w:numPr>
          <w:ilvl w:val="1"/>
          <w:numId w:val="8"/>
        </w:numPr>
        <w:spacing w:after="0" w:line="240" w:lineRule="auto"/>
        <w:rPr>
          <w:rFonts w:ascii="Arial" w:hAnsi="Arial" w:cs="Arial"/>
        </w:rPr>
      </w:pPr>
      <w:r w:rsidRPr="00EA34E7">
        <w:rPr>
          <w:rFonts w:ascii="Arial" w:hAnsi="Arial" w:cs="Arial"/>
        </w:rPr>
        <w:t xml:space="preserve">Follow up instructions  </w:t>
      </w:r>
    </w:p>
    <w:p w14:paraId="4759BF87" w14:textId="77777777" w:rsidR="00A4771D" w:rsidRPr="00EA34E7" w:rsidRDefault="00A4771D" w:rsidP="00A4771D">
      <w:pPr>
        <w:numPr>
          <w:ilvl w:val="0"/>
          <w:numId w:val="8"/>
        </w:numPr>
        <w:spacing w:after="0" w:line="240" w:lineRule="auto"/>
        <w:rPr>
          <w:rFonts w:ascii="Arial" w:hAnsi="Arial" w:cs="Arial"/>
          <w:b/>
          <w:bCs/>
        </w:rPr>
      </w:pPr>
      <w:r w:rsidRPr="00EA34E7">
        <w:rPr>
          <w:rFonts w:ascii="Arial" w:hAnsi="Arial" w:cs="Arial"/>
        </w:rPr>
        <w:t>The physician’s letter must be updated every 6 months</w:t>
      </w:r>
      <w:r w:rsidRPr="00EA34E7">
        <w:rPr>
          <w:rFonts w:ascii="Arial" w:hAnsi="Arial" w:cs="Arial"/>
          <w:color w:val="FF0000"/>
        </w:rPr>
        <w:t xml:space="preserve"> </w:t>
      </w:r>
    </w:p>
    <w:p w14:paraId="59156E97" w14:textId="77777777" w:rsidR="00A4771D" w:rsidRDefault="00A4771D" w:rsidP="00A4771D">
      <w:pPr>
        <w:pStyle w:val="ListParagraph"/>
        <w:spacing w:after="0" w:line="240" w:lineRule="auto"/>
        <w:rPr>
          <w:rFonts w:ascii="Arial" w:hAnsi="Arial" w:cs="Arial"/>
          <w:sz w:val="20"/>
          <w:szCs w:val="20"/>
        </w:rPr>
      </w:pPr>
    </w:p>
    <w:p w14:paraId="26407AD0" w14:textId="77777777" w:rsidR="00A4771D" w:rsidRDefault="00A4771D" w:rsidP="00A4771D">
      <w:pPr>
        <w:pStyle w:val="ListParagraph"/>
        <w:spacing w:after="0" w:line="240" w:lineRule="auto"/>
        <w:rPr>
          <w:rFonts w:ascii="Arial" w:hAnsi="Arial" w:cs="Arial"/>
          <w:sz w:val="20"/>
          <w:szCs w:val="20"/>
        </w:rPr>
      </w:pPr>
    </w:p>
    <w:p w14:paraId="058F38C3" w14:textId="77777777" w:rsidR="00FE50AE" w:rsidRPr="00A01C76" w:rsidRDefault="00FE50AE" w:rsidP="00A01C76">
      <w:pPr>
        <w:pStyle w:val="Heading2"/>
        <w:rPr>
          <w:rFonts w:ascii="Arial" w:hAnsi="Arial" w:cs="Arial"/>
          <w:b/>
          <w:bCs/>
          <w:sz w:val="22"/>
          <w:szCs w:val="22"/>
        </w:rPr>
      </w:pPr>
      <w:bookmarkStart w:id="60" w:name="_Toc48076907"/>
      <w:r w:rsidRPr="00A01C76">
        <w:rPr>
          <w:rFonts w:ascii="Arial" w:hAnsi="Arial" w:cs="Arial"/>
          <w:b/>
          <w:bCs/>
          <w:sz w:val="22"/>
          <w:szCs w:val="22"/>
        </w:rPr>
        <w:t>Policy:  Non-Emergency Prescription Medication</w:t>
      </w:r>
      <w:bookmarkEnd w:id="60"/>
      <w:r w:rsidRPr="00A01C76">
        <w:rPr>
          <w:rFonts w:ascii="Arial" w:hAnsi="Arial" w:cs="Arial"/>
          <w:b/>
          <w:bCs/>
          <w:sz w:val="22"/>
          <w:szCs w:val="22"/>
        </w:rPr>
        <w:t xml:space="preserve"> </w:t>
      </w:r>
    </w:p>
    <w:p w14:paraId="62814B22" w14:textId="42EBA5D0" w:rsidR="00FE50AE" w:rsidRDefault="00FE50AE" w:rsidP="009B5AEC">
      <w:pPr>
        <w:spacing w:after="0" w:line="240" w:lineRule="auto"/>
        <w:ind w:left="1077"/>
        <w:rPr>
          <w:rFonts w:ascii="Arial" w:hAnsi="Arial" w:cs="Arial"/>
          <w:b/>
          <w:sz w:val="10"/>
          <w:szCs w:val="10"/>
          <w:u w:val="single"/>
        </w:rPr>
      </w:pPr>
    </w:p>
    <w:p w14:paraId="654507A2" w14:textId="77777777" w:rsidR="009B5AEC" w:rsidRPr="00A13822" w:rsidRDefault="009B5AEC" w:rsidP="009B5AEC">
      <w:pPr>
        <w:spacing w:after="0" w:line="240" w:lineRule="auto"/>
        <w:ind w:left="1077"/>
        <w:rPr>
          <w:rFonts w:ascii="Arial" w:hAnsi="Arial" w:cs="Arial"/>
          <w:b/>
          <w:sz w:val="10"/>
          <w:szCs w:val="10"/>
          <w:u w:val="single"/>
        </w:rPr>
      </w:pPr>
    </w:p>
    <w:p w14:paraId="152C3D55" w14:textId="77777777" w:rsidR="00FE50AE" w:rsidRPr="00E4230A" w:rsidRDefault="00FE50AE" w:rsidP="00FE50AE">
      <w:pPr>
        <w:rPr>
          <w:rFonts w:ascii="Arial" w:hAnsi="Arial" w:cs="Arial"/>
          <w:b/>
          <w:u w:val="single"/>
        </w:rPr>
      </w:pPr>
      <w:r w:rsidRPr="00E4230A">
        <w:rPr>
          <w:rFonts w:ascii="Arial" w:hAnsi="Arial" w:cs="Arial"/>
          <w:b/>
          <w:u w:val="single"/>
        </w:rPr>
        <w:t>Procedure:</w:t>
      </w:r>
    </w:p>
    <w:p w14:paraId="06F65BA3"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 xml:space="preserve">Non-emergency prescription medication will only be administered by staff holding a valid First </w:t>
      </w:r>
      <w:r>
        <w:rPr>
          <w:rFonts w:ascii="Arial" w:hAnsi="Arial" w:cs="Arial"/>
        </w:rPr>
        <w:t>Aid</w:t>
      </w:r>
      <w:r w:rsidRPr="00E2442D">
        <w:rPr>
          <w:rFonts w:ascii="Arial" w:hAnsi="Arial" w:cs="Arial"/>
        </w:rPr>
        <w:t xml:space="preserve"> in Child Care Certificate</w:t>
      </w:r>
    </w:p>
    <w:p w14:paraId="34263A68"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All non-emergency prescription medications will be kept in a locked container in the refrigerator or in a locked cupboard in the playroom</w:t>
      </w:r>
    </w:p>
    <w:p w14:paraId="399B787B"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The medication must be</w:t>
      </w:r>
      <w:r>
        <w:rPr>
          <w:rFonts w:ascii="Arial" w:hAnsi="Arial" w:cs="Arial"/>
        </w:rPr>
        <w:t>, prescribed by a physician, be</w:t>
      </w:r>
      <w:r w:rsidRPr="00E2442D">
        <w:rPr>
          <w:rFonts w:ascii="Arial" w:hAnsi="Arial" w:cs="Arial"/>
        </w:rPr>
        <w:t xml:space="preserve"> in the original container with a pharmacist’s label indicating the child’s name, the dosage, and the number of time</w:t>
      </w:r>
      <w:r>
        <w:rPr>
          <w:rFonts w:ascii="Arial" w:hAnsi="Arial" w:cs="Arial"/>
        </w:rPr>
        <w:t>s</w:t>
      </w:r>
      <w:r w:rsidRPr="00E2442D">
        <w:rPr>
          <w:rFonts w:ascii="Arial" w:hAnsi="Arial" w:cs="Arial"/>
        </w:rPr>
        <w:t xml:space="preserve"> per day the medication is to be administered</w:t>
      </w:r>
    </w:p>
    <w:p w14:paraId="1C69D237"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 xml:space="preserve">The parent must complete a medication consent form indicating </w:t>
      </w:r>
    </w:p>
    <w:p w14:paraId="22B23F0E"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t>N</w:t>
      </w:r>
      <w:r w:rsidRPr="00E2442D">
        <w:rPr>
          <w:rFonts w:ascii="Arial" w:hAnsi="Arial" w:cs="Arial"/>
        </w:rPr>
        <w:t>ame of the medication</w:t>
      </w:r>
    </w:p>
    <w:p w14:paraId="2B29C2F8"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t xml:space="preserve">Specific </w:t>
      </w:r>
      <w:r w:rsidRPr="00E2442D">
        <w:rPr>
          <w:rFonts w:ascii="Arial" w:hAnsi="Arial" w:cs="Arial"/>
        </w:rPr>
        <w:t>times for administration</w:t>
      </w:r>
      <w:r>
        <w:rPr>
          <w:rFonts w:ascii="Arial" w:hAnsi="Arial" w:cs="Arial"/>
        </w:rPr>
        <w:t xml:space="preserve"> (“after lunch” is not acceptable)</w:t>
      </w:r>
    </w:p>
    <w:p w14:paraId="7C29777C"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t xml:space="preserve">Specific </w:t>
      </w:r>
      <w:r w:rsidRPr="00E2442D">
        <w:rPr>
          <w:rFonts w:ascii="Arial" w:hAnsi="Arial" w:cs="Arial"/>
        </w:rPr>
        <w:t>start and finish dates</w:t>
      </w:r>
    </w:p>
    <w:p w14:paraId="5DD9D69E"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t>Dosage to be given</w:t>
      </w:r>
    </w:p>
    <w:p w14:paraId="090B4DEF"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lastRenderedPageBreak/>
        <w:t xml:space="preserve">Any </w:t>
      </w:r>
      <w:r w:rsidRPr="00E2442D">
        <w:rPr>
          <w:rFonts w:ascii="Arial" w:hAnsi="Arial" w:cs="Arial"/>
        </w:rPr>
        <w:t>special instructions</w:t>
      </w:r>
      <w:r>
        <w:rPr>
          <w:rFonts w:ascii="Arial" w:hAnsi="Arial" w:cs="Arial"/>
        </w:rPr>
        <w:t xml:space="preserve"> (side effects, storage instructions etc.)</w:t>
      </w:r>
    </w:p>
    <w:p w14:paraId="11B977D5" w14:textId="77777777" w:rsidR="00FE50AE" w:rsidRPr="00E2442D" w:rsidRDefault="00FE50AE" w:rsidP="00FE50AE">
      <w:pPr>
        <w:numPr>
          <w:ilvl w:val="1"/>
          <w:numId w:val="9"/>
        </w:numPr>
        <w:spacing w:after="0" w:line="240" w:lineRule="auto"/>
        <w:rPr>
          <w:rFonts w:ascii="Arial" w:hAnsi="Arial" w:cs="Arial"/>
        </w:rPr>
      </w:pPr>
      <w:r>
        <w:rPr>
          <w:rFonts w:ascii="Arial" w:hAnsi="Arial" w:cs="Arial"/>
        </w:rPr>
        <w:t xml:space="preserve">Indicate daily if </w:t>
      </w:r>
      <w:r w:rsidRPr="00E2442D">
        <w:rPr>
          <w:rFonts w:ascii="Arial" w:hAnsi="Arial" w:cs="Arial"/>
        </w:rPr>
        <w:t>the medication is administered at home</w:t>
      </w:r>
    </w:p>
    <w:p w14:paraId="1336EE17"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The staff will document the date, time and dosage and initial that the medication has been administered</w:t>
      </w:r>
    </w:p>
    <w:p w14:paraId="3D589550" w14:textId="77777777" w:rsidR="00FE50AE" w:rsidRPr="00E2442D" w:rsidRDefault="00FE50AE" w:rsidP="00FE50AE">
      <w:pPr>
        <w:numPr>
          <w:ilvl w:val="0"/>
          <w:numId w:val="9"/>
        </w:numPr>
        <w:spacing w:after="0" w:line="240" w:lineRule="auto"/>
        <w:rPr>
          <w:rFonts w:ascii="Arial" w:hAnsi="Arial" w:cs="Arial"/>
        </w:rPr>
      </w:pPr>
      <w:r w:rsidRPr="00E2442D">
        <w:rPr>
          <w:rFonts w:ascii="Arial" w:hAnsi="Arial" w:cs="Arial"/>
        </w:rPr>
        <w:t xml:space="preserve">Once the medication has been administered, the staff will monitor the child for </w:t>
      </w:r>
      <w:r>
        <w:rPr>
          <w:rFonts w:ascii="Arial" w:hAnsi="Arial" w:cs="Arial"/>
        </w:rPr>
        <w:t xml:space="preserve">an </w:t>
      </w:r>
      <w:r w:rsidRPr="00E2442D">
        <w:rPr>
          <w:rFonts w:ascii="Arial" w:hAnsi="Arial" w:cs="Arial"/>
        </w:rPr>
        <w:t xml:space="preserve">allergic reaction every 10 minutes for </w:t>
      </w:r>
      <w:r>
        <w:rPr>
          <w:rFonts w:ascii="Arial" w:hAnsi="Arial" w:cs="Arial"/>
        </w:rPr>
        <w:t>a total thirty (</w:t>
      </w:r>
      <w:r w:rsidRPr="00E2442D">
        <w:rPr>
          <w:rFonts w:ascii="Arial" w:hAnsi="Arial" w:cs="Arial"/>
        </w:rPr>
        <w:t>30</w:t>
      </w:r>
      <w:r>
        <w:rPr>
          <w:rFonts w:ascii="Arial" w:hAnsi="Arial" w:cs="Arial"/>
        </w:rPr>
        <w:t>)</w:t>
      </w:r>
      <w:r w:rsidRPr="00E2442D">
        <w:rPr>
          <w:rFonts w:ascii="Arial" w:hAnsi="Arial" w:cs="Arial"/>
        </w:rPr>
        <w:t xml:space="preserve"> minutes</w:t>
      </w:r>
    </w:p>
    <w:p w14:paraId="0A64F74E" w14:textId="59CFAE28" w:rsidR="00FE50AE" w:rsidRDefault="00FE50AE" w:rsidP="00FE50AE">
      <w:pPr>
        <w:numPr>
          <w:ilvl w:val="0"/>
          <w:numId w:val="9"/>
        </w:numPr>
        <w:spacing w:after="0" w:line="240" w:lineRule="auto"/>
        <w:rPr>
          <w:rFonts w:ascii="Arial" w:hAnsi="Arial" w:cs="Arial"/>
        </w:rPr>
      </w:pPr>
      <w:r w:rsidRPr="00E2442D">
        <w:rPr>
          <w:rFonts w:ascii="Arial" w:hAnsi="Arial" w:cs="Arial"/>
        </w:rPr>
        <w:t>Staff will return all unused medication to the parent when the authorized period has ended</w:t>
      </w:r>
    </w:p>
    <w:p w14:paraId="0F590BAD" w14:textId="6621A8D6" w:rsidR="000D1D5E" w:rsidRDefault="000D1D5E" w:rsidP="000D1D5E">
      <w:pPr>
        <w:spacing w:after="0" w:line="240" w:lineRule="auto"/>
        <w:rPr>
          <w:rFonts w:ascii="Arial" w:hAnsi="Arial" w:cs="Arial"/>
        </w:rPr>
      </w:pPr>
    </w:p>
    <w:p w14:paraId="34571467" w14:textId="0BB67429" w:rsidR="000D1D5E" w:rsidRDefault="000D1D5E" w:rsidP="000D1D5E">
      <w:pPr>
        <w:spacing w:after="0" w:line="240" w:lineRule="auto"/>
        <w:rPr>
          <w:rFonts w:ascii="Arial" w:hAnsi="Arial" w:cs="Arial"/>
        </w:rPr>
      </w:pPr>
    </w:p>
    <w:p w14:paraId="3F194CB1" w14:textId="119ABB8D" w:rsidR="00B25B05" w:rsidRDefault="00B25B05" w:rsidP="00B25B05">
      <w:pPr>
        <w:spacing w:after="0" w:line="240" w:lineRule="auto"/>
        <w:rPr>
          <w:rFonts w:ascii="Arial" w:hAnsi="Arial" w:cs="Arial"/>
          <w:b/>
          <w:bCs/>
        </w:rPr>
      </w:pPr>
    </w:p>
    <w:p w14:paraId="00A3E63E" w14:textId="60FCCC54" w:rsidR="00952128" w:rsidRPr="00171772" w:rsidRDefault="00A01C76" w:rsidP="00FC040D">
      <w:pPr>
        <w:pStyle w:val="Heading1"/>
        <w:spacing w:before="0" w:line="240" w:lineRule="auto"/>
        <w:jc w:val="center"/>
        <w:rPr>
          <w:rFonts w:ascii="Arial" w:hAnsi="Arial" w:cs="Arial"/>
          <w:b/>
          <w:bCs/>
          <w:sz w:val="22"/>
          <w:szCs w:val="22"/>
          <w:u w:val="single"/>
        </w:rPr>
      </w:pPr>
      <w:bookmarkStart w:id="61" w:name="_Toc48076908"/>
      <w:bookmarkEnd w:id="2"/>
      <w:r w:rsidRPr="00171772">
        <w:rPr>
          <w:rFonts w:ascii="Arial" w:hAnsi="Arial" w:cs="Arial"/>
          <w:b/>
          <w:bCs/>
          <w:sz w:val="22"/>
          <w:szCs w:val="22"/>
          <w:u w:val="single"/>
        </w:rPr>
        <w:t>Emergenc</w:t>
      </w:r>
      <w:r w:rsidR="00952128" w:rsidRPr="00171772">
        <w:rPr>
          <w:rFonts w:ascii="Arial" w:hAnsi="Arial" w:cs="Arial"/>
          <w:b/>
          <w:bCs/>
          <w:sz w:val="22"/>
          <w:szCs w:val="22"/>
          <w:u w:val="single"/>
        </w:rPr>
        <w:t>y Policies</w:t>
      </w:r>
      <w:bookmarkEnd w:id="61"/>
    </w:p>
    <w:p w14:paraId="4EAC4B29" w14:textId="77777777" w:rsidR="00952128" w:rsidRDefault="00952128" w:rsidP="00952128">
      <w:pPr>
        <w:spacing w:after="0" w:line="240" w:lineRule="auto"/>
        <w:jc w:val="center"/>
        <w:rPr>
          <w:rFonts w:ascii="Arial" w:hAnsi="Arial" w:cs="Arial"/>
          <w:b/>
          <w:bCs/>
          <w:u w:val="single"/>
        </w:rPr>
      </w:pPr>
    </w:p>
    <w:p w14:paraId="42CC354E" w14:textId="77777777" w:rsidR="00952128" w:rsidRPr="00A01C76" w:rsidRDefault="00952128" w:rsidP="00A01C76">
      <w:pPr>
        <w:pStyle w:val="Heading2"/>
        <w:rPr>
          <w:rFonts w:ascii="Arial" w:hAnsi="Arial" w:cs="Arial"/>
          <w:b/>
          <w:bCs/>
          <w:sz w:val="22"/>
          <w:szCs w:val="22"/>
        </w:rPr>
      </w:pPr>
      <w:bookmarkStart w:id="62" w:name="_Toc48076909"/>
      <w:r w:rsidRPr="00A01C76">
        <w:rPr>
          <w:rFonts w:ascii="Arial" w:hAnsi="Arial" w:cs="Arial"/>
          <w:b/>
          <w:bCs/>
          <w:sz w:val="22"/>
          <w:szCs w:val="22"/>
        </w:rPr>
        <w:t>Policy:  Fire &amp; Evacuation</w:t>
      </w:r>
      <w:bookmarkEnd w:id="62"/>
    </w:p>
    <w:p w14:paraId="2F25C58F" w14:textId="77777777" w:rsidR="00952128" w:rsidRPr="00466A2D" w:rsidRDefault="00952128" w:rsidP="00952128">
      <w:pPr>
        <w:spacing w:after="0" w:line="240" w:lineRule="auto"/>
        <w:rPr>
          <w:rFonts w:ascii="Arial" w:hAnsi="Arial" w:cs="Arial"/>
          <w:b/>
          <w:bCs/>
          <w:u w:val="single"/>
        </w:rPr>
      </w:pPr>
    </w:p>
    <w:p w14:paraId="5718B8B8" w14:textId="77777777" w:rsidR="00952128" w:rsidRPr="00466A2D" w:rsidRDefault="00952128" w:rsidP="00952128">
      <w:pPr>
        <w:spacing w:after="0" w:line="240" w:lineRule="auto"/>
        <w:rPr>
          <w:rFonts w:ascii="Arial" w:hAnsi="Arial" w:cs="Arial"/>
          <w:b/>
          <w:bCs/>
        </w:rPr>
      </w:pPr>
      <w:r w:rsidRPr="00466A2D">
        <w:rPr>
          <w:rFonts w:ascii="Arial" w:hAnsi="Arial" w:cs="Arial"/>
          <w:b/>
          <w:bCs/>
        </w:rPr>
        <w:t>Procedure:</w:t>
      </w:r>
    </w:p>
    <w:p w14:paraId="6A734667" w14:textId="77777777" w:rsidR="00952128" w:rsidRPr="00466A2D" w:rsidRDefault="00952128" w:rsidP="00952128">
      <w:pPr>
        <w:spacing w:after="0" w:line="240" w:lineRule="auto"/>
        <w:rPr>
          <w:rFonts w:ascii="Arial" w:hAnsi="Arial" w:cs="Arial"/>
          <w:b/>
          <w:bCs/>
        </w:rPr>
      </w:pPr>
    </w:p>
    <w:p w14:paraId="034CFF7A" w14:textId="77777777" w:rsidR="004635B1" w:rsidRPr="000E41EB" w:rsidRDefault="004635B1" w:rsidP="004635B1">
      <w:pPr>
        <w:pStyle w:val="ListParagraph"/>
        <w:numPr>
          <w:ilvl w:val="0"/>
          <w:numId w:val="20"/>
        </w:numPr>
        <w:spacing w:after="0" w:line="240" w:lineRule="auto"/>
        <w:rPr>
          <w:rFonts w:ascii="Arial" w:hAnsi="Arial" w:cs="Arial"/>
        </w:rPr>
      </w:pPr>
      <w:r w:rsidRPr="000E41EB">
        <w:rPr>
          <w:rFonts w:ascii="Arial" w:hAnsi="Arial" w:cs="Arial"/>
        </w:rPr>
        <w:t>Copies of the emergency evacuation plan with be posted in each playroom, the office, kitchen, bathroom and both entrances</w:t>
      </w:r>
    </w:p>
    <w:p w14:paraId="3BF19E0C" w14:textId="77777777" w:rsidR="004635B1" w:rsidRPr="000E41EB" w:rsidRDefault="004635B1" w:rsidP="004635B1">
      <w:pPr>
        <w:pStyle w:val="ListParagraph"/>
        <w:numPr>
          <w:ilvl w:val="1"/>
          <w:numId w:val="20"/>
        </w:numPr>
        <w:spacing w:after="0" w:line="240" w:lineRule="auto"/>
        <w:rPr>
          <w:rFonts w:ascii="Arial" w:hAnsi="Arial" w:cs="Arial"/>
        </w:rPr>
      </w:pPr>
      <w:r w:rsidRPr="000E41EB">
        <w:rPr>
          <w:rFonts w:ascii="Arial" w:hAnsi="Arial" w:cs="Arial"/>
        </w:rPr>
        <w:t>In the event of a fire, the following procedure will be followed</w:t>
      </w:r>
    </w:p>
    <w:p w14:paraId="3F490B14" w14:textId="77777777" w:rsidR="004635B1" w:rsidRPr="000E41EB" w:rsidRDefault="004635B1" w:rsidP="004635B1">
      <w:pPr>
        <w:pStyle w:val="ListParagraph"/>
        <w:numPr>
          <w:ilvl w:val="2"/>
          <w:numId w:val="20"/>
        </w:numPr>
        <w:spacing w:after="0" w:line="240" w:lineRule="auto"/>
        <w:rPr>
          <w:rFonts w:ascii="Arial" w:hAnsi="Arial" w:cs="Arial"/>
        </w:rPr>
      </w:pPr>
      <w:r w:rsidRPr="000E41EB">
        <w:rPr>
          <w:rFonts w:ascii="Arial" w:hAnsi="Arial" w:cs="Arial"/>
        </w:rPr>
        <w:t xml:space="preserve">Staff will calmly gather the children </w:t>
      </w:r>
    </w:p>
    <w:p w14:paraId="703ACB24" w14:textId="77777777" w:rsidR="004635B1" w:rsidRPr="000E41EB" w:rsidRDefault="004635B1" w:rsidP="004635B1">
      <w:pPr>
        <w:pStyle w:val="ListParagraph"/>
        <w:numPr>
          <w:ilvl w:val="2"/>
          <w:numId w:val="20"/>
        </w:numPr>
        <w:spacing w:after="0" w:line="240" w:lineRule="auto"/>
        <w:rPr>
          <w:rFonts w:ascii="Arial" w:hAnsi="Arial" w:cs="Arial"/>
        </w:rPr>
      </w:pPr>
      <w:r w:rsidRPr="000E41EB">
        <w:rPr>
          <w:rFonts w:ascii="Arial" w:hAnsi="Arial" w:cs="Arial"/>
        </w:rPr>
        <w:t>Staff with take the first aid kit and portable emergency records for each child</w:t>
      </w:r>
    </w:p>
    <w:p w14:paraId="1A900BDB" w14:textId="77777777" w:rsidR="004635B1" w:rsidRDefault="004635B1" w:rsidP="004635B1">
      <w:pPr>
        <w:pStyle w:val="ListParagraph"/>
        <w:numPr>
          <w:ilvl w:val="2"/>
          <w:numId w:val="20"/>
        </w:numPr>
        <w:spacing w:after="0" w:line="240" w:lineRule="auto"/>
        <w:rPr>
          <w:rFonts w:ascii="Arial" w:hAnsi="Arial" w:cs="Arial"/>
        </w:rPr>
      </w:pPr>
      <w:r w:rsidRPr="000E41EB">
        <w:rPr>
          <w:rFonts w:ascii="Arial" w:hAnsi="Arial" w:cs="Arial"/>
        </w:rPr>
        <w:t>Staff and children will leave the playroom in a calm, orderly fashion and proceed to the nearest exit</w:t>
      </w:r>
    </w:p>
    <w:p w14:paraId="23239A11"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 xml:space="preserve">Director (or person in charge) will check the entire facility including washrooms and rooms to ensure no one is in the building. </w:t>
      </w:r>
    </w:p>
    <w:p w14:paraId="27DA38EC"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b/>
          <w:bCs/>
          <w:color w:val="000000" w:themeColor="text1"/>
        </w:rPr>
        <w:t>Director/ Staff will call 911</w:t>
      </w:r>
      <w:r w:rsidRPr="00B36347">
        <w:rPr>
          <w:rFonts w:ascii="Arial" w:hAnsi="Arial" w:cs="Arial"/>
          <w:color w:val="000000" w:themeColor="text1"/>
        </w:rPr>
        <w:t xml:space="preserve"> and give the reason for the call and the address of the center.</w:t>
      </w:r>
    </w:p>
    <w:p w14:paraId="79C678CB"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Staff and children will exit down the front or back staircase and out of the building</w:t>
      </w:r>
    </w:p>
    <w:p w14:paraId="4E14F364"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Staff and children will gather at the designated Muster Point</w:t>
      </w:r>
    </w:p>
    <w:p w14:paraId="14CA0FAF"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Attendance will be taken by the staff for each group. If anyone is missing, the Director / Supervisor must be informed immediately.</w:t>
      </w:r>
    </w:p>
    <w:p w14:paraId="26C86393"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We will re-enter the center only if the Emergency Response team has informed us it is safe to do so.</w:t>
      </w:r>
    </w:p>
    <w:p w14:paraId="70A0BE50" w14:textId="77777777" w:rsidR="004635B1" w:rsidRPr="00B36347" w:rsidRDefault="004635B1" w:rsidP="004635B1">
      <w:pPr>
        <w:pStyle w:val="ListParagraph"/>
        <w:numPr>
          <w:ilvl w:val="2"/>
          <w:numId w:val="20"/>
        </w:numPr>
        <w:spacing w:after="0" w:line="240" w:lineRule="auto"/>
        <w:rPr>
          <w:rFonts w:ascii="Arial" w:hAnsi="Arial" w:cs="Arial"/>
          <w:b/>
          <w:bCs/>
          <w:color w:val="000000" w:themeColor="text1"/>
        </w:rPr>
      </w:pPr>
      <w:r w:rsidRPr="00B36347">
        <w:rPr>
          <w:rFonts w:ascii="Arial" w:hAnsi="Arial" w:cs="Arial"/>
          <w:b/>
          <w:bCs/>
          <w:color w:val="000000" w:themeColor="text1"/>
        </w:rPr>
        <w:t>If we need to relocate, the staff will escort the children to our re-location site at Jasper Place Transit Centre 5110.</w:t>
      </w:r>
    </w:p>
    <w:p w14:paraId="61B200F1"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 xml:space="preserve">In the event that staff and children are not able to return to the building, parents will be contacted to pick up their children </w:t>
      </w:r>
    </w:p>
    <w:p w14:paraId="04DAFD63"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Parents will be informed of the circumstances and necessary follow-up.</w:t>
      </w:r>
    </w:p>
    <w:p w14:paraId="60377EA7" w14:textId="77777777" w:rsidR="004635B1" w:rsidRPr="00B36347" w:rsidRDefault="004635B1" w:rsidP="004635B1">
      <w:pPr>
        <w:pStyle w:val="ListParagraph"/>
        <w:numPr>
          <w:ilvl w:val="2"/>
          <w:numId w:val="20"/>
        </w:numPr>
        <w:spacing w:after="0" w:line="240" w:lineRule="auto"/>
        <w:rPr>
          <w:rFonts w:ascii="Arial" w:hAnsi="Arial" w:cs="Arial"/>
          <w:color w:val="000000" w:themeColor="text1"/>
        </w:rPr>
      </w:pPr>
      <w:r w:rsidRPr="00B36347">
        <w:rPr>
          <w:rFonts w:ascii="Arial" w:hAnsi="Arial" w:cs="Arial"/>
          <w:color w:val="000000" w:themeColor="text1"/>
        </w:rPr>
        <w:t>Critical Incident Report ( on Human Services website) will be filled with all the details and provided to the Licensing Officer.</w:t>
      </w:r>
    </w:p>
    <w:p w14:paraId="4C02B5A4" w14:textId="77777777" w:rsidR="004635B1" w:rsidRPr="004635B1" w:rsidRDefault="004635B1" w:rsidP="004635B1">
      <w:pPr>
        <w:pStyle w:val="ListParagraph"/>
        <w:numPr>
          <w:ilvl w:val="1"/>
          <w:numId w:val="20"/>
        </w:numPr>
        <w:spacing w:after="0" w:line="240" w:lineRule="auto"/>
        <w:rPr>
          <w:rFonts w:ascii="Arial" w:hAnsi="Arial" w:cs="Arial"/>
        </w:rPr>
      </w:pPr>
      <w:r w:rsidRPr="004635B1">
        <w:rPr>
          <w:rFonts w:ascii="Arial" w:hAnsi="Arial" w:cs="Arial"/>
        </w:rPr>
        <w:t>The emergency evacuation procedure will be reviewed with staff at the time of hire</w:t>
      </w:r>
    </w:p>
    <w:p w14:paraId="1EFF40C7" w14:textId="77777777" w:rsidR="004635B1" w:rsidRPr="004635B1" w:rsidRDefault="004635B1" w:rsidP="004635B1">
      <w:pPr>
        <w:pStyle w:val="ListParagraph"/>
        <w:numPr>
          <w:ilvl w:val="1"/>
          <w:numId w:val="20"/>
        </w:numPr>
        <w:spacing w:after="0" w:line="240" w:lineRule="auto"/>
        <w:rPr>
          <w:rFonts w:ascii="Arial" w:hAnsi="Arial" w:cs="Arial"/>
        </w:rPr>
      </w:pPr>
      <w:r w:rsidRPr="004635B1">
        <w:rPr>
          <w:rFonts w:ascii="Arial" w:hAnsi="Arial" w:cs="Arial"/>
        </w:rPr>
        <w:t>The emergency evacuation will be discussed with the children and practiced monthly in the form of Fire Drills</w:t>
      </w:r>
    </w:p>
    <w:p w14:paraId="4164D0DC" w14:textId="77777777" w:rsidR="004635B1" w:rsidRPr="004635B1" w:rsidRDefault="004635B1" w:rsidP="004635B1">
      <w:pPr>
        <w:pStyle w:val="ListParagraph"/>
        <w:numPr>
          <w:ilvl w:val="0"/>
          <w:numId w:val="20"/>
        </w:numPr>
        <w:spacing w:after="0" w:line="240" w:lineRule="auto"/>
        <w:rPr>
          <w:rFonts w:ascii="Arial" w:hAnsi="Arial" w:cs="Arial"/>
        </w:rPr>
      </w:pPr>
      <w:r w:rsidRPr="004635B1">
        <w:rPr>
          <w:rFonts w:ascii="Arial" w:hAnsi="Arial" w:cs="Arial"/>
        </w:rPr>
        <w:t>Emergency phone numbers, including fire, ambulance, EMS, Poison Control, Police, child abuse hotline and the nearest Hospital will be posted in each playroom, the office and the kitchen</w:t>
      </w:r>
    </w:p>
    <w:p w14:paraId="53AD5519" w14:textId="0AC77D96" w:rsidR="004635B1" w:rsidRDefault="004635B1" w:rsidP="004635B1">
      <w:pPr>
        <w:pStyle w:val="ListParagraph"/>
        <w:numPr>
          <w:ilvl w:val="0"/>
          <w:numId w:val="20"/>
        </w:numPr>
        <w:spacing w:after="0" w:line="240" w:lineRule="auto"/>
        <w:rPr>
          <w:rFonts w:ascii="Arial" w:hAnsi="Arial" w:cs="Arial"/>
        </w:rPr>
      </w:pPr>
      <w:r w:rsidRPr="004635B1">
        <w:rPr>
          <w:rFonts w:ascii="Arial" w:hAnsi="Arial" w:cs="Arial"/>
        </w:rPr>
        <w:lastRenderedPageBreak/>
        <w:t>An afterhours emergency phone number will be posted so that it is visible from the outside of the premises</w:t>
      </w:r>
    </w:p>
    <w:p w14:paraId="2229AA3A" w14:textId="6B392E29" w:rsidR="0022136C" w:rsidRDefault="0022136C" w:rsidP="0022136C">
      <w:pPr>
        <w:spacing w:after="0" w:line="240" w:lineRule="auto"/>
        <w:rPr>
          <w:rFonts w:ascii="Arial" w:hAnsi="Arial" w:cs="Arial"/>
        </w:rPr>
      </w:pPr>
    </w:p>
    <w:p w14:paraId="0BACC7FE" w14:textId="7E8120BA" w:rsidR="0022136C" w:rsidRDefault="0022136C" w:rsidP="0022136C">
      <w:pPr>
        <w:spacing w:after="0" w:line="240" w:lineRule="auto"/>
        <w:rPr>
          <w:rFonts w:ascii="Arial" w:hAnsi="Arial" w:cs="Arial"/>
        </w:rPr>
      </w:pPr>
    </w:p>
    <w:p w14:paraId="6FE6DBF0" w14:textId="1C7CE6EF" w:rsidR="00952128" w:rsidRPr="00A01C76" w:rsidRDefault="00466A2D" w:rsidP="00A01C76">
      <w:pPr>
        <w:pStyle w:val="Heading2"/>
        <w:rPr>
          <w:rFonts w:ascii="Arial" w:hAnsi="Arial" w:cs="Arial"/>
          <w:b/>
          <w:bCs/>
          <w:sz w:val="22"/>
          <w:szCs w:val="22"/>
        </w:rPr>
      </w:pPr>
      <w:bookmarkStart w:id="63" w:name="_Toc48076910"/>
      <w:r w:rsidRPr="00A01C76">
        <w:rPr>
          <w:rFonts w:ascii="Arial" w:hAnsi="Arial" w:cs="Arial"/>
          <w:b/>
          <w:bCs/>
          <w:sz w:val="22"/>
          <w:szCs w:val="22"/>
        </w:rPr>
        <w:t xml:space="preserve">Policy:  </w:t>
      </w:r>
      <w:r w:rsidR="00952128" w:rsidRPr="00A01C76">
        <w:rPr>
          <w:rFonts w:ascii="Arial" w:hAnsi="Arial" w:cs="Arial"/>
          <w:b/>
          <w:bCs/>
          <w:sz w:val="22"/>
          <w:szCs w:val="22"/>
        </w:rPr>
        <w:t>Severe Weather</w:t>
      </w:r>
      <w:bookmarkEnd w:id="63"/>
    </w:p>
    <w:p w14:paraId="082F0367" w14:textId="66CB5711" w:rsidR="00466A2D" w:rsidRPr="00A01C76" w:rsidRDefault="00466A2D" w:rsidP="00A01C76">
      <w:pPr>
        <w:pStyle w:val="Heading2"/>
        <w:rPr>
          <w:rFonts w:ascii="Arial" w:hAnsi="Arial" w:cs="Arial"/>
          <w:b/>
          <w:bCs/>
          <w:sz w:val="22"/>
          <w:szCs w:val="22"/>
        </w:rPr>
      </w:pPr>
    </w:p>
    <w:p w14:paraId="21D81AB8" w14:textId="23D35D28" w:rsidR="0083636F" w:rsidRDefault="0083636F" w:rsidP="00466A2D">
      <w:pPr>
        <w:spacing w:after="0" w:line="240" w:lineRule="auto"/>
        <w:rPr>
          <w:rFonts w:ascii="Arial" w:hAnsi="Arial" w:cs="Arial"/>
          <w:b/>
          <w:bCs/>
        </w:rPr>
      </w:pPr>
      <w:r>
        <w:rPr>
          <w:rFonts w:ascii="Arial" w:hAnsi="Arial" w:cs="Arial"/>
          <w:b/>
          <w:bCs/>
        </w:rPr>
        <w:t>Procedure</w:t>
      </w:r>
    </w:p>
    <w:p w14:paraId="7EA991C8" w14:textId="4A4AA615" w:rsidR="0083636F" w:rsidRDefault="0083636F" w:rsidP="00466A2D">
      <w:pPr>
        <w:spacing w:after="0" w:line="240" w:lineRule="auto"/>
        <w:rPr>
          <w:rFonts w:ascii="Arial" w:hAnsi="Arial" w:cs="Arial"/>
          <w:b/>
          <w:bCs/>
        </w:rPr>
      </w:pPr>
    </w:p>
    <w:p w14:paraId="2CD25A5B" w14:textId="7BAFCF23" w:rsidR="0083636F" w:rsidRDefault="0083636F" w:rsidP="0083636F">
      <w:pPr>
        <w:pStyle w:val="ListParagraph"/>
        <w:numPr>
          <w:ilvl w:val="0"/>
          <w:numId w:val="40"/>
        </w:numPr>
        <w:spacing w:after="0" w:line="240" w:lineRule="auto"/>
        <w:rPr>
          <w:rFonts w:ascii="Arial" w:hAnsi="Arial" w:cs="Arial"/>
        </w:rPr>
      </w:pPr>
      <w:r>
        <w:rPr>
          <w:rFonts w:ascii="Arial" w:hAnsi="Arial" w:cs="Arial"/>
        </w:rPr>
        <w:t>In the event of a thunder storm</w:t>
      </w:r>
    </w:p>
    <w:p w14:paraId="62F4BE81" w14:textId="0E8F33A0" w:rsidR="0083636F" w:rsidRDefault="0083636F" w:rsidP="0083636F">
      <w:pPr>
        <w:pStyle w:val="ListParagraph"/>
        <w:numPr>
          <w:ilvl w:val="1"/>
          <w:numId w:val="40"/>
        </w:numPr>
        <w:spacing w:after="0" w:line="240" w:lineRule="auto"/>
        <w:rPr>
          <w:rFonts w:ascii="Arial" w:hAnsi="Arial" w:cs="Arial"/>
        </w:rPr>
      </w:pPr>
      <w:r>
        <w:rPr>
          <w:rFonts w:ascii="Arial" w:hAnsi="Arial" w:cs="Arial"/>
        </w:rPr>
        <w:t>At the first sound of thunder, all staff and children must go inside if playing outdoors</w:t>
      </w:r>
    </w:p>
    <w:p w14:paraId="1F3A0432" w14:textId="77777777" w:rsidR="0083636F" w:rsidRDefault="0083636F" w:rsidP="0083636F">
      <w:pPr>
        <w:pStyle w:val="ListParagraph"/>
        <w:numPr>
          <w:ilvl w:val="1"/>
          <w:numId w:val="40"/>
        </w:numPr>
        <w:spacing w:after="0" w:line="240" w:lineRule="auto"/>
        <w:rPr>
          <w:rFonts w:ascii="Arial" w:hAnsi="Arial" w:cs="Arial"/>
        </w:rPr>
      </w:pPr>
      <w:r>
        <w:rPr>
          <w:rFonts w:ascii="Arial" w:hAnsi="Arial" w:cs="Arial"/>
        </w:rPr>
        <w:t>Children will be kept away from windows</w:t>
      </w:r>
    </w:p>
    <w:p w14:paraId="54CA707F" w14:textId="0FBFC796" w:rsidR="0083636F" w:rsidRDefault="0083636F" w:rsidP="0083636F">
      <w:pPr>
        <w:pStyle w:val="ListParagraph"/>
        <w:numPr>
          <w:ilvl w:val="1"/>
          <w:numId w:val="40"/>
        </w:numPr>
        <w:spacing w:after="0" w:line="240" w:lineRule="auto"/>
        <w:rPr>
          <w:rFonts w:ascii="Arial" w:hAnsi="Arial" w:cs="Arial"/>
        </w:rPr>
      </w:pPr>
      <w:r w:rsidRPr="0083636F">
        <w:rPr>
          <w:rFonts w:ascii="Arial" w:hAnsi="Arial" w:cs="Arial"/>
        </w:rPr>
        <w:t>Children and staff will not go back outside for 30 minutes after the last sound of thunder</w:t>
      </w:r>
    </w:p>
    <w:p w14:paraId="4B587BAA" w14:textId="22480259" w:rsidR="0083636F" w:rsidRDefault="0083636F" w:rsidP="0083636F">
      <w:pPr>
        <w:pStyle w:val="ListParagraph"/>
        <w:numPr>
          <w:ilvl w:val="0"/>
          <w:numId w:val="40"/>
        </w:numPr>
        <w:spacing w:after="0" w:line="240" w:lineRule="auto"/>
        <w:rPr>
          <w:rFonts w:ascii="Arial" w:hAnsi="Arial" w:cs="Arial"/>
        </w:rPr>
      </w:pPr>
      <w:r>
        <w:rPr>
          <w:rFonts w:ascii="Arial" w:hAnsi="Arial" w:cs="Arial"/>
        </w:rPr>
        <w:t xml:space="preserve">In the event of a Tornado </w:t>
      </w:r>
    </w:p>
    <w:p w14:paraId="3F8EDA83" w14:textId="060F19B4" w:rsidR="0083636F" w:rsidRDefault="0083636F" w:rsidP="0083636F">
      <w:pPr>
        <w:pStyle w:val="ListParagraph"/>
        <w:numPr>
          <w:ilvl w:val="1"/>
          <w:numId w:val="40"/>
        </w:numPr>
        <w:spacing w:after="0" w:line="240" w:lineRule="auto"/>
        <w:rPr>
          <w:rFonts w:ascii="Arial" w:hAnsi="Arial" w:cs="Arial"/>
        </w:rPr>
      </w:pPr>
      <w:r>
        <w:rPr>
          <w:rFonts w:ascii="Arial" w:hAnsi="Arial" w:cs="Arial"/>
        </w:rPr>
        <w:t>Staff and children that are playing outdoors will immediately go inside the centre</w:t>
      </w:r>
    </w:p>
    <w:p w14:paraId="0C59D08E" w14:textId="18EA02DE" w:rsidR="0083636F" w:rsidRDefault="0083636F" w:rsidP="0083636F">
      <w:pPr>
        <w:pStyle w:val="ListParagraph"/>
        <w:numPr>
          <w:ilvl w:val="1"/>
          <w:numId w:val="40"/>
        </w:numPr>
        <w:spacing w:after="0" w:line="240" w:lineRule="auto"/>
        <w:rPr>
          <w:rFonts w:ascii="Arial" w:hAnsi="Arial" w:cs="Arial"/>
        </w:rPr>
      </w:pPr>
      <w:r>
        <w:rPr>
          <w:rFonts w:ascii="Arial" w:hAnsi="Arial" w:cs="Arial"/>
        </w:rPr>
        <w:t>Children and staff will gather in a room as far away from windows as possible and remain low to the ground</w:t>
      </w:r>
    </w:p>
    <w:p w14:paraId="72E340FC" w14:textId="17456D08" w:rsidR="0083636F" w:rsidRPr="0083636F" w:rsidRDefault="0083636F" w:rsidP="0083636F">
      <w:pPr>
        <w:pStyle w:val="ListParagraph"/>
        <w:numPr>
          <w:ilvl w:val="1"/>
          <w:numId w:val="40"/>
        </w:numPr>
        <w:spacing w:after="0" w:line="240" w:lineRule="auto"/>
        <w:rPr>
          <w:rFonts w:ascii="Arial" w:hAnsi="Arial" w:cs="Arial"/>
        </w:rPr>
      </w:pPr>
      <w:r>
        <w:rPr>
          <w:rFonts w:ascii="Arial" w:hAnsi="Arial" w:cs="Arial"/>
        </w:rPr>
        <w:t>The situation will be monitored by the Director</w:t>
      </w:r>
    </w:p>
    <w:p w14:paraId="24E78BB7" w14:textId="7610890B" w:rsidR="00A01C76" w:rsidRDefault="00A01C76" w:rsidP="00FC040D">
      <w:pPr>
        <w:pStyle w:val="Heading2"/>
        <w:spacing w:before="0" w:line="240" w:lineRule="auto"/>
        <w:rPr>
          <w:rFonts w:ascii="Arial" w:hAnsi="Arial" w:cs="Arial"/>
          <w:b/>
          <w:bCs/>
          <w:sz w:val="22"/>
          <w:szCs w:val="22"/>
        </w:rPr>
      </w:pPr>
    </w:p>
    <w:p w14:paraId="6E2B31C4" w14:textId="77777777" w:rsidR="0022136C" w:rsidRDefault="0022136C" w:rsidP="00A01C76">
      <w:pPr>
        <w:pStyle w:val="Heading2"/>
        <w:rPr>
          <w:rFonts w:ascii="Arial" w:hAnsi="Arial" w:cs="Arial"/>
          <w:b/>
          <w:bCs/>
          <w:sz w:val="22"/>
          <w:szCs w:val="22"/>
        </w:rPr>
      </w:pPr>
    </w:p>
    <w:p w14:paraId="1191A5E6" w14:textId="25028EC0" w:rsidR="00952128" w:rsidRPr="00A01C76" w:rsidRDefault="0083636F" w:rsidP="00A01C76">
      <w:pPr>
        <w:pStyle w:val="Heading2"/>
        <w:rPr>
          <w:rFonts w:ascii="Arial" w:hAnsi="Arial" w:cs="Arial"/>
          <w:b/>
          <w:bCs/>
          <w:sz w:val="22"/>
          <w:szCs w:val="22"/>
        </w:rPr>
      </w:pPr>
      <w:bookmarkStart w:id="64" w:name="_Toc48076911"/>
      <w:r w:rsidRPr="00A01C76">
        <w:rPr>
          <w:rFonts w:ascii="Arial" w:hAnsi="Arial" w:cs="Arial"/>
          <w:b/>
          <w:bCs/>
          <w:sz w:val="22"/>
          <w:szCs w:val="22"/>
        </w:rPr>
        <w:t xml:space="preserve">Policy:  </w:t>
      </w:r>
      <w:r w:rsidR="00952128" w:rsidRPr="00A01C76">
        <w:rPr>
          <w:rFonts w:ascii="Arial" w:hAnsi="Arial" w:cs="Arial"/>
          <w:b/>
          <w:bCs/>
          <w:sz w:val="22"/>
          <w:szCs w:val="22"/>
        </w:rPr>
        <w:t>Lock Down</w:t>
      </w:r>
      <w:bookmarkEnd w:id="64"/>
    </w:p>
    <w:p w14:paraId="27A0AFFB" w14:textId="3A2F8E88" w:rsidR="0083636F" w:rsidRDefault="0083636F" w:rsidP="0083636F">
      <w:pPr>
        <w:spacing w:after="0" w:line="240" w:lineRule="auto"/>
      </w:pPr>
    </w:p>
    <w:p w14:paraId="4D7BC22F" w14:textId="64D1E218" w:rsidR="0083636F" w:rsidRDefault="0083636F" w:rsidP="0083636F">
      <w:pPr>
        <w:spacing w:after="0" w:line="240" w:lineRule="auto"/>
        <w:rPr>
          <w:rFonts w:ascii="Arial" w:hAnsi="Arial" w:cs="Arial"/>
          <w:b/>
          <w:bCs/>
        </w:rPr>
      </w:pPr>
      <w:r>
        <w:rPr>
          <w:rFonts w:ascii="Arial" w:hAnsi="Arial" w:cs="Arial"/>
          <w:b/>
          <w:bCs/>
        </w:rPr>
        <w:t>Procedure</w:t>
      </w:r>
    </w:p>
    <w:p w14:paraId="62DB9865" w14:textId="1D724731" w:rsidR="0083636F" w:rsidRDefault="0083636F" w:rsidP="0083636F">
      <w:pPr>
        <w:spacing w:after="0" w:line="240" w:lineRule="auto"/>
        <w:rPr>
          <w:rFonts w:ascii="Arial" w:hAnsi="Arial" w:cs="Arial"/>
          <w:b/>
          <w:bCs/>
        </w:rPr>
      </w:pPr>
    </w:p>
    <w:p w14:paraId="4421D6E0" w14:textId="09F87184" w:rsidR="0083636F" w:rsidRDefault="00F9218D" w:rsidP="00F9218D">
      <w:pPr>
        <w:pStyle w:val="ListParagraph"/>
        <w:numPr>
          <w:ilvl w:val="0"/>
          <w:numId w:val="41"/>
        </w:numPr>
        <w:spacing w:after="0" w:line="240" w:lineRule="auto"/>
        <w:rPr>
          <w:rFonts w:ascii="Arial" w:hAnsi="Arial" w:cs="Arial"/>
        </w:rPr>
      </w:pPr>
      <w:r>
        <w:rPr>
          <w:rFonts w:ascii="Arial" w:hAnsi="Arial" w:cs="Arial"/>
        </w:rPr>
        <w:t>A lockdown can be issued by the Director or EPS when a situation in the community is considered to be a potential threat to the staff and children of the centre</w:t>
      </w:r>
    </w:p>
    <w:p w14:paraId="33C3F03F" w14:textId="6D8CB383" w:rsidR="00F9218D" w:rsidRDefault="00F9218D" w:rsidP="00F9218D">
      <w:pPr>
        <w:pStyle w:val="ListParagraph"/>
        <w:numPr>
          <w:ilvl w:val="0"/>
          <w:numId w:val="41"/>
        </w:numPr>
        <w:spacing w:after="0" w:line="240" w:lineRule="auto"/>
        <w:rPr>
          <w:rFonts w:ascii="Arial" w:hAnsi="Arial" w:cs="Arial"/>
        </w:rPr>
      </w:pPr>
      <w:r>
        <w:rPr>
          <w:rFonts w:ascii="Arial" w:hAnsi="Arial" w:cs="Arial"/>
        </w:rPr>
        <w:t xml:space="preserve">Once a lockdown has been issued </w:t>
      </w:r>
    </w:p>
    <w:p w14:paraId="22064109" w14:textId="15D31258" w:rsidR="00F9218D" w:rsidRDefault="00F9218D" w:rsidP="00F9218D">
      <w:pPr>
        <w:pStyle w:val="ListParagraph"/>
        <w:numPr>
          <w:ilvl w:val="1"/>
          <w:numId w:val="41"/>
        </w:numPr>
        <w:spacing w:after="0" w:line="240" w:lineRule="auto"/>
        <w:rPr>
          <w:rFonts w:ascii="Arial" w:hAnsi="Arial" w:cs="Arial"/>
        </w:rPr>
      </w:pPr>
      <w:r>
        <w:rPr>
          <w:rFonts w:ascii="Arial" w:hAnsi="Arial" w:cs="Arial"/>
        </w:rPr>
        <w:t xml:space="preserve">All outside doors will be locked and not opened for any reason until the lockdown is over and the “all clear” has been given </w:t>
      </w:r>
    </w:p>
    <w:p w14:paraId="5D737DED" w14:textId="66BC9F4E" w:rsidR="00F9218D" w:rsidRDefault="00F9218D" w:rsidP="00F9218D">
      <w:pPr>
        <w:pStyle w:val="ListParagraph"/>
        <w:numPr>
          <w:ilvl w:val="1"/>
          <w:numId w:val="41"/>
        </w:numPr>
        <w:spacing w:after="0" w:line="240" w:lineRule="auto"/>
        <w:rPr>
          <w:rFonts w:ascii="Arial" w:hAnsi="Arial" w:cs="Arial"/>
        </w:rPr>
      </w:pPr>
      <w:r>
        <w:rPr>
          <w:rFonts w:ascii="Arial" w:hAnsi="Arial" w:cs="Arial"/>
        </w:rPr>
        <w:t>Children will be gathered in a space that is away from windows</w:t>
      </w:r>
    </w:p>
    <w:p w14:paraId="6D385544" w14:textId="5F592EC9" w:rsidR="00F9218D" w:rsidRDefault="00F9218D" w:rsidP="00F9218D">
      <w:pPr>
        <w:pStyle w:val="ListParagraph"/>
        <w:numPr>
          <w:ilvl w:val="1"/>
          <w:numId w:val="41"/>
        </w:numPr>
        <w:spacing w:after="0" w:line="240" w:lineRule="auto"/>
        <w:rPr>
          <w:rFonts w:ascii="Arial" w:hAnsi="Arial" w:cs="Arial"/>
        </w:rPr>
      </w:pPr>
      <w:r>
        <w:rPr>
          <w:rFonts w:ascii="Arial" w:hAnsi="Arial" w:cs="Arial"/>
        </w:rPr>
        <w:t>Children will be encouraged to sit quietly</w:t>
      </w:r>
    </w:p>
    <w:p w14:paraId="7B64BB12" w14:textId="07039C17" w:rsidR="00F9218D" w:rsidRDefault="00F9218D" w:rsidP="00F9218D">
      <w:pPr>
        <w:pStyle w:val="ListParagraph"/>
        <w:numPr>
          <w:ilvl w:val="1"/>
          <w:numId w:val="41"/>
        </w:numPr>
        <w:spacing w:after="0" w:line="240" w:lineRule="auto"/>
        <w:rPr>
          <w:rFonts w:ascii="Arial" w:hAnsi="Arial" w:cs="Arial"/>
        </w:rPr>
      </w:pPr>
      <w:r>
        <w:rPr>
          <w:rFonts w:ascii="Arial" w:hAnsi="Arial" w:cs="Arial"/>
        </w:rPr>
        <w:t>Staff and children will remain there until the “all clear” is given by the Director or EPS</w:t>
      </w:r>
    </w:p>
    <w:p w14:paraId="3087E1CB" w14:textId="6B8076F2" w:rsidR="00F9218D" w:rsidRDefault="00F9218D" w:rsidP="00F9218D">
      <w:pPr>
        <w:spacing w:after="0" w:line="240" w:lineRule="auto"/>
        <w:rPr>
          <w:rFonts w:ascii="Arial" w:hAnsi="Arial" w:cs="Arial"/>
        </w:rPr>
      </w:pPr>
    </w:p>
    <w:p w14:paraId="3A5FFFA6" w14:textId="77777777" w:rsidR="00F9218D" w:rsidRPr="00F9218D" w:rsidRDefault="00F9218D" w:rsidP="00F9218D">
      <w:pPr>
        <w:spacing w:after="0" w:line="240" w:lineRule="auto"/>
        <w:rPr>
          <w:rFonts w:ascii="Arial" w:hAnsi="Arial" w:cs="Arial"/>
        </w:rPr>
      </w:pPr>
    </w:p>
    <w:p w14:paraId="65F9AAFF" w14:textId="2C3A017E" w:rsidR="00952128" w:rsidRPr="00A01C76" w:rsidRDefault="00F9218D" w:rsidP="00A01C76">
      <w:pPr>
        <w:pStyle w:val="Heading2"/>
        <w:rPr>
          <w:rFonts w:ascii="Arial" w:hAnsi="Arial" w:cs="Arial"/>
          <w:b/>
          <w:bCs/>
          <w:sz w:val="22"/>
          <w:szCs w:val="22"/>
        </w:rPr>
      </w:pPr>
      <w:bookmarkStart w:id="65" w:name="_Toc48076912"/>
      <w:r w:rsidRPr="00A01C76">
        <w:rPr>
          <w:rFonts w:ascii="Arial" w:hAnsi="Arial" w:cs="Arial"/>
          <w:b/>
          <w:bCs/>
          <w:sz w:val="22"/>
          <w:szCs w:val="22"/>
        </w:rPr>
        <w:t xml:space="preserve">Policy:  </w:t>
      </w:r>
      <w:r w:rsidR="00952128" w:rsidRPr="00A01C76">
        <w:rPr>
          <w:rFonts w:ascii="Arial" w:hAnsi="Arial" w:cs="Arial"/>
          <w:b/>
          <w:bCs/>
          <w:sz w:val="22"/>
          <w:szCs w:val="22"/>
        </w:rPr>
        <w:t>Natural Disasters</w:t>
      </w:r>
      <w:bookmarkEnd w:id="65"/>
    </w:p>
    <w:p w14:paraId="0BD96E6C" w14:textId="2014BF0C" w:rsidR="00F9218D" w:rsidRDefault="00F9218D" w:rsidP="00F9218D">
      <w:pPr>
        <w:spacing w:after="0"/>
        <w:rPr>
          <w:rFonts w:ascii="Arial" w:hAnsi="Arial" w:cs="Arial"/>
        </w:rPr>
      </w:pPr>
    </w:p>
    <w:p w14:paraId="56F1F830" w14:textId="4ACBD89D" w:rsidR="00F9218D" w:rsidRDefault="00F9218D" w:rsidP="00F9218D">
      <w:pPr>
        <w:spacing w:after="0"/>
        <w:rPr>
          <w:rFonts w:ascii="Arial" w:hAnsi="Arial" w:cs="Arial"/>
          <w:b/>
          <w:bCs/>
        </w:rPr>
      </w:pPr>
      <w:r>
        <w:rPr>
          <w:rFonts w:ascii="Arial" w:hAnsi="Arial" w:cs="Arial"/>
          <w:b/>
          <w:bCs/>
        </w:rPr>
        <w:t>Procedure</w:t>
      </w:r>
    </w:p>
    <w:p w14:paraId="0941D129" w14:textId="3D01C85E" w:rsidR="00F9218D" w:rsidRDefault="00F9218D" w:rsidP="00F9218D">
      <w:pPr>
        <w:spacing w:after="0"/>
        <w:rPr>
          <w:rFonts w:ascii="Arial" w:hAnsi="Arial" w:cs="Arial"/>
          <w:b/>
          <w:bCs/>
        </w:rPr>
      </w:pPr>
    </w:p>
    <w:p w14:paraId="5E2DC2D4" w14:textId="37A6F51A" w:rsidR="00F9218D" w:rsidRDefault="00F9218D" w:rsidP="00F9218D">
      <w:pPr>
        <w:pStyle w:val="ListParagraph"/>
        <w:numPr>
          <w:ilvl w:val="0"/>
          <w:numId w:val="42"/>
        </w:numPr>
        <w:spacing w:after="0"/>
        <w:rPr>
          <w:rFonts w:ascii="Arial" w:hAnsi="Arial" w:cs="Arial"/>
        </w:rPr>
      </w:pPr>
      <w:r>
        <w:rPr>
          <w:rFonts w:ascii="Arial" w:hAnsi="Arial" w:cs="Arial"/>
        </w:rPr>
        <w:t>A natural disaster is any situation that has a negative effect on a large part of the community and can include</w:t>
      </w:r>
    </w:p>
    <w:p w14:paraId="1B15BABE" w14:textId="3E5A3FAE" w:rsidR="00F9218D" w:rsidRDefault="00F9218D" w:rsidP="00F9218D">
      <w:pPr>
        <w:pStyle w:val="ListParagraph"/>
        <w:numPr>
          <w:ilvl w:val="1"/>
          <w:numId w:val="42"/>
        </w:numPr>
        <w:spacing w:after="0"/>
        <w:rPr>
          <w:rFonts w:ascii="Arial" w:hAnsi="Arial" w:cs="Arial"/>
        </w:rPr>
      </w:pPr>
      <w:r>
        <w:rPr>
          <w:rFonts w:ascii="Arial" w:hAnsi="Arial" w:cs="Arial"/>
        </w:rPr>
        <w:t xml:space="preserve">Flood, chemical spill, </w:t>
      </w:r>
      <w:r w:rsidR="00015DD8">
        <w:rPr>
          <w:rFonts w:ascii="Arial" w:hAnsi="Arial" w:cs="Arial"/>
        </w:rPr>
        <w:t>natural fire</w:t>
      </w:r>
    </w:p>
    <w:p w14:paraId="33E8AA80" w14:textId="1B54E7CF" w:rsidR="00015DD8" w:rsidRDefault="00015DD8" w:rsidP="00015DD8">
      <w:pPr>
        <w:pStyle w:val="ListParagraph"/>
        <w:numPr>
          <w:ilvl w:val="0"/>
          <w:numId w:val="42"/>
        </w:numPr>
        <w:spacing w:after="0"/>
        <w:rPr>
          <w:rFonts w:ascii="Arial" w:hAnsi="Arial" w:cs="Arial"/>
        </w:rPr>
      </w:pPr>
      <w:r>
        <w:rPr>
          <w:rFonts w:ascii="Arial" w:hAnsi="Arial" w:cs="Arial"/>
        </w:rPr>
        <w:t>In the event that a natural disaster occurs</w:t>
      </w:r>
    </w:p>
    <w:p w14:paraId="234DB92E" w14:textId="4581D503" w:rsidR="00015DD8" w:rsidRDefault="00015DD8" w:rsidP="00015DD8">
      <w:pPr>
        <w:pStyle w:val="ListParagraph"/>
        <w:numPr>
          <w:ilvl w:val="1"/>
          <w:numId w:val="42"/>
        </w:numPr>
        <w:spacing w:after="0"/>
        <w:rPr>
          <w:rFonts w:ascii="Arial" w:hAnsi="Arial" w:cs="Arial"/>
        </w:rPr>
      </w:pPr>
      <w:r>
        <w:rPr>
          <w:rFonts w:ascii="Arial" w:hAnsi="Arial" w:cs="Arial"/>
        </w:rPr>
        <w:t>Staff and children will remain in the centre</w:t>
      </w:r>
    </w:p>
    <w:p w14:paraId="20D5AB4F" w14:textId="1E22A146" w:rsidR="00015DD8" w:rsidRDefault="00015DD8" w:rsidP="00015DD8">
      <w:pPr>
        <w:pStyle w:val="ListParagraph"/>
        <w:numPr>
          <w:ilvl w:val="1"/>
          <w:numId w:val="42"/>
        </w:numPr>
        <w:spacing w:after="0"/>
        <w:rPr>
          <w:rFonts w:ascii="Arial" w:hAnsi="Arial" w:cs="Arial"/>
        </w:rPr>
      </w:pPr>
      <w:r>
        <w:rPr>
          <w:rFonts w:ascii="Arial" w:hAnsi="Arial" w:cs="Arial"/>
        </w:rPr>
        <w:t>Monitor local media for further instructions</w:t>
      </w:r>
    </w:p>
    <w:p w14:paraId="3191C00A" w14:textId="3709E6AD" w:rsidR="00015DD8" w:rsidRDefault="00015DD8" w:rsidP="00015DD8">
      <w:pPr>
        <w:pStyle w:val="ListParagraph"/>
        <w:numPr>
          <w:ilvl w:val="1"/>
          <w:numId w:val="42"/>
        </w:numPr>
        <w:spacing w:after="0"/>
        <w:rPr>
          <w:rFonts w:ascii="Arial" w:hAnsi="Arial" w:cs="Arial"/>
        </w:rPr>
      </w:pPr>
      <w:r>
        <w:rPr>
          <w:rFonts w:ascii="Arial" w:hAnsi="Arial" w:cs="Arial"/>
        </w:rPr>
        <w:t>Take direction from emergency responders</w:t>
      </w:r>
    </w:p>
    <w:p w14:paraId="3F3DE81A" w14:textId="77777777" w:rsidR="00240C8B" w:rsidRPr="00015DD8" w:rsidRDefault="00240C8B" w:rsidP="00015DD8">
      <w:pPr>
        <w:spacing w:after="0"/>
        <w:rPr>
          <w:rFonts w:ascii="Arial" w:hAnsi="Arial" w:cs="Arial"/>
        </w:rPr>
      </w:pPr>
    </w:p>
    <w:p w14:paraId="4D5A8F4A" w14:textId="77777777" w:rsidR="00040F98" w:rsidRDefault="00040F98" w:rsidP="00974459">
      <w:pPr>
        <w:spacing w:after="0" w:line="240" w:lineRule="auto"/>
        <w:rPr>
          <w:rFonts w:ascii="Arial" w:hAnsi="Arial" w:cs="Arial"/>
        </w:rPr>
      </w:pPr>
    </w:p>
    <w:p w14:paraId="678FB760" w14:textId="0F7ACBCC" w:rsidR="00974459" w:rsidRDefault="00974459" w:rsidP="00974459">
      <w:pPr>
        <w:spacing w:after="0" w:line="240" w:lineRule="auto"/>
        <w:rPr>
          <w:rFonts w:ascii="Arial" w:hAnsi="Arial" w:cs="Arial"/>
        </w:rPr>
      </w:pPr>
    </w:p>
    <w:p w14:paraId="74E9167D" w14:textId="2D10C142" w:rsidR="00974459" w:rsidRDefault="00974459" w:rsidP="00974459">
      <w:pPr>
        <w:spacing w:after="0" w:line="240" w:lineRule="auto"/>
        <w:rPr>
          <w:rFonts w:ascii="Arial" w:hAnsi="Arial" w:cs="Arial"/>
        </w:rPr>
      </w:pPr>
    </w:p>
    <w:p w14:paraId="76D2C096" w14:textId="0E3342DD" w:rsidR="00974459" w:rsidRDefault="00974459" w:rsidP="00974459">
      <w:pPr>
        <w:spacing w:after="0" w:line="240" w:lineRule="auto"/>
        <w:rPr>
          <w:rFonts w:ascii="Arial" w:hAnsi="Arial" w:cs="Arial"/>
        </w:rPr>
      </w:pPr>
    </w:p>
    <w:p w14:paraId="67226320" w14:textId="08B4002B" w:rsidR="00974459" w:rsidRDefault="0022136C" w:rsidP="00015DD8">
      <w:pPr>
        <w:pStyle w:val="Heading1"/>
        <w:rPr>
          <w:rFonts w:ascii="Arial" w:hAnsi="Arial" w:cs="Arial"/>
          <w:b/>
          <w:bCs/>
          <w:sz w:val="22"/>
          <w:szCs w:val="22"/>
        </w:rPr>
      </w:pPr>
      <w:bookmarkStart w:id="66" w:name="_Toc48076913"/>
      <w:r>
        <w:rPr>
          <w:rFonts w:ascii="Arial" w:hAnsi="Arial" w:cs="Arial"/>
          <w:b/>
          <w:bCs/>
          <w:sz w:val="22"/>
          <w:szCs w:val="22"/>
        </w:rPr>
        <w:t>A</w:t>
      </w:r>
      <w:r w:rsidR="00015DD8">
        <w:rPr>
          <w:rFonts w:ascii="Arial" w:hAnsi="Arial" w:cs="Arial"/>
          <w:b/>
          <w:bCs/>
          <w:sz w:val="22"/>
          <w:szCs w:val="22"/>
        </w:rPr>
        <w:t>cknowledgement</w:t>
      </w:r>
      <w:bookmarkEnd w:id="66"/>
    </w:p>
    <w:p w14:paraId="63DD5141" w14:textId="53259AC7" w:rsidR="00015DD8" w:rsidRDefault="00015DD8" w:rsidP="00015DD8">
      <w:pPr>
        <w:spacing w:after="0" w:line="240" w:lineRule="auto"/>
        <w:rPr>
          <w:rFonts w:ascii="Arial" w:hAnsi="Arial" w:cs="Arial"/>
        </w:rPr>
      </w:pPr>
    </w:p>
    <w:p w14:paraId="64AFAAF1" w14:textId="186E9328" w:rsidR="00015DD8" w:rsidRDefault="00015DD8" w:rsidP="00015DD8">
      <w:pPr>
        <w:spacing w:after="0" w:line="240" w:lineRule="auto"/>
        <w:rPr>
          <w:rFonts w:ascii="Arial" w:hAnsi="Arial" w:cs="Arial"/>
        </w:rPr>
      </w:pPr>
      <w:r>
        <w:rPr>
          <w:rFonts w:ascii="Arial" w:hAnsi="Arial" w:cs="Arial"/>
        </w:rPr>
        <w:t xml:space="preserve">I, ____________________________________, </w:t>
      </w:r>
      <w:r w:rsidR="0022136C">
        <w:rPr>
          <w:rFonts w:ascii="Arial" w:hAnsi="Arial" w:cs="Arial"/>
        </w:rPr>
        <w:t xml:space="preserve">understand that it is my responsibility to review </w:t>
      </w:r>
      <w:r>
        <w:rPr>
          <w:rFonts w:ascii="Arial" w:hAnsi="Arial" w:cs="Arial"/>
        </w:rPr>
        <w:t>the policies contained within the Parent Handboo</w:t>
      </w:r>
      <w:r w:rsidR="0022136C">
        <w:rPr>
          <w:rFonts w:ascii="Arial" w:hAnsi="Arial" w:cs="Arial"/>
        </w:rPr>
        <w:t>k and direct any questions</w:t>
      </w:r>
      <w:r>
        <w:rPr>
          <w:rFonts w:ascii="Arial" w:hAnsi="Arial" w:cs="Arial"/>
        </w:rPr>
        <w:t xml:space="preserve"> for clarification and agree to abide by them.  </w:t>
      </w:r>
    </w:p>
    <w:p w14:paraId="05192DB5" w14:textId="31FB3E24" w:rsidR="00015DD8" w:rsidRDefault="00015DD8" w:rsidP="00015DD8">
      <w:pPr>
        <w:spacing w:after="0" w:line="240" w:lineRule="auto"/>
        <w:rPr>
          <w:rFonts w:ascii="Arial" w:hAnsi="Arial" w:cs="Arial"/>
        </w:rPr>
      </w:pPr>
    </w:p>
    <w:p w14:paraId="0E8BA633" w14:textId="1E73B212" w:rsidR="00015DD8" w:rsidRDefault="00015DD8" w:rsidP="00015DD8">
      <w:pPr>
        <w:spacing w:after="0" w:line="240" w:lineRule="auto"/>
        <w:rPr>
          <w:rFonts w:ascii="Arial" w:hAnsi="Arial" w:cs="Arial"/>
        </w:rPr>
      </w:pPr>
    </w:p>
    <w:p w14:paraId="57831136" w14:textId="6CA6ED36" w:rsidR="00015DD8" w:rsidRDefault="00015DD8" w:rsidP="00015DD8">
      <w:pPr>
        <w:spacing w:after="0" w:line="240" w:lineRule="auto"/>
        <w:rPr>
          <w:rFonts w:ascii="Arial" w:hAnsi="Arial" w:cs="Arial"/>
        </w:rPr>
      </w:pPr>
      <w:r>
        <w:rPr>
          <w:rFonts w:ascii="Arial" w:hAnsi="Arial" w:cs="Arial"/>
        </w:rPr>
        <w:t>_______________________________________</w:t>
      </w:r>
      <w:r>
        <w:rPr>
          <w:rFonts w:ascii="Arial" w:hAnsi="Arial" w:cs="Arial"/>
        </w:rPr>
        <w:tab/>
      </w:r>
      <w:r>
        <w:rPr>
          <w:rFonts w:ascii="Arial" w:hAnsi="Arial" w:cs="Arial"/>
        </w:rPr>
        <w:tab/>
      </w:r>
      <w:r>
        <w:rPr>
          <w:rFonts w:ascii="Arial" w:hAnsi="Arial" w:cs="Arial"/>
        </w:rPr>
        <w:tab/>
        <w:t>______________________</w:t>
      </w:r>
    </w:p>
    <w:p w14:paraId="5AE70F40" w14:textId="32A525A8" w:rsidR="00015DD8" w:rsidRDefault="00015DD8" w:rsidP="00015DD8">
      <w:pPr>
        <w:spacing w:after="0" w:line="240" w:lineRule="auto"/>
        <w:rPr>
          <w:rFonts w:ascii="Arial" w:hAnsi="Arial" w:cs="Arial"/>
        </w:rPr>
      </w:pPr>
      <w:r>
        <w:rPr>
          <w:rFonts w:ascii="Arial" w:hAnsi="Arial" w:cs="Arial"/>
        </w:rPr>
        <w:t>Parent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Dated</w:t>
      </w:r>
    </w:p>
    <w:p w14:paraId="04A263F1" w14:textId="64E0DA15" w:rsidR="00015DD8" w:rsidRDefault="00015DD8" w:rsidP="00015DD8">
      <w:pPr>
        <w:spacing w:after="0" w:line="240" w:lineRule="auto"/>
        <w:rPr>
          <w:rFonts w:ascii="Arial" w:hAnsi="Arial" w:cs="Arial"/>
        </w:rPr>
      </w:pPr>
    </w:p>
    <w:p w14:paraId="211B470D" w14:textId="2E817505" w:rsidR="00015DD8" w:rsidRDefault="00015DD8" w:rsidP="00015DD8">
      <w:pPr>
        <w:spacing w:after="0" w:line="240" w:lineRule="auto"/>
        <w:rPr>
          <w:rFonts w:ascii="Arial" w:hAnsi="Arial" w:cs="Arial"/>
        </w:rPr>
      </w:pPr>
    </w:p>
    <w:p w14:paraId="37731C9B" w14:textId="561D2D57" w:rsidR="00015DD8" w:rsidRDefault="00015DD8" w:rsidP="00015DD8">
      <w:pPr>
        <w:spacing w:after="0" w:line="240" w:lineRule="auto"/>
        <w:rPr>
          <w:rFonts w:ascii="Arial" w:hAnsi="Arial" w:cs="Arial"/>
        </w:rPr>
      </w:pPr>
    </w:p>
    <w:p w14:paraId="386143F0" w14:textId="0D9E17DA" w:rsidR="00015DD8" w:rsidRDefault="00015DD8" w:rsidP="00015DD8">
      <w:pPr>
        <w:spacing w:after="0" w:line="240" w:lineRule="auto"/>
        <w:rPr>
          <w:rFonts w:ascii="Arial" w:hAnsi="Arial" w:cs="Arial"/>
        </w:rPr>
      </w:pPr>
      <w:r>
        <w:rPr>
          <w:rFonts w:ascii="Arial" w:hAnsi="Arial" w:cs="Arial"/>
        </w:rPr>
        <w:t>_______________________________________</w:t>
      </w:r>
      <w:r>
        <w:rPr>
          <w:rFonts w:ascii="Arial" w:hAnsi="Arial" w:cs="Arial"/>
        </w:rPr>
        <w:tab/>
      </w:r>
      <w:r>
        <w:rPr>
          <w:rFonts w:ascii="Arial" w:hAnsi="Arial" w:cs="Arial"/>
        </w:rPr>
        <w:tab/>
      </w:r>
      <w:r>
        <w:rPr>
          <w:rFonts w:ascii="Arial" w:hAnsi="Arial" w:cs="Arial"/>
        </w:rPr>
        <w:tab/>
        <w:t>______________________</w:t>
      </w:r>
    </w:p>
    <w:p w14:paraId="0505AB5D" w14:textId="0CD6055F" w:rsidR="00015DD8" w:rsidRPr="00015DD8" w:rsidRDefault="00015DD8" w:rsidP="00015DD8">
      <w:pPr>
        <w:spacing w:after="0" w:line="240" w:lineRule="auto"/>
        <w:rPr>
          <w:rFonts w:ascii="Arial" w:hAnsi="Arial" w:cs="Arial"/>
        </w:rPr>
      </w:pPr>
      <w:r>
        <w:rPr>
          <w:rFonts w:ascii="Arial" w:hAnsi="Arial" w:cs="Arial"/>
        </w:rPr>
        <w:t>Director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Dated</w:t>
      </w:r>
    </w:p>
    <w:p w14:paraId="49F40035" w14:textId="30B8BF68" w:rsidR="00974459" w:rsidRDefault="00974459" w:rsidP="00974459">
      <w:pPr>
        <w:spacing w:after="0" w:line="240" w:lineRule="auto"/>
        <w:rPr>
          <w:rFonts w:ascii="Arial" w:hAnsi="Arial" w:cs="Arial"/>
        </w:rPr>
      </w:pPr>
    </w:p>
    <w:p w14:paraId="3A93BD91" w14:textId="50DC33C6" w:rsidR="00974459" w:rsidRDefault="00974459" w:rsidP="00974459">
      <w:pPr>
        <w:spacing w:after="0" w:line="240" w:lineRule="auto"/>
        <w:rPr>
          <w:rFonts w:ascii="Arial" w:hAnsi="Arial" w:cs="Arial"/>
        </w:rPr>
      </w:pPr>
    </w:p>
    <w:p w14:paraId="2ABB1370" w14:textId="65E587BA" w:rsidR="00974459" w:rsidRDefault="00974459" w:rsidP="00974459">
      <w:pPr>
        <w:spacing w:after="0" w:line="240" w:lineRule="auto"/>
        <w:rPr>
          <w:rFonts w:ascii="Arial" w:hAnsi="Arial" w:cs="Arial"/>
        </w:rPr>
      </w:pPr>
    </w:p>
    <w:p w14:paraId="3194D4D2" w14:textId="35B5457F" w:rsidR="00974459" w:rsidRDefault="00974459" w:rsidP="00974459">
      <w:pPr>
        <w:spacing w:after="0" w:line="240" w:lineRule="auto"/>
        <w:rPr>
          <w:rFonts w:ascii="Arial" w:hAnsi="Arial" w:cs="Arial"/>
        </w:rPr>
      </w:pPr>
    </w:p>
    <w:p w14:paraId="0637DE60" w14:textId="285AB60F" w:rsidR="00974459" w:rsidRDefault="00974459" w:rsidP="00974459">
      <w:pPr>
        <w:spacing w:after="0" w:line="240" w:lineRule="auto"/>
        <w:rPr>
          <w:rFonts w:ascii="Arial" w:hAnsi="Arial" w:cs="Arial"/>
        </w:rPr>
      </w:pPr>
    </w:p>
    <w:p w14:paraId="3B07253B" w14:textId="1C2C22BA" w:rsidR="00974459" w:rsidRDefault="00974459" w:rsidP="00974459">
      <w:pPr>
        <w:spacing w:after="0" w:line="240" w:lineRule="auto"/>
        <w:rPr>
          <w:rFonts w:ascii="Arial" w:hAnsi="Arial" w:cs="Arial"/>
        </w:rPr>
      </w:pPr>
    </w:p>
    <w:p w14:paraId="643CE853" w14:textId="0FA99F2F" w:rsidR="00974459" w:rsidRDefault="00974459" w:rsidP="00974459">
      <w:pPr>
        <w:spacing w:after="0" w:line="240" w:lineRule="auto"/>
        <w:rPr>
          <w:rFonts w:ascii="Arial" w:hAnsi="Arial" w:cs="Arial"/>
        </w:rPr>
      </w:pPr>
    </w:p>
    <w:p w14:paraId="794C782E" w14:textId="05AB8010" w:rsidR="00974459" w:rsidRDefault="00974459" w:rsidP="00974459">
      <w:pPr>
        <w:spacing w:after="0" w:line="240" w:lineRule="auto"/>
        <w:rPr>
          <w:rFonts w:ascii="Arial" w:hAnsi="Arial" w:cs="Arial"/>
        </w:rPr>
      </w:pPr>
    </w:p>
    <w:p w14:paraId="1F5CA953" w14:textId="40D8A1E1" w:rsidR="00974459" w:rsidRDefault="00974459" w:rsidP="00974459">
      <w:pPr>
        <w:spacing w:after="0" w:line="240" w:lineRule="auto"/>
        <w:rPr>
          <w:rFonts w:ascii="Arial" w:hAnsi="Arial" w:cs="Arial"/>
        </w:rPr>
      </w:pPr>
    </w:p>
    <w:p w14:paraId="51C70E94" w14:textId="5C871570" w:rsidR="00974459" w:rsidRDefault="00974459" w:rsidP="00974459">
      <w:pPr>
        <w:spacing w:after="0" w:line="240" w:lineRule="auto"/>
        <w:rPr>
          <w:rFonts w:ascii="Arial" w:hAnsi="Arial" w:cs="Arial"/>
        </w:rPr>
      </w:pPr>
    </w:p>
    <w:p w14:paraId="454E4314" w14:textId="6670247D" w:rsidR="00974459" w:rsidRDefault="00974459" w:rsidP="00974459">
      <w:pPr>
        <w:spacing w:after="0" w:line="240" w:lineRule="auto"/>
        <w:rPr>
          <w:rFonts w:ascii="Arial" w:hAnsi="Arial" w:cs="Arial"/>
        </w:rPr>
      </w:pPr>
    </w:p>
    <w:p w14:paraId="7734C186" w14:textId="3DF12405" w:rsidR="00974459" w:rsidRDefault="00974459" w:rsidP="00974459">
      <w:pPr>
        <w:spacing w:after="0" w:line="240" w:lineRule="auto"/>
        <w:rPr>
          <w:rFonts w:ascii="Arial" w:hAnsi="Arial" w:cs="Arial"/>
        </w:rPr>
      </w:pPr>
    </w:p>
    <w:p w14:paraId="66FFB4D9" w14:textId="7AC9CB49" w:rsidR="00974459" w:rsidRDefault="00974459" w:rsidP="00974459">
      <w:pPr>
        <w:spacing w:after="0" w:line="240" w:lineRule="auto"/>
        <w:rPr>
          <w:rFonts w:ascii="Arial" w:hAnsi="Arial" w:cs="Arial"/>
        </w:rPr>
      </w:pPr>
    </w:p>
    <w:p w14:paraId="2A88A349" w14:textId="56ECF36C" w:rsidR="00974459" w:rsidRDefault="00974459" w:rsidP="00974459">
      <w:pPr>
        <w:spacing w:after="0" w:line="240" w:lineRule="auto"/>
        <w:rPr>
          <w:rFonts w:ascii="Arial" w:hAnsi="Arial" w:cs="Arial"/>
        </w:rPr>
      </w:pPr>
    </w:p>
    <w:p w14:paraId="5B435026" w14:textId="40669A72" w:rsidR="00974459" w:rsidRDefault="00974459" w:rsidP="00974459">
      <w:pPr>
        <w:spacing w:after="0" w:line="240" w:lineRule="auto"/>
        <w:rPr>
          <w:rFonts w:ascii="Arial" w:hAnsi="Arial" w:cs="Arial"/>
        </w:rPr>
      </w:pPr>
    </w:p>
    <w:p w14:paraId="6921ACE2" w14:textId="4BF239EF" w:rsidR="00974459" w:rsidRDefault="00974459" w:rsidP="00974459">
      <w:pPr>
        <w:spacing w:after="0" w:line="240" w:lineRule="auto"/>
        <w:jc w:val="center"/>
        <w:rPr>
          <w:rFonts w:ascii="Arial" w:hAnsi="Arial" w:cs="Arial"/>
          <w:b/>
          <w:bCs/>
        </w:rPr>
      </w:pPr>
    </w:p>
    <w:p w14:paraId="26A56BE1" w14:textId="3328595A" w:rsidR="00974459" w:rsidRDefault="00974459" w:rsidP="00974459">
      <w:pPr>
        <w:spacing w:after="0" w:line="240" w:lineRule="auto"/>
        <w:jc w:val="center"/>
        <w:rPr>
          <w:rFonts w:ascii="Arial" w:hAnsi="Arial" w:cs="Arial"/>
          <w:b/>
          <w:bCs/>
        </w:rPr>
      </w:pPr>
    </w:p>
    <w:p w14:paraId="2DF89788" w14:textId="34D9FAF9" w:rsidR="00974459" w:rsidRDefault="00974459" w:rsidP="00974459">
      <w:pPr>
        <w:spacing w:after="0" w:line="240" w:lineRule="auto"/>
        <w:jc w:val="center"/>
        <w:rPr>
          <w:rFonts w:ascii="Arial" w:hAnsi="Arial" w:cs="Arial"/>
          <w:b/>
          <w:bCs/>
        </w:rPr>
      </w:pPr>
    </w:p>
    <w:p w14:paraId="297DEFA3" w14:textId="5F5EF723" w:rsidR="00974459" w:rsidRDefault="00974459" w:rsidP="00974459">
      <w:pPr>
        <w:spacing w:after="0" w:line="240" w:lineRule="auto"/>
        <w:jc w:val="center"/>
        <w:rPr>
          <w:rFonts w:ascii="Arial" w:hAnsi="Arial" w:cs="Arial"/>
          <w:b/>
          <w:bCs/>
        </w:rPr>
      </w:pPr>
    </w:p>
    <w:p w14:paraId="1AB0B0F1" w14:textId="77777777" w:rsidR="00974459" w:rsidRPr="00974459" w:rsidRDefault="00974459" w:rsidP="00974459">
      <w:pPr>
        <w:spacing w:after="0" w:line="240" w:lineRule="auto"/>
        <w:rPr>
          <w:rFonts w:ascii="Arial" w:hAnsi="Arial" w:cs="Arial"/>
        </w:rPr>
      </w:pPr>
    </w:p>
    <w:p w14:paraId="2003AF63" w14:textId="486C2C2D" w:rsidR="00974459" w:rsidRDefault="00974459" w:rsidP="00974459">
      <w:pPr>
        <w:spacing w:after="0" w:line="240" w:lineRule="auto"/>
        <w:jc w:val="center"/>
        <w:rPr>
          <w:rFonts w:ascii="Arial" w:hAnsi="Arial" w:cs="Arial"/>
          <w:b/>
          <w:bCs/>
        </w:rPr>
      </w:pPr>
    </w:p>
    <w:p w14:paraId="78E79190" w14:textId="66C82BA2" w:rsidR="00974459" w:rsidRDefault="00974459" w:rsidP="00974459">
      <w:pPr>
        <w:spacing w:after="0" w:line="240" w:lineRule="auto"/>
        <w:jc w:val="center"/>
        <w:rPr>
          <w:rFonts w:ascii="Arial" w:hAnsi="Arial" w:cs="Arial"/>
          <w:b/>
          <w:bCs/>
        </w:rPr>
      </w:pPr>
    </w:p>
    <w:p w14:paraId="283EDC77" w14:textId="0E9C8951" w:rsidR="00974459" w:rsidRDefault="00974459" w:rsidP="00974459">
      <w:pPr>
        <w:spacing w:after="0" w:line="240" w:lineRule="auto"/>
        <w:jc w:val="center"/>
        <w:rPr>
          <w:rFonts w:ascii="Arial" w:hAnsi="Arial" w:cs="Arial"/>
          <w:b/>
          <w:bCs/>
        </w:rPr>
      </w:pPr>
    </w:p>
    <w:p w14:paraId="264C91DD" w14:textId="62848FEB" w:rsidR="00974459" w:rsidRDefault="00974459" w:rsidP="00974459">
      <w:pPr>
        <w:spacing w:after="0" w:line="240" w:lineRule="auto"/>
        <w:jc w:val="center"/>
        <w:rPr>
          <w:rFonts w:ascii="Arial" w:hAnsi="Arial" w:cs="Arial"/>
          <w:b/>
          <w:bCs/>
        </w:rPr>
      </w:pPr>
    </w:p>
    <w:p w14:paraId="129212E6" w14:textId="08EBC3F2" w:rsidR="00974459" w:rsidRDefault="00974459" w:rsidP="00974459">
      <w:pPr>
        <w:spacing w:after="0" w:line="240" w:lineRule="auto"/>
        <w:jc w:val="center"/>
        <w:rPr>
          <w:rFonts w:ascii="Arial" w:hAnsi="Arial" w:cs="Arial"/>
          <w:b/>
          <w:bCs/>
        </w:rPr>
      </w:pPr>
    </w:p>
    <w:p w14:paraId="57C8CBD7" w14:textId="4D40E866" w:rsidR="00974459" w:rsidRDefault="00974459" w:rsidP="00974459">
      <w:pPr>
        <w:spacing w:after="0" w:line="240" w:lineRule="auto"/>
        <w:jc w:val="center"/>
        <w:rPr>
          <w:rFonts w:ascii="Arial" w:hAnsi="Arial" w:cs="Arial"/>
          <w:b/>
          <w:bCs/>
        </w:rPr>
      </w:pPr>
    </w:p>
    <w:p w14:paraId="4E205D1B" w14:textId="4AA0BCA9" w:rsidR="00974459" w:rsidRDefault="00974459" w:rsidP="00974459">
      <w:pPr>
        <w:spacing w:after="0" w:line="240" w:lineRule="auto"/>
        <w:jc w:val="center"/>
        <w:rPr>
          <w:rFonts w:ascii="Arial" w:hAnsi="Arial" w:cs="Arial"/>
          <w:b/>
          <w:bCs/>
        </w:rPr>
      </w:pPr>
    </w:p>
    <w:p w14:paraId="13726FCC" w14:textId="283794C4" w:rsidR="00974459" w:rsidRDefault="00974459" w:rsidP="00974459">
      <w:pPr>
        <w:spacing w:after="0" w:line="240" w:lineRule="auto"/>
        <w:jc w:val="center"/>
        <w:rPr>
          <w:rFonts w:ascii="Arial" w:hAnsi="Arial" w:cs="Arial"/>
          <w:b/>
          <w:bCs/>
        </w:rPr>
      </w:pPr>
    </w:p>
    <w:p w14:paraId="7752EAC2" w14:textId="43050039" w:rsidR="00974459" w:rsidRDefault="00974459" w:rsidP="00974459">
      <w:pPr>
        <w:spacing w:after="0" w:line="240" w:lineRule="auto"/>
        <w:jc w:val="center"/>
        <w:rPr>
          <w:rFonts w:ascii="Arial" w:hAnsi="Arial" w:cs="Arial"/>
          <w:b/>
          <w:bCs/>
        </w:rPr>
      </w:pPr>
    </w:p>
    <w:p w14:paraId="31E66C57" w14:textId="6FD71314" w:rsidR="00974459" w:rsidRDefault="00974459" w:rsidP="00974459">
      <w:pPr>
        <w:spacing w:after="0" w:line="240" w:lineRule="auto"/>
        <w:jc w:val="center"/>
        <w:rPr>
          <w:rFonts w:ascii="Arial" w:hAnsi="Arial" w:cs="Arial"/>
          <w:b/>
          <w:bCs/>
        </w:rPr>
      </w:pPr>
    </w:p>
    <w:p w14:paraId="2903DF6D" w14:textId="149F2780" w:rsidR="00974459" w:rsidRDefault="00974459" w:rsidP="00974459">
      <w:pPr>
        <w:spacing w:after="0" w:line="240" w:lineRule="auto"/>
        <w:jc w:val="center"/>
        <w:rPr>
          <w:rFonts w:ascii="Arial" w:hAnsi="Arial" w:cs="Arial"/>
          <w:b/>
          <w:bCs/>
        </w:rPr>
      </w:pPr>
    </w:p>
    <w:p w14:paraId="38BB173E" w14:textId="7C7772C5" w:rsidR="00974459" w:rsidRDefault="00974459" w:rsidP="00974459">
      <w:pPr>
        <w:spacing w:after="0" w:line="240" w:lineRule="auto"/>
        <w:jc w:val="center"/>
        <w:rPr>
          <w:rFonts w:ascii="Arial" w:hAnsi="Arial" w:cs="Arial"/>
          <w:b/>
          <w:bCs/>
        </w:rPr>
      </w:pPr>
    </w:p>
    <w:p w14:paraId="0D7AFA30" w14:textId="77777777" w:rsidR="00974459" w:rsidRPr="00974459" w:rsidRDefault="00974459" w:rsidP="00974459">
      <w:pPr>
        <w:spacing w:after="0" w:line="240" w:lineRule="auto"/>
        <w:jc w:val="center"/>
        <w:rPr>
          <w:rFonts w:ascii="Arial" w:hAnsi="Arial" w:cs="Arial"/>
          <w:b/>
          <w:bCs/>
        </w:rPr>
      </w:pPr>
    </w:p>
    <w:p w14:paraId="7E2FB90D" w14:textId="77777777" w:rsidR="00974459" w:rsidRPr="00974459" w:rsidRDefault="00974459" w:rsidP="00974459">
      <w:pPr>
        <w:spacing w:after="0" w:line="240" w:lineRule="auto"/>
        <w:jc w:val="center"/>
        <w:rPr>
          <w:rFonts w:ascii="Arial" w:hAnsi="Arial" w:cs="Arial"/>
          <w:b/>
          <w:bCs/>
          <w:sz w:val="40"/>
          <w:szCs w:val="40"/>
        </w:rPr>
      </w:pPr>
    </w:p>
    <w:sectPr w:rsidR="00974459" w:rsidRPr="00974459" w:rsidSect="00371ECB">
      <w:footerReference w:type="defaul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8D768" w14:textId="77777777" w:rsidR="002F1008" w:rsidRDefault="002F1008" w:rsidP="00974459">
      <w:pPr>
        <w:spacing w:after="0" w:line="240" w:lineRule="auto"/>
      </w:pPr>
      <w:r>
        <w:separator/>
      </w:r>
    </w:p>
  </w:endnote>
  <w:endnote w:type="continuationSeparator" w:id="0">
    <w:p w14:paraId="29EBD703" w14:textId="77777777" w:rsidR="002F1008" w:rsidRDefault="002F1008" w:rsidP="0097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B28A3" w14:textId="416B34F0" w:rsidR="00F36AF1" w:rsidRDefault="00F36AF1">
    <w:pPr>
      <w:pStyle w:val="Footer"/>
      <w:jc w:val="center"/>
    </w:pPr>
  </w:p>
  <w:p w14:paraId="0D5950DC" w14:textId="77777777" w:rsidR="00F36AF1" w:rsidRDefault="00F36A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965714"/>
      <w:docPartObj>
        <w:docPartGallery w:val="Page Numbers (Bottom of Page)"/>
        <w:docPartUnique/>
      </w:docPartObj>
    </w:sdtPr>
    <w:sdtEndPr>
      <w:rPr>
        <w:noProof/>
      </w:rPr>
    </w:sdtEndPr>
    <w:sdtContent>
      <w:p w14:paraId="626417C6" w14:textId="77777777" w:rsidR="00F36AF1" w:rsidRDefault="00F36A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F0DF7F" w14:textId="77777777" w:rsidR="00F36AF1" w:rsidRDefault="00F36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C751F" w14:textId="77777777" w:rsidR="002F1008" w:rsidRDefault="002F1008" w:rsidP="00974459">
      <w:pPr>
        <w:spacing w:after="0" w:line="240" w:lineRule="auto"/>
      </w:pPr>
      <w:r>
        <w:separator/>
      </w:r>
    </w:p>
  </w:footnote>
  <w:footnote w:type="continuationSeparator" w:id="0">
    <w:p w14:paraId="1DC66E87" w14:textId="77777777" w:rsidR="002F1008" w:rsidRDefault="002F1008" w:rsidP="00974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BC17" w14:textId="578C7444" w:rsidR="00F36AF1" w:rsidRDefault="00F36AF1" w:rsidP="00371ECB">
    <w:pPr>
      <w:pStyle w:val="Header"/>
      <w:jc w:val="right"/>
      <w:rPr>
        <w:rFonts w:ascii="Arial" w:hAnsi="Arial" w:cs="Arial"/>
        <w:b/>
        <w:bCs/>
        <w:sz w:val="14"/>
        <w:szCs w:val="14"/>
        <w:lang w:val="en-CA"/>
      </w:rPr>
    </w:pPr>
    <w:r>
      <w:rPr>
        <w:rFonts w:ascii="Arial" w:hAnsi="Arial" w:cs="Arial"/>
        <w:b/>
        <w:bCs/>
        <w:sz w:val="14"/>
        <w:szCs w:val="14"/>
        <w:lang w:val="en-CA"/>
      </w:rPr>
      <w:t>LEARNING LADDER CHILD CARE</w:t>
    </w:r>
  </w:p>
  <w:p w14:paraId="4255458C" w14:textId="069D3B14" w:rsidR="00F36AF1" w:rsidRDefault="00F36AF1" w:rsidP="00371ECB">
    <w:pPr>
      <w:pStyle w:val="Header"/>
      <w:jc w:val="right"/>
      <w:rPr>
        <w:rFonts w:ascii="Arial" w:hAnsi="Arial" w:cs="Arial"/>
        <w:b/>
        <w:bCs/>
        <w:sz w:val="14"/>
        <w:szCs w:val="14"/>
        <w:lang w:val="en-CA"/>
      </w:rPr>
    </w:pPr>
    <w:r>
      <w:rPr>
        <w:rFonts w:ascii="Arial" w:hAnsi="Arial" w:cs="Arial"/>
        <w:b/>
        <w:bCs/>
        <w:sz w:val="14"/>
        <w:szCs w:val="14"/>
        <w:lang w:val="en-CA"/>
      </w:rPr>
      <w:t xml:space="preserve">PARENT HANDBOOK </w:t>
    </w:r>
  </w:p>
  <w:p w14:paraId="58F02304" w14:textId="27B5DCCD" w:rsidR="00F36AF1" w:rsidRPr="00371ECB" w:rsidRDefault="00F36AF1" w:rsidP="00371ECB">
    <w:pPr>
      <w:pStyle w:val="Header"/>
      <w:jc w:val="right"/>
      <w:rPr>
        <w:rFonts w:ascii="Arial" w:hAnsi="Arial" w:cs="Arial"/>
        <w:b/>
        <w:bCs/>
        <w:sz w:val="14"/>
        <w:szCs w:val="14"/>
        <w:lang w:val="en-CA"/>
      </w:rPr>
    </w:pPr>
    <w:r>
      <w:rPr>
        <w:rFonts w:ascii="Arial" w:hAnsi="Arial" w:cs="Arial"/>
        <w:b/>
        <w:bCs/>
        <w:sz w:val="14"/>
        <w:szCs w:val="14"/>
        <w:lang w:val="en-CA"/>
      </w:rPr>
      <w:t>REVISED AUGUST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4B98"/>
    <w:multiLevelType w:val="hybridMultilevel"/>
    <w:tmpl w:val="B82A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E02EF"/>
    <w:multiLevelType w:val="hybridMultilevel"/>
    <w:tmpl w:val="7F7C4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CD2EEE"/>
    <w:multiLevelType w:val="hybridMultilevel"/>
    <w:tmpl w:val="1F8EF1EC"/>
    <w:lvl w:ilvl="0" w:tplc="764CB72E">
      <w:start w:val="1"/>
      <w:numFmt w:val="bullet"/>
      <w:lvlText w:val=""/>
      <w:lvlJc w:val="left"/>
      <w:pPr>
        <w:tabs>
          <w:tab w:val="num" w:pos="2160"/>
        </w:tabs>
        <w:ind w:left="2160" w:hanging="180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4B41"/>
    <w:multiLevelType w:val="hybridMultilevel"/>
    <w:tmpl w:val="05F6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E0567"/>
    <w:multiLevelType w:val="hybridMultilevel"/>
    <w:tmpl w:val="09E021D0"/>
    <w:lvl w:ilvl="0" w:tplc="400ED974">
      <w:start w:val="1"/>
      <w:numFmt w:val="bullet"/>
      <w:lvlText w:val=""/>
      <w:lvlJc w:val="left"/>
      <w:pPr>
        <w:ind w:left="720" w:hanging="360"/>
      </w:pPr>
      <w:rPr>
        <w:rFonts w:ascii="Wingdings" w:hAnsi="Wingdings" w:hint="default"/>
      </w:rPr>
    </w:lvl>
    <w:lvl w:ilvl="1" w:tplc="DCEC087E">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B64A97"/>
    <w:multiLevelType w:val="hybridMultilevel"/>
    <w:tmpl w:val="8466A2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E005FC"/>
    <w:multiLevelType w:val="hybridMultilevel"/>
    <w:tmpl w:val="67F6E8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3634FB"/>
    <w:multiLevelType w:val="hybridMultilevel"/>
    <w:tmpl w:val="8A764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D5415"/>
    <w:multiLevelType w:val="hybridMultilevel"/>
    <w:tmpl w:val="F5544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443FB"/>
    <w:multiLevelType w:val="hybridMultilevel"/>
    <w:tmpl w:val="937446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6E6401"/>
    <w:multiLevelType w:val="hybridMultilevel"/>
    <w:tmpl w:val="671AF1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E41A4C"/>
    <w:multiLevelType w:val="hybridMultilevel"/>
    <w:tmpl w:val="38FEC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33AF0"/>
    <w:multiLevelType w:val="hybridMultilevel"/>
    <w:tmpl w:val="762A8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7E5840"/>
    <w:multiLevelType w:val="hybridMultilevel"/>
    <w:tmpl w:val="38E8928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3B67EB"/>
    <w:multiLevelType w:val="hybridMultilevel"/>
    <w:tmpl w:val="DD721C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BC77C90"/>
    <w:multiLevelType w:val="hybridMultilevel"/>
    <w:tmpl w:val="FF865944"/>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C2C25BF"/>
    <w:multiLevelType w:val="hybridMultilevel"/>
    <w:tmpl w:val="4BF2E51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CA40B140">
      <w:start w:val="1"/>
      <w:numFmt w:val="bullet"/>
      <w:lvlText w:val=""/>
      <w:lvlJc w:val="left"/>
      <w:pPr>
        <w:ind w:left="72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DE53C62"/>
    <w:multiLevelType w:val="hybridMultilevel"/>
    <w:tmpl w:val="5CB037A6"/>
    <w:lvl w:ilvl="0" w:tplc="04090003">
      <w:start w:val="1"/>
      <w:numFmt w:val="bullet"/>
      <w:lvlText w:val="o"/>
      <w:lvlJc w:val="left"/>
      <w:pPr>
        <w:ind w:left="1275" w:hanging="360"/>
      </w:pPr>
      <w:rPr>
        <w:rFonts w:ascii="Courier New" w:hAnsi="Courier New" w:cs="Courier New" w:hint="default"/>
      </w:rPr>
    </w:lvl>
    <w:lvl w:ilvl="1" w:tplc="10090003">
      <w:start w:val="1"/>
      <w:numFmt w:val="bullet"/>
      <w:lvlText w:val="o"/>
      <w:lvlJc w:val="left"/>
      <w:pPr>
        <w:ind w:left="1995" w:hanging="360"/>
      </w:pPr>
      <w:rPr>
        <w:rFonts w:ascii="Courier New" w:hAnsi="Courier New" w:cs="Courier New" w:hint="default"/>
      </w:rPr>
    </w:lvl>
    <w:lvl w:ilvl="2" w:tplc="10090005" w:tentative="1">
      <w:start w:val="1"/>
      <w:numFmt w:val="bullet"/>
      <w:lvlText w:val=""/>
      <w:lvlJc w:val="left"/>
      <w:pPr>
        <w:ind w:left="2715" w:hanging="360"/>
      </w:pPr>
      <w:rPr>
        <w:rFonts w:ascii="Wingdings" w:hAnsi="Wingdings" w:hint="default"/>
      </w:rPr>
    </w:lvl>
    <w:lvl w:ilvl="3" w:tplc="10090001" w:tentative="1">
      <w:start w:val="1"/>
      <w:numFmt w:val="bullet"/>
      <w:lvlText w:val=""/>
      <w:lvlJc w:val="left"/>
      <w:pPr>
        <w:ind w:left="3435" w:hanging="360"/>
      </w:pPr>
      <w:rPr>
        <w:rFonts w:ascii="Symbol" w:hAnsi="Symbol" w:hint="default"/>
      </w:rPr>
    </w:lvl>
    <w:lvl w:ilvl="4" w:tplc="10090003" w:tentative="1">
      <w:start w:val="1"/>
      <w:numFmt w:val="bullet"/>
      <w:lvlText w:val="o"/>
      <w:lvlJc w:val="left"/>
      <w:pPr>
        <w:ind w:left="4155" w:hanging="360"/>
      </w:pPr>
      <w:rPr>
        <w:rFonts w:ascii="Courier New" w:hAnsi="Courier New" w:cs="Courier New" w:hint="default"/>
      </w:rPr>
    </w:lvl>
    <w:lvl w:ilvl="5" w:tplc="10090005" w:tentative="1">
      <w:start w:val="1"/>
      <w:numFmt w:val="bullet"/>
      <w:lvlText w:val=""/>
      <w:lvlJc w:val="left"/>
      <w:pPr>
        <w:ind w:left="4875" w:hanging="360"/>
      </w:pPr>
      <w:rPr>
        <w:rFonts w:ascii="Wingdings" w:hAnsi="Wingdings" w:hint="default"/>
      </w:rPr>
    </w:lvl>
    <w:lvl w:ilvl="6" w:tplc="10090001" w:tentative="1">
      <w:start w:val="1"/>
      <w:numFmt w:val="bullet"/>
      <w:lvlText w:val=""/>
      <w:lvlJc w:val="left"/>
      <w:pPr>
        <w:ind w:left="5595" w:hanging="360"/>
      </w:pPr>
      <w:rPr>
        <w:rFonts w:ascii="Symbol" w:hAnsi="Symbol" w:hint="default"/>
      </w:rPr>
    </w:lvl>
    <w:lvl w:ilvl="7" w:tplc="10090003" w:tentative="1">
      <w:start w:val="1"/>
      <w:numFmt w:val="bullet"/>
      <w:lvlText w:val="o"/>
      <w:lvlJc w:val="left"/>
      <w:pPr>
        <w:ind w:left="6315" w:hanging="360"/>
      </w:pPr>
      <w:rPr>
        <w:rFonts w:ascii="Courier New" w:hAnsi="Courier New" w:cs="Courier New" w:hint="default"/>
      </w:rPr>
    </w:lvl>
    <w:lvl w:ilvl="8" w:tplc="10090005" w:tentative="1">
      <w:start w:val="1"/>
      <w:numFmt w:val="bullet"/>
      <w:lvlText w:val=""/>
      <w:lvlJc w:val="left"/>
      <w:pPr>
        <w:ind w:left="7035" w:hanging="360"/>
      </w:pPr>
      <w:rPr>
        <w:rFonts w:ascii="Wingdings" w:hAnsi="Wingdings" w:hint="default"/>
      </w:rPr>
    </w:lvl>
  </w:abstractNum>
  <w:abstractNum w:abstractNumId="18" w15:restartNumberingAfterBreak="0">
    <w:nsid w:val="4066397E"/>
    <w:multiLevelType w:val="hybridMultilevel"/>
    <w:tmpl w:val="5852BA1E"/>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1841CBA"/>
    <w:multiLevelType w:val="hybridMultilevel"/>
    <w:tmpl w:val="9A16D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22F88"/>
    <w:multiLevelType w:val="hybridMultilevel"/>
    <w:tmpl w:val="3C7CBFF4"/>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1A589D"/>
    <w:multiLevelType w:val="hybridMultilevel"/>
    <w:tmpl w:val="230CEAB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6468B2"/>
    <w:multiLevelType w:val="hybridMultilevel"/>
    <w:tmpl w:val="8B9AF5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A1C6914"/>
    <w:multiLevelType w:val="hybridMultilevel"/>
    <w:tmpl w:val="ADA4F2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AF43778"/>
    <w:multiLevelType w:val="hybridMultilevel"/>
    <w:tmpl w:val="F3E2ECFC"/>
    <w:lvl w:ilvl="0" w:tplc="AEF45E66">
      <w:start w:val="6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DC0B1F"/>
    <w:multiLevelType w:val="hybridMultilevel"/>
    <w:tmpl w:val="DEEC7E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EA57C4"/>
    <w:multiLevelType w:val="hybridMultilevel"/>
    <w:tmpl w:val="781AF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431817"/>
    <w:multiLevelType w:val="multilevel"/>
    <w:tmpl w:val="94B2FBC0"/>
    <w:lvl w:ilvl="0">
      <w:start w:val="1"/>
      <w:numFmt w:val="decimal"/>
      <w:lvlText w:val="%1."/>
      <w:lvlJc w:val="left"/>
      <w:pPr>
        <w:ind w:left="1080" w:hanging="360"/>
      </w:pPr>
      <w:rPr>
        <w:sz w:val="20"/>
        <w:szCs w:val="20"/>
      </w:rPr>
    </w:lvl>
    <w:lvl w:ilvl="1">
      <w:start w:val="1"/>
      <w:numFmt w:val="decimal"/>
      <w:isLgl/>
      <w:lvlText w:val="%1.%2"/>
      <w:lvlJc w:val="left"/>
      <w:pPr>
        <w:ind w:left="1095" w:hanging="375"/>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8" w15:restartNumberingAfterBreak="0">
    <w:nsid w:val="4EAB4601"/>
    <w:multiLevelType w:val="hybridMultilevel"/>
    <w:tmpl w:val="D1D8D3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35C307D"/>
    <w:multiLevelType w:val="hybridMultilevel"/>
    <w:tmpl w:val="EAF44C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84009F"/>
    <w:multiLevelType w:val="hybridMultilevel"/>
    <w:tmpl w:val="E2242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5393DA7"/>
    <w:multiLevelType w:val="hybridMultilevel"/>
    <w:tmpl w:val="DA36F4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DF042B"/>
    <w:multiLevelType w:val="hybridMultilevel"/>
    <w:tmpl w:val="43A6B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74E03EA"/>
    <w:multiLevelType w:val="hybridMultilevel"/>
    <w:tmpl w:val="9FBA1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9217F4"/>
    <w:multiLevelType w:val="hybridMultilevel"/>
    <w:tmpl w:val="24088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B302A1"/>
    <w:multiLevelType w:val="hybridMultilevel"/>
    <w:tmpl w:val="3104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6F9A"/>
    <w:multiLevelType w:val="hybridMultilevel"/>
    <w:tmpl w:val="39AE4A5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5FF743B1"/>
    <w:multiLevelType w:val="hybridMultilevel"/>
    <w:tmpl w:val="565C6E5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204046A"/>
    <w:multiLevelType w:val="hybridMultilevel"/>
    <w:tmpl w:val="16EEF0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2D00EA1"/>
    <w:multiLevelType w:val="hybridMultilevel"/>
    <w:tmpl w:val="E36074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C4326DA"/>
    <w:multiLevelType w:val="hybridMultilevel"/>
    <w:tmpl w:val="ED6E12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CCB6F67"/>
    <w:multiLevelType w:val="hybridMultilevel"/>
    <w:tmpl w:val="366E855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3F0C5C"/>
    <w:multiLevelType w:val="hybridMultilevel"/>
    <w:tmpl w:val="DC9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63C88"/>
    <w:multiLevelType w:val="hybridMultilevel"/>
    <w:tmpl w:val="EE8612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D77B5"/>
    <w:multiLevelType w:val="hybridMultilevel"/>
    <w:tmpl w:val="798A1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146EA6"/>
    <w:multiLevelType w:val="hybridMultilevel"/>
    <w:tmpl w:val="371473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B76C87"/>
    <w:multiLevelType w:val="hybridMultilevel"/>
    <w:tmpl w:val="959C1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CE70B00"/>
    <w:multiLevelType w:val="hybridMultilevel"/>
    <w:tmpl w:val="826AA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FF7E0D"/>
    <w:multiLevelType w:val="hybridMultilevel"/>
    <w:tmpl w:val="1EF0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
  </w:num>
  <w:num w:numId="3">
    <w:abstractNumId w:val="35"/>
  </w:num>
  <w:num w:numId="4">
    <w:abstractNumId w:val="47"/>
  </w:num>
  <w:num w:numId="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7"/>
  </w:num>
  <w:num w:numId="8">
    <w:abstractNumId w:val="15"/>
  </w:num>
  <w:num w:numId="9">
    <w:abstractNumId w:val="4"/>
  </w:num>
  <w:num w:numId="10">
    <w:abstractNumId w:val="20"/>
  </w:num>
  <w:num w:numId="11">
    <w:abstractNumId w:val="16"/>
  </w:num>
  <w:num w:numId="12">
    <w:abstractNumId w:val="24"/>
  </w:num>
  <w:num w:numId="13">
    <w:abstractNumId w:val="2"/>
  </w:num>
  <w:num w:numId="14">
    <w:abstractNumId w:val="11"/>
  </w:num>
  <w:num w:numId="15">
    <w:abstractNumId w:val="0"/>
  </w:num>
  <w:num w:numId="16">
    <w:abstractNumId w:val="37"/>
  </w:num>
  <w:num w:numId="17">
    <w:abstractNumId w:val="21"/>
  </w:num>
  <w:num w:numId="18">
    <w:abstractNumId w:val="27"/>
  </w:num>
  <w:num w:numId="19">
    <w:abstractNumId w:val="42"/>
  </w:num>
  <w:num w:numId="20">
    <w:abstractNumId w:val="19"/>
  </w:num>
  <w:num w:numId="21">
    <w:abstractNumId w:val="45"/>
  </w:num>
  <w:num w:numId="22">
    <w:abstractNumId w:val="43"/>
  </w:num>
  <w:num w:numId="23">
    <w:abstractNumId w:val="41"/>
  </w:num>
  <w:num w:numId="24">
    <w:abstractNumId w:val="28"/>
  </w:num>
  <w:num w:numId="25">
    <w:abstractNumId w:val="5"/>
  </w:num>
  <w:num w:numId="26">
    <w:abstractNumId w:val="25"/>
  </w:num>
  <w:num w:numId="27">
    <w:abstractNumId w:val="40"/>
  </w:num>
  <w:num w:numId="28">
    <w:abstractNumId w:val="30"/>
  </w:num>
  <w:num w:numId="29">
    <w:abstractNumId w:val="46"/>
  </w:num>
  <w:num w:numId="30">
    <w:abstractNumId w:val="32"/>
  </w:num>
  <w:num w:numId="31">
    <w:abstractNumId w:val="1"/>
  </w:num>
  <w:num w:numId="32">
    <w:abstractNumId w:val="14"/>
  </w:num>
  <w:num w:numId="33">
    <w:abstractNumId w:val="34"/>
  </w:num>
  <w:num w:numId="34">
    <w:abstractNumId w:val="12"/>
  </w:num>
  <w:num w:numId="35">
    <w:abstractNumId w:val="9"/>
  </w:num>
  <w:num w:numId="36">
    <w:abstractNumId w:val="33"/>
  </w:num>
  <w:num w:numId="37">
    <w:abstractNumId w:val="26"/>
  </w:num>
  <w:num w:numId="38">
    <w:abstractNumId w:val="38"/>
  </w:num>
  <w:num w:numId="39">
    <w:abstractNumId w:val="44"/>
  </w:num>
  <w:num w:numId="40">
    <w:abstractNumId w:val="6"/>
  </w:num>
  <w:num w:numId="41">
    <w:abstractNumId w:val="31"/>
  </w:num>
  <w:num w:numId="42">
    <w:abstractNumId w:val="39"/>
  </w:num>
  <w:num w:numId="43">
    <w:abstractNumId w:val="22"/>
  </w:num>
  <w:num w:numId="44">
    <w:abstractNumId w:val="29"/>
  </w:num>
  <w:num w:numId="45">
    <w:abstractNumId w:val="36"/>
  </w:num>
  <w:num w:numId="46">
    <w:abstractNumId w:val="23"/>
  </w:num>
  <w:num w:numId="47">
    <w:abstractNumId w:val="17"/>
  </w:num>
  <w:num w:numId="48">
    <w:abstractNumId w:val="8"/>
  </w:num>
  <w:num w:numId="49">
    <w:abstractNumId w:val="18"/>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59"/>
    <w:rsid w:val="000037F3"/>
    <w:rsid w:val="00003C03"/>
    <w:rsid w:val="00015DD8"/>
    <w:rsid w:val="00040F98"/>
    <w:rsid w:val="000802BB"/>
    <w:rsid w:val="00082CC7"/>
    <w:rsid w:val="000A5A90"/>
    <w:rsid w:val="000D1D5E"/>
    <w:rsid w:val="000F019B"/>
    <w:rsid w:val="000F6F6C"/>
    <w:rsid w:val="00101FA4"/>
    <w:rsid w:val="0013425E"/>
    <w:rsid w:val="00147FD5"/>
    <w:rsid w:val="001529C9"/>
    <w:rsid w:val="00171772"/>
    <w:rsid w:val="001A51AE"/>
    <w:rsid w:val="001C707C"/>
    <w:rsid w:val="001E35E6"/>
    <w:rsid w:val="001F4FDA"/>
    <w:rsid w:val="00204F3F"/>
    <w:rsid w:val="00205958"/>
    <w:rsid w:val="00206413"/>
    <w:rsid w:val="0022136C"/>
    <w:rsid w:val="0023308E"/>
    <w:rsid w:val="00240C8B"/>
    <w:rsid w:val="00251606"/>
    <w:rsid w:val="002606AB"/>
    <w:rsid w:val="0026303F"/>
    <w:rsid w:val="00286448"/>
    <w:rsid w:val="002E12BF"/>
    <w:rsid w:val="002F1008"/>
    <w:rsid w:val="002F59D1"/>
    <w:rsid w:val="00300C3C"/>
    <w:rsid w:val="00307D4D"/>
    <w:rsid w:val="003315A2"/>
    <w:rsid w:val="00367595"/>
    <w:rsid w:val="00371ECB"/>
    <w:rsid w:val="00391BB5"/>
    <w:rsid w:val="00397C3D"/>
    <w:rsid w:val="003C5054"/>
    <w:rsid w:val="003C614D"/>
    <w:rsid w:val="00403FE3"/>
    <w:rsid w:val="00424728"/>
    <w:rsid w:val="00425DD8"/>
    <w:rsid w:val="00426491"/>
    <w:rsid w:val="004635B1"/>
    <w:rsid w:val="00466A2D"/>
    <w:rsid w:val="00482B36"/>
    <w:rsid w:val="004E3C8B"/>
    <w:rsid w:val="005046EE"/>
    <w:rsid w:val="005066D7"/>
    <w:rsid w:val="00561140"/>
    <w:rsid w:val="005A446D"/>
    <w:rsid w:val="005F0516"/>
    <w:rsid w:val="00607E56"/>
    <w:rsid w:val="00620F81"/>
    <w:rsid w:val="006248B6"/>
    <w:rsid w:val="00627AD3"/>
    <w:rsid w:val="0063379A"/>
    <w:rsid w:val="006539E8"/>
    <w:rsid w:val="006763F0"/>
    <w:rsid w:val="006D0065"/>
    <w:rsid w:val="006D7018"/>
    <w:rsid w:val="006E42AA"/>
    <w:rsid w:val="00711DCD"/>
    <w:rsid w:val="00733A1E"/>
    <w:rsid w:val="007465A8"/>
    <w:rsid w:val="007504AB"/>
    <w:rsid w:val="007769F0"/>
    <w:rsid w:val="007875A8"/>
    <w:rsid w:val="007D40C4"/>
    <w:rsid w:val="007E61A2"/>
    <w:rsid w:val="00813F61"/>
    <w:rsid w:val="0083636F"/>
    <w:rsid w:val="00851E06"/>
    <w:rsid w:val="00852E2C"/>
    <w:rsid w:val="00857CAD"/>
    <w:rsid w:val="008630F8"/>
    <w:rsid w:val="008A1472"/>
    <w:rsid w:val="008A44B3"/>
    <w:rsid w:val="008B22DC"/>
    <w:rsid w:val="008C1DA1"/>
    <w:rsid w:val="008F63A5"/>
    <w:rsid w:val="008F640C"/>
    <w:rsid w:val="00904D3E"/>
    <w:rsid w:val="00927D95"/>
    <w:rsid w:val="009344FF"/>
    <w:rsid w:val="00952128"/>
    <w:rsid w:val="00974459"/>
    <w:rsid w:val="009B5AEC"/>
    <w:rsid w:val="009B5CA9"/>
    <w:rsid w:val="00A01C76"/>
    <w:rsid w:val="00A4771D"/>
    <w:rsid w:val="00A509E1"/>
    <w:rsid w:val="00A73373"/>
    <w:rsid w:val="00AC67C3"/>
    <w:rsid w:val="00B04F63"/>
    <w:rsid w:val="00B14A30"/>
    <w:rsid w:val="00B25B05"/>
    <w:rsid w:val="00B44914"/>
    <w:rsid w:val="00B452C0"/>
    <w:rsid w:val="00B747CD"/>
    <w:rsid w:val="00B85EEE"/>
    <w:rsid w:val="00BC5267"/>
    <w:rsid w:val="00BE4339"/>
    <w:rsid w:val="00C33FFA"/>
    <w:rsid w:val="00C37BF9"/>
    <w:rsid w:val="00C42EB2"/>
    <w:rsid w:val="00C6554E"/>
    <w:rsid w:val="00C75280"/>
    <w:rsid w:val="00CA3F8E"/>
    <w:rsid w:val="00CB1494"/>
    <w:rsid w:val="00CC6705"/>
    <w:rsid w:val="00D93EC2"/>
    <w:rsid w:val="00DA76B3"/>
    <w:rsid w:val="00DB39B1"/>
    <w:rsid w:val="00DD4EC8"/>
    <w:rsid w:val="00DF00C7"/>
    <w:rsid w:val="00E0212E"/>
    <w:rsid w:val="00E227B7"/>
    <w:rsid w:val="00E601D3"/>
    <w:rsid w:val="00E70981"/>
    <w:rsid w:val="00E74418"/>
    <w:rsid w:val="00EC67DB"/>
    <w:rsid w:val="00ED6D29"/>
    <w:rsid w:val="00EE255E"/>
    <w:rsid w:val="00EE5651"/>
    <w:rsid w:val="00F326FA"/>
    <w:rsid w:val="00F36AF1"/>
    <w:rsid w:val="00F72DC8"/>
    <w:rsid w:val="00F9218D"/>
    <w:rsid w:val="00FB4DB5"/>
    <w:rsid w:val="00FC040D"/>
    <w:rsid w:val="00FE1DFB"/>
    <w:rsid w:val="00FE50AE"/>
    <w:rsid w:val="00FF6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6A592867"/>
  <w15:chartTrackingRefBased/>
  <w15:docId w15:val="{09DEACE6-C59F-4D6F-A1FB-DF7C1FB0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4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64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09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459"/>
    <w:rPr>
      <w:color w:val="0563C1" w:themeColor="hyperlink"/>
      <w:u w:val="single"/>
    </w:rPr>
  </w:style>
  <w:style w:type="character" w:styleId="UnresolvedMention">
    <w:name w:val="Unresolved Mention"/>
    <w:basedOn w:val="DefaultParagraphFont"/>
    <w:uiPriority w:val="99"/>
    <w:semiHidden/>
    <w:unhideWhenUsed/>
    <w:rsid w:val="00974459"/>
    <w:rPr>
      <w:color w:val="605E5C"/>
      <w:shd w:val="clear" w:color="auto" w:fill="E1DFDD"/>
    </w:rPr>
  </w:style>
  <w:style w:type="paragraph" w:styleId="Header">
    <w:name w:val="header"/>
    <w:basedOn w:val="Normal"/>
    <w:link w:val="HeaderChar"/>
    <w:uiPriority w:val="99"/>
    <w:unhideWhenUsed/>
    <w:rsid w:val="00974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459"/>
  </w:style>
  <w:style w:type="paragraph" w:styleId="Footer">
    <w:name w:val="footer"/>
    <w:basedOn w:val="Normal"/>
    <w:link w:val="FooterChar"/>
    <w:uiPriority w:val="99"/>
    <w:unhideWhenUsed/>
    <w:rsid w:val="00974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459"/>
  </w:style>
  <w:style w:type="paragraph" w:styleId="ListParagraph">
    <w:name w:val="List Paragraph"/>
    <w:basedOn w:val="Normal"/>
    <w:uiPriority w:val="34"/>
    <w:qFormat/>
    <w:rsid w:val="00040F98"/>
    <w:pPr>
      <w:ind w:left="720"/>
      <w:contextualSpacing/>
    </w:pPr>
  </w:style>
  <w:style w:type="character" w:customStyle="1" w:styleId="Heading3Char">
    <w:name w:val="Heading 3 Char"/>
    <w:basedOn w:val="DefaultParagraphFont"/>
    <w:link w:val="Heading3"/>
    <w:uiPriority w:val="9"/>
    <w:rsid w:val="00A509E1"/>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264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2649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71772"/>
    <w:pPr>
      <w:outlineLvl w:val="9"/>
    </w:pPr>
  </w:style>
  <w:style w:type="paragraph" w:styleId="TOC1">
    <w:name w:val="toc 1"/>
    <w:basedOn w:val="Normal"/>
    <w:next w:val="Normal"/>
    <w:autoRedefine/>
    <w:uiPriority w:val="39"/>
    <w:unhideWhenUsed/>
    <w:rsid w:val="00171772"/>
    <w:pPr>
      <w:spacing w:after="100"/>
    </w:pPr>
  </w:style>
  <w:style w:type="paragraph" w:styleId="TOC2">
    <w:name w:val="toc 2"/>
    <w:basedOn w:val="Normal"/>
    <w:next w:val="Normal"/>
    <w:autoRedefine/>
    <w:uiPriority w:val="39"/>
    <w:unhideWhenUsed/>
    <w:rsid w:val="001717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292743">
      <w:bodyDiv w:val="1"/>
      <w:marLeft w:val="0"/>
      <w:marRight w:val="0"/>
      <w:marTop w:val="0"/>
      <w:marBottom w:val="0"/>
      <w:divBdr>
        <w:top w:val="none" w:sz="0" w:space="0" w:color="auto"/>
        <w:left w:val="none" w:sz="0" w:space="0" w:color="auto"/>
        <w:bottom w:val="none" w:sz="0" w:space="0" w:color="auto"/>
        <w:right w:val="none" w:sz="0" w:space="0" w:color="auto"/>
      </w:divBdr>
    </w:div>
    <w:div w:id="174752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B28081-0134-4630-8A98-68C920B41A2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583F897-70D9-4E35-B208-D3CFFA7F9A3B}">
      <dgm:prSet phldrT="[Text]" custT="1"/>
      <dgm:spPr/>
      <dgm:t>
        <a:bodyPr/>
        <a:lstStyle/>
        <a:p>
          <a:pPr algn="ctr"/>
          <a:r>
            <a:rPr lang="en-US" sz="1400">
              <a:latin typeface="Arial" panose="020B0604020202020204" pitchFamily="34" charset="0"/>
              <a:cs typeface="Arial" panose="020B0604020202020204" pitchFamily="34" charset="0"/>
            </a:rPr>
            <a:t>Director/Owner</a:t>
          </a:r>
        </a:p>
      </dgm:t>
    </dgm:pt>
    <dgm:pt modelId="{39E0B4CC-FAAA-4B51-B1EB-C3703F036D7A}" type="parTrans" cxnId="{0BD13D78-7A79-4549-B800-E1C9C7A3B8CB}">
      <dgm:prSet/>
      <dgm:spPr/>
      <dgm:t>
        <a:bodyPr/>
        <a:lstStyle/>
        <a:p>
          <a:endParaRPr lang="en-US"/>
        </a:p>
      </dgm:t>
    </dgm:pt>
    <dgm:pt modelId="{7CFEB0F9-4BF7-452A-9F0C-A41F5DBEB04B}" type="sibTrans" cxnId="{0BD13D78-7A79-4549-B800-E1C9C7A3B8CB}">
      <dgm:prSet/>
      <dgm:spPr/>
      <dgm:t>
        <a:bodyPr/>
        <a:lstStyle/>
        <a:p>
          <a:endParaRPr lang="en-US"/>
        </a:p>
      </dgm:t>
    </dgm:pt>
    <dgm:pt modelId="{6B7443A0-14C5-4ADA-9A12-666BD2397362}">
      <dgm:prSet phldrT="[Text]" custT="1"/>
      <dgm:spPr/>
      <dgm:t>
        <a:bodyPr/>
        <a:lstStyle/>
        <a:p>
          <a:r>
            <a:rPr lang="en-US" sz="1400">
              <a:latin typeface="Arial" panose="020B0604020202020204" pitchFamily="34" charset="0"/>
              <a:cs typeface="Arial" panose="020B0604020202020204" pitchFamily="34" charset="0"/>
            </a:rPr>
            <a:t>Daycare</a:t>
          </a:r>
        </a:p>
        <a:p>
          <a:r>
            <a:rPr lang="en-US" sz="1400">
              <a:latin typeface="Arial" panose="020B0604020202020204" pitchFamily="34" charset="0"/>
              <a:cs typeface="Arial" panose="020B0604020202020204" pitchFamily="34" charset="0"/>
            </a:rPr>
            <a:t>Staff </a:t>
          </a:r>
        </a:p>
      </dgm:t>
    </dgm:pt>
    <dgm:pt modelId="{2040868F-ED25-4D63-B4CB-708A2F1D2E03}" type="parTrans" cxnId="{096F3A54-FAF5-4DD7-9681-6481C47CD7D1}">
      <dgm:prSet/>
      <dgm:spPr/>
      <dgm:t>
        <a:bodyPr/>
        <a:lstStyle/>
        <a:p>
          <a:endParaRPr lang="en-US"/>
        </a:p>
      </dgm:t>
    </dgm:pt>
    <dgm:pt modelId="{F9366C8F-542C-4241-BF55-BE94D1A89289}" type="sibTrans" cxnId="{096F3A54-FAF5-4DD7-9681-6481C47CD7D1}">
      <dgm:prSet/>
      <dgm:spPr/>
      <dgm:t>
        <a:bodyPr/>
        <a:lstStyle/>
        <a:p>
          <a:endParaRPr lang="en-US"/>
        </a:p>
      </dgm:t>
    </dgm:pt>
    <dgm:pt modelId="{C96F38B8-BB8E-48FA-98D4-695BC2287BD4}">
      <dgm:prSet phldrT="[Text]" custT="1"/>
      <dgm:spPr/>
      <dgm:t>
        <a:bodyPr/>
        <a:lstStyle/>
        <a:p>
          <a:r>
            <a:rPr lang="en-US" sz="1400">
              <a:latin typeface="Arial" panose="020B0604020202020204" pitchFamily="34" charset="0"/>
              <a:cs typeface="Arial" panose="020B0604020202020204" pitchFamily="34" charset="0"/>
            </a:rPr>
            <a:t>Out of School Care Staff </a:t>
          </a:r>
        </a:p>
      </dgm:t>
    </dgm:pt>
    <dgm:pt modelId="{6C1B37FE-6D06-4325-8237-336C12947C7F}" type="parTrans" cxnId="{430307FC-7370-4551-8AB6-6AD7ECA8E0EC}">
      <dgm:prSet/>
      <dgm:spPr/>
      <dgm:t>
        <a:bodyPr/>
        <a:lstStyle/>
        <a:p>
          <a:endParaRPr lang="en-CA"/>
        </a:p>
      </dgm:t>
    </dgm:pt>
    <dgm:pt modelId="{4D88F52E-024D-4318-839A-2105FD77FF65}" type="sibTrans" cxnId="{430307FC-7370-4551-8AB6-6AD7ECA8E0EC}">
      <dgm:prSet/>
      <dgm:spPr/>
      <dgm:t>
        <a:bodyPr/>
        <a:lstStyle/>
        <a:p>
          <a:endParaRPr lang="en-CA"/>
        </a:p>
      </dgm:t>
    </dgm:pt>
    <dgm:pt modelId="{10A5F247-86C8-48CE-96FD-4202B1F6D654}" type="pres">
      <dgm:prSet presAssocID="{AAB28081-0134-4630-8A98-68C920B41A24}" presName="diagram" presStyleCnt="0">
        <dgm:presLayoutVars>
          <dgm:dir/>
          <dgm:resizeHandles val="exact"/>
        </dgm:presLayoutVars>
      </dgm:prSet>
      <dgm:spPr/>
    </dgm:pt>
    <dgm:pt modelId="{6D0E1D64-BFDD-4407-9919-6E4BCBD00415}" type="pres">
      <dgm:prSet presAssocID="{A583F897-70D9-4E35-B208-D3CFFA7F9A3B}" presName="node" presStyleLbl="node1" presStyleIdx="0" presStyleCnt="3" custScaleX="38912" custScaleY="28510" custLinFactNeighborX="27488" custLinFactNeighborY="-53260">
        <dgm:presLayoutVars>
          <dgm:bulletEnabled val="1"/>
        </dgm:presLayoutVars>
      </dgm:prSet>
      <dgm:spPr/>
    </dgm:pt>
    <dgm:pt modelId="{6B002C0E-E79B-4E0A-9B6C-974A5580CC7A}" type="pres">
      <dgm:prSet presAssocID="{7CFEB0F9-4BF7-452A-9F0C-A41F5DBEB04B}" presName="sibTrans" presStyleCnt="0"/>
      <dgm:spPr/>
    </dgm:pt>
    <dgm:pt modelId="{CC6BBDF5-091C-4AD1-B023-9C7A65C4D2D6}" type="pres">
      <dgm:prSet presAssocID="{6B7443A0-14C5-4ADA-9A12-666BD2397362}" presName="node" presStyleLbl="node1" presStyleIdx="1" presStyleCnt="3" custScaleX="38912" custScaleY="28510" custLinFactNeighborX="-47417" custLinFactNeighborY="-7072">
        <dgm:presLayoutVars>
          <dgm:bulletEnabled val="1"/>
        </dgm:presLayoutVars>
      </dgm:prSet>
      <dgm:spPr/>
    </dgm:pt>
    <dgm:pt modelId="{92B63386-5AB3-4FED-AD8B-F64DA12E5B3F}" type="pres">
      <dgm:prSet presAssocID="{F9366C8F-542C-4241-BF55-BE94D1A89289}" presName="sibTrans" presStyleCnt="0"/>
      <dgm:spPr/>
    </dgm:pt>
    <dgm:pt modelId="{E7A77251-D2A3-4E83-997D-EA4E5B917D40}" type="pres">
      <dgm:prSet presAssocID="{C96F38B8-BB8E-48FA-98D4-695BC2287BD4}" presName="node" presStyleLbl="node1" presStyleIdx="2" presStyleCnt="3" custScaleX="38912" custScaleY="28510" custLinFactNeighborX="20624" custLinFactNeighborY="-51658">
        <dgm:presLayoutVars>
          <dgm:bulletEnabled val="1"/>
        </dgm:presLayoutVars>
      </dgm:prSet>
      <dgm:spPr/>
    </dgm:pt>
  </dgm:ptLst>
  <dgm:cxnLst>
    <dgm:cxn modelId="{22B95B15-A909-45D7-A26E-D98AF23CFA4C}" type="presOf" srcId="{6B7443A0-14C5-4ADA-9A12-666BD2397362}" destId="{CC6BBDF5-091C-4AD1-B023-9C7A65C4D2D6}" srcOrd="0" destOrd="0" presId="urn:microsoft.com/office/officeart/2005/8/layout/default"/>
    <dgm:cxn modelId="{7AF4E928-2439-4598-B90E-AF734B776DDA}" type="presOf" srcId="{A583F897-70D9-4E35-B208-D3CFFA7F9A3B}" destId="{6D0E1D64-BFDD-4407-9919-6E4BCBD00415}" srcOrd="0" destOrd="0" presId="urn:microsoft.com/office/officeart/2005/8/layout/default"/>
    <dgm:cxn modelId="{116FD841-4B2D-4866-9DF9-0AA1F78863BC}" type="presOf" srcId="{C96F38B8-BB8E-48FA-98D4-695BC2287BD4}" destId="{E7A77251-D2A3-4E83-997D-EA4E5B917D40}" srcOrd="0" destOrd="0" presId="urn:microsoft.com/office/officeart/2005/8/layout/default"/>
    <dgm:cxn modelId="{2241004F-8CA5-40CE-813F-DAE9A67D4237}" type="presOf" srcId="{AAB28081-0134-4630-8A98-68C920B41A24}" destId="{10A5F247-86C8-48CE-96FD-4202B1F6D654}" srcOrd="0" destOrd="0" presId="urn:microsoft.com/office/officeart/2005/8/layout/default"/>
    <dgm:cxn modelId="{096F3A54-FAF5-4DD7-9681-6481C47CD7D1}" srcId="{AAB28081-0134-4630-8A98-68C920B41A24}" destId="{6B7443A0-14C5-4ADA-9A12-666BD2397362}" srcOrd="1" destOrd="0" parTransId="{2040868F-ED25-4D63-B4CB-708A2F1D2E03}" sibTransId="{F9366C8F-542C-4241-BF55-BE94D1A89289}"/>
    <dgm:cxn modelId="{0BD13D78-7A79-4549-B800-E1C9C7A3B8CB}" srcId="{AAB28081-0134-4630-8A98-68C920B41A24}" destId="{A583F897-70D9-4E35-B208-D3CFFA7F9A3B}" srcOrd="0" destOrd="0" parTransId="{39E0B4CC-FAAA-4B51-B1EB-C3703F036D7A}" sibTransId="{7CFEB0F9-4BF7-452A-9F0C-A41F5DBEB04B}"/>
    <dgm:cxn modelId="{430307FC-7370-4551-8AB6-6AD7ECA8E0EC}" srcId="{AAB28081-0134-4630-8A98-68C920B41A24}" destId="{C96F38B8-BB8E-48FA-98D4-695BC2287BD4}" srcOrd="2" destOrd="0" parTransId="{6C1B37FE-6D06-4325-8237-336C12947C7F}" sibTransId="{4D88F52E-024D-4318-839A-2105FD77FF65}"/>
    <dgm:cxn modelId="{2A724D66-FDE3-4D37-9340-9D6E9E65D084}" type="presParOf" srcId="{10A5F247-86C8-48CE-96FD-4202B1F6D654}" destId="{6D0E1D64-BFDD-4407-9919-6E4BCBD00415}" srcOrd="0" destOrd="0" presId="urn:microsoft.com/office/officeart/2005/8/layout/default"/>
    <dgm:cxn modelId="{41A9D485-A488-41BF-968B-5B5DA859D01A}" type="presParOf" srcId="{10A5F247-86C8-48CE-96FD-4202B1F6D654}" destId="{6B002C0E-E79B-4E0A-9B6C-974A5580CC7A}" srcOrd="1" destOrd="0" presId="urn:microsoft.com/office/officeart/2005/8/layout/default"/>
    <dgm:cxn modelId="{0B9A5472-5A22-4D5D-84E4-164A74F2E57B}" type="presParOf" srcId="{10A5F247-86C8-48CE-96FD-4202B1F6D654}" destId="{CC6BBDF5-091C-4AD1-B023-9C7A65C4D2D6}" srcOrd="2" destOrd="0" presId="urn:microsoft.com/office/officeart/2005/8/layout/default"/>
    <dgm:cxn modelId="{E794A593-C4B2-49DF-BA3E-A6817B7DF847}" type="presParOf" srcId="{10A5F247-86C8-48CE-96FD-4202B1F6D654}" destId="{92B63386-5AB3-4FED-AD8B-F64DA12E5B3F}" srcOrd="3" destOrd="0" presId="urn:microsoft.com/office/officeart/2005/8/layout/default"/>
    <dgm:cxn modelId="{A78D77E7-7B83-4A73-87DE-0699D606ED3D}" type="presParOf" srcId="{10A5F247-86C8-48CE-96FD-4202B1F6D654}" destId="{E7A77251-D2A3-4E83-997D-EA4E5B917D40}" srcOrd="4"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E1D64-BFDD-4407-9919-6E4BCBD00415}">
      <dsp:nvSpPr>
        <dsp:cNvPr id="0" name=""/>
        <dsp:cNvSpPr/>
      </dsp:nvSpPr>
      <dsp:spPr>
        <a:xfrm>
          <a:off x="1842113" y="0"/>
          <a:ext cx="2134867" cy="938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Director/Owner</a:t>
          </a:r>
        </a:p>
      </dsp:txBody>
      <dsp:txXfrm>
        <a:off x="1842113" y="0"/>
        <a:ext cx="2134867" cy="938503"/>
      </dsp:txXfrm>
    </dsp:sp>
    <dsp:sp modelId="{CC6BBDF5-091C-4AD1-B023-9C7A65C4D2D6}">
      <dsp:nvSpPr>
        <dsp:cNvPr id="0" name=""/>
        <dsp:cNvSpPr/>
      </dsp:nvSpPr>
      <dsp:spPr>
        <a:xfrm>
          <a:off x="416033" y="1179467"/>
          <a:ext cx="2134867" cy="938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Daycare</a:t>
          </a:r>
        </a:p>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Staff </a:t>
          </a:r>
        </a:p>
      </dsp:txBody>
      <dsp:txXfrm>
        <a:off x="416033" y="1179467"/>
        <a:ext cx="2134867" cy="938503"/>
      </dsp:txXfrm>
    </dsp:sp>
    <dsp:sp modelId="{E7A77251-D2A3-4E83-997D-EA4E5B917D40}">
      <dsp:nvSpPr>
        <dsp:cNvPr id="0" name=""/>
        <dsp:cNvSpPr/>
      </dsp:nvSpPr>
      <dsp:spPr>
        <a:xfrm>
          <a:off x="2807281" y="1198911"/>
          <a:ext cx="2134867" cy="938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Out of School Care Staff </a:t>
          </a:r>
        </a:p>
      </dsp:txBody>
      <dsp:txXfrm>
        <a:off x="2807281" y="1198911"/>
        <a:ext cx="2134867" cy="9385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D86E-B2C6-4C60-A526-ED30B814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33</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West</dc:creator>
  <cp:keywords/>
  <dc:description/>
  <cp:lastModifiedBy>Brad West</cp:lastModifiedBy>
  <cp:revision>19</cp:revision>
  <cp:lastPrinted>2020-07-02T01:13:00Z</cp:lastPrinted>
  <dcterms:created xsi:type="dcterms:W3CDTF">2020-06-30T22:53:00Z</dcterms:created>
  <dcterms:modified xsi:type="dcterms:W3CDTF">2020-08-12T04:28:00Z</dcterms:modified>
</cp:coreProperties>
</file>